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13F" w:rsidRPr="00952727" w:rsidRDefault="000C513F" w:rsidP="00952727">
      <w:pPr>
        <w:spacing w:after="0" w:line="240" w:lineRule="auto"/>
        <w:jc w:val="center"/>
        <w:rPr>
          <w:rFonts w:ascii="Garamond" w:hAnsi="Garamond"/>
          <w:sz w:val="24"/>
          <w:szCs w:val="24"/>
        </w:rPr>
      </w:pPr>
      <w:r w:rsidRPr="00952727">
        <w:rPr>
          <w:rFonts w:ascii="Garamond" w:hAnsi="Garamond"/>
          <w:sz w:val="24"/>
          <w:szCs w:val="24"/>
        </w:rPr>
        <w:t>Virginia Museum of Fine Arts</w:t>
      </w:r>
    </w:p>
    <w:p w:rsidR="000C513F" w:rsidRPr="00952727" w:rsidRDefault="00952727" w:rsidP="00952727">
      <w:pPr>
        <w:spacing w:after="0" w:line="240" w:lineRule="auto"/>
        <w:jc w:val="center"/>
        <w:rPr>
          <w:rFonts w:ascii="Garamond" w:hAnsi="Garamond"/>
          <w:sz w:val="24"/>
          <w:szCs w:val="24"/>
        </w:rPr>
      </w:pPr>
      <w:r>
        <w:rPr>
          <w:rFonts w:ascii="Garamond" w:hAnsi="Garamond"/>
          <w:sz w:val="24"/>
          <w:szCs w:val="24"/>
        </w:rPr>
        <w:t>Minute</w:t>
      </w:r>
      <w:r w:rsidR="00625104">
        <w:rPr>
          <w:rFonts w:ascii="Garamond" w:hAnsi="Garamond"/>
          <w:sz w:val="24"/>
          <w:szCs w:val="24"/>
        </w:rPr>
        <w:t>s</w:t>
      </w:r>
      <w:bookmarkStart w:id="0" w:name="_GoBack"/>
      <w:bookmarkEnd w:id="0"/>
      <w:r>
        <w:rPr>
          <w:rFonts w:ascii="Garamond" w:hAnsi="Garamond"/>
          <w:sz w:val="24"/>
          <w:szCs w:val="24"/>
        </w:rPr>
        <w:t xml:space="preserve"> of the </w:t>
      </w:r>
      <w:r w:rsidR="000C513F" w:rsidRPr="00952727">
        <w:rPr>
          <w:rFonts w:ascii="Garamond" w:hAnsi="Garamond"/>
          <w:sz w:val="24"/>
          <w:szCs w:val="24"/>
        </w:rPr>
        <w:t>Executive &amp; Governance Committee</w:t>
      </w:r>
      <w:r>
        <w:rPr>
          <w:rFonts w:ascii="Garamond" w:hAnsi="Garamond"/>
          <w:sz w:val="24"/>
          <w:szCs w:val="24"/>
        </w:rPr>
        <w:t xml:space="preserve"> Meeting</w:t>
      </w:r>
    </w:p>
    <w:p w:rsidR="000C513F" w:rsidRPr="00952727" w:rsidRDefault="000C513F" w:rsidP="00952727">
      <w:pPr>
        <w:spacing w:after="0" w:line="240" w:lineRule="auto"/>
        <w:jc w:val="center"/>
        <w:rPr>
          <w:rFonts w:ascii="Garamond" w:hAnsi="Garamond"/>
          <w:sz w:val="24"/>
          <w:szCs w:val="24"/>
        </w:rPr>
      </w:pPr>
      <w:r w:rsidRPr="00952727">
        <w:rPr>
          <w:rFonts w:ascii="Garamond" w:hAnsi="Garamond"/>
          <w:sz w:val="24"/>
          <w:szCs w:val="24"/>
        </w:rPr>
        <w:t>Friday, 4 August 2017, 9:00am</w:t>
      </w:r>
    </w:p>
    <w:p w:rsidR="000C513F" w:rsidRPr="00952727" w:rsidRDefault="000C513F" w:rsidP="00952727">
      <w:pPr>
        <w:spacing w:after="0" w:line="240" w:lineRule="auto"/>
        <w:jc w:val="center"/>
        <w:rPr>
          <w:rFonts w:ascii="Garamond" w:hAnsi="Garamond"/>
          <w:sz w:val="24"/>
          <w:szCs w:val="24"/>
        </w:rPr>
      </w:pPr>
      <w:r w:rsidRPr="00952727">
        <w:rPr>
          <w:rFonts w:ascii="Garamond" w:hAnsi="Garamond"/>
          <w:sz w:val="24"/>
          <w:szCs w:val="24"/>
        </w:rPr>
        <w:t>Claiborne Robertson Room</w:t>
      </w:r>
    </w:p>
    <w:p w:rsidR="000C513F" w:rsidRPr="00952727" w:rsidRDefault="000C513F" w:rsidP="00952727">
      <w:pPr>
        <w:spacing w:after="0" w:line="240" w:lineRule="auto"/>
        <w:rPr>
          <w:rFonts w:ascii="Garamond" w:hAnsi="Garamond"/>
          <w:sz w:val="24"/>
          <w:szCs w:val="24"/>
        </w:rPr>
      </w:pPr>
      <w:r w:rsidRPr="00952727">
        <w:rPr>
          <w:rFonts w:ascii="Garamond" w:hAnsi="Garamond"/>
          <w:sz w:val="24"/>
          <w:szCs w:val="24"/>
        </w:rPr>
        <w:tab/>
      </w:r>
      <w:r w:rsidRPr="00952727">
        <w:rPr>
          <w:rFonts w:ascii="Garamond" w:hAnsi="Garamond"/>
          <w:sz w:val="24"/>
          <w:szCs w:val="24"/>
        </w:rPr>
        <w:tab/>
      </w:r>
      <w:r w:rsidRPr="00952727">
        <w:rPr>
          <w:rFonts w:ascii="Garamond" w:hAnsi="Garamond"/>
          <w:sz w:val="24"/>
          <w:szCs w:val="24"/>
        </w:rPr>
        <w:tab/>
      </w:r>
    </w:p>
    <w:p w:rsidR="00952727" w:rsidRDefault="00952727" w:rsidP="00952727">
      <w:pPr>
        <w:spacing w:after="0" w:line="240" w:lineRule="auto"/>
        <w:rPr>
          <w:rFonts w:ascii="Garamond" w:hAnsi="Garamond"/>
          <w:sz w:val="24"/>
          <w:szCs w:val="24"/>
        </w:rPr>
      </w:pPr>
      <w:r>
        <w:rPr>
          <w:rFonts w:ascii="Garamond" w:hAnsi="Garamond"/>
          <w:sz w:val="24"/>
          <w:szCs w:val="24"/>
        </w:rPr>
        <w:t>There were present:</w:t>
      </w:r>
    </w:p>
    <w:p w:rsidR="000C513F" w:rsidRPr="00952727" w:rsidRDefault="000C513F" w:rsidP="00625104">
      <w:pPr>
        <w:spacing w:after="0" w:line="240" w:lineRule="auto"/>
        <w:ind w:left="720"/>
        <w:rPr>
          <w:rFonts w:ascii="Garamond" w:hAnsi="Garamond"/>
          <w:sz w:val="24"/>
          <w:szCs w:val="24"/>
        </w:rPr>
      </w:pPr>
      <w:r w:rsidRPr="00952727">
        <w:rPr>
          <w:rFonts w:ascii="Garamond" w:hAnsi="Garamond"/>
          <w:sz w:val="24"/>
          <w:szCs w:val="24"/>
        </w:rPr>
        <w:t>Michael J. Schewel, President &amp; Chair</w:t>
      </w:r>
      <w:r w:rsidRPr="00952727">
        <w:rPr>
          <w:rFonts w:ascii="Garamond" w:hAnsi="Garamond"/>
          <w:sz w:val="24"/>
          <w:szCs w:val="24"/>
        </w:rPr>
        <w:tab/>
      </w:r>
      <w:r w:rsidRPr="00952727">
        <w:rPr>
          <w:rFonts w:ascii="Garamond" w:hAnsi="Garamond"/>
          <w:sz w:val="24"/>
          <w:szCs w:val="24"/>
        </w:rPr>
        <w:tab/>
      </w:r>
      <w:r w:rsidRPr="00952727">
        <w:rPr>
          <w:rFonts w:ascii="Garamond" w:hAnsi="Garamond"/>
          <w:sz w:val="24"/>
          <w:szCs w:val="24"/>
        </w:rPr>
        <w:tab/>
      </w:r>
    </w:p>
    <w:p w:rsidR="000C513F" w:rsidRPr="00952727" w:rsidRDefault="00952727" w:rsidP="00625104">
      <w:pPr>
        <w:spacing w:after="0" w:line="240" w:lineRule="auto"/>
        <w:ind w:left="720"/>
        <w:rPr>
          <w:rFonts w:ascii="Garamond" w:hAnsi="Garamond"/>
          <w:sz w:val="24"/>
          <w:szCs w:val="24"/>
        </w:rPr>
      </w:pPr>
      <w:r>
        <w:rPr>
          <w:rFonts w:ascii="Garamond" w:hAnsi="Garamond"/>
          <w:sz w:val="24"/>
          <w:szCs w:val="24"/>
        </w:rPr>
        <w:t>I</w:t>
      </w:r>
      <w:r w:rsidR="000C513F" w:rsidRPr="00952727">
        <w:rPr>
          <w:rFonts w:ascii="Garamond" w:hAnsi="Garamond"/>
          <w:sz w:val="24"/>
          <w:szCs w:val="24"/>
        </w:rPr>
        <w:t>van Jecklin</w:t>
      </w:r>
      <w:r w:rsidR="000C513F" w:rsidRPr="00952727">
        <w:rPr>
          <w:rFonts w:ascii="Garamond" w:hAnsi="Garamond"/>
          <w:sz w:val="24"/>
          <w:szCs w:val="24"/>
        </w:rPr>
        <w:tab/>
      </w:r>
      <w:r w:rsidR="000C513F" w:rsidRPr="00952727">
        <w:rPr>
          <w:rFonts w:ascii="Garamond" w:hAnsi="Garamond"/>
          <w:sz w:val="24"/>
          <w:szCs w:val="24"/>
        </w:rPr>
        <w:tab/>
      </w:r>
      <w:r w:rsidR="000C513F" w:rsidRPr="00952727">
        <w:rPr>
          <w:rFonts w:ascii="Garamond" w:hAnsi="Garamond"/>
          <w:sz w:val="24"/>
          <w:szCs w:val="24"/>
        </w:rPr>
        <w:tab/>
      </w:r>
    </w:p>
    <w:p w:rsidR="000C513F" w:rsidRPr="00952727" w:rsidRDefault="000C513F" w:rsidP="00625104">
      <w:pPr>
        <w:spacing w:after="0" w:line="240" w:lineRule="auto"/>
        <w:ind w:left="720"/>
        <w:rPr>
          <w:rFonts w:ascii="Garamond" w:hAnsi="Garamond"/>
          <w:sz w:val="24"/>
          <w:szCs w:val="24"/>
        </w:rPr>
      </w:pPr>
      <w:r w:rsidRPr="00952727">
        <w:rPr>
          <w:rFonts w:ascii="Garamond" w:hAnsi="Garamond"/>
          <w:sz w:val="24"/>
          <w:szCs w:val="24"/>
        </w:rPr>
        <w:t>Kenneth S. Johnson, Sr.</w:t>
      </w:r>
      <w:r w:rsidRPr="00952727">
        <w:rPr>
          <w:rFonts w:ascii="Garamond" w:hAnsi="Garamond"/>
          <w:sz w:val="24"/>
          <w:szCs w:val="24"/>
        </w:rPr>
        <w:tab/>
      </w:r>
      <w:r w:rsidRPr="00952727">
        <w:rPr>
          <w:rFonts w:ascii="Garamond" w:hAnsi="Garamond"/>
          <w:sz w:val="24"/>
          <w:szCs w:val="24"/>
        </w:rPr>
        <w:tab/>
      </w:r>
      <w:r w:rsidRPr="00952727">
        <w:rPr>
          <w:rFonts w:ascii="Garamond" w:hAnsi="Garamond"/>
          <w:sz w:val="24"/>
          <w:szCs w:val="24"/>
        </w:rPr>
        <w:tab/>
      </w:r>
    </w:p>
    <w:p w:rsidR="000C513F" w:rsidRPr="00952727" w:rsidRDefault="00952727" w:rsidP="00625104">
      <w:pPr>
        <w:spacing w:after="0" w:line="240" w:lineRule="auto"/>
        <w:ind w:left="720"/>
        <w:rPr>
          <w:rFonts w:ascii="Garamond" w:hAnsi="Garamond"/>
          <w:sz w:val="24"/>
          <w:szCs w:val="24"/>
        </w:rPr>
      </w:pPr>
      <w:r>
        <w:rPr>
          <w:rFonts w:ascii="Garamond" w:hAnsi="Garamond"/>
          <w:sz w:val="24"/>
          <w:szCs w:val="24"/>
        </w:rPr>
        <w:t>H</w:t>
      </w:r>
      <w:r w:rsidR="000C513F" w:rsidRPr="00952727">
        <w:rPr>
          <w:rFonts w:ascii="Garamond" w:hAnsi="Garamond"/>
          <w:sz w:val="24"/>
          <w:szCs w:val="24"/>
        </w:rPr>
        <w:t>. Hiter Harris III, Ex-Officio</w:t>
      </w:r>
      <w:r w:rsidR="000C513F" w:rsidRPr="00952727">
        <w:rPr>
          <w:rFonts w:ascii="Garamond" w:hAnsi="Garamond"/>
          <w:sz w:val="24"/>
          <w:szCs w:val="24"/>
        </w:rPr>
        <w:tab/>
      </w:r>
      <w:r w:rsidR="000C513F" w:rsidRPr="00952727">
        <w:rPr>
          <w:rFonts w:ascii="Garamond" w:hAnsi="Garamond"/>
          <w:sz w:val="24"/>
          <w:szCs w:val="24"/>
        </w:rPr>
        <w:tab/>
      </w:r>
      <w:r w:rsidR="000C513F" w:rsidRPr="00952727">
        <w:rPr>
          <w:rFonts w:ascii="Garamond" w:hAnsi="Garamond"/>
          <w:sz w:val="24"/>
          <w:szCs w:val="24"/>
        </w:rPr>
        <w:tab/>
      </w:r>
    </w:p>
    <w:p w:rsidR="000C513F" w:rsidRPr="00952727" w:rsidRDefault="000C513F" w:rsidP="00625104">
      <w:pPr>
        <w:spacing w:after="0" w:line="240" w:lineRule="auto"/>
        <w:ind w:left="720"/>
        <w:rPr>
          <w:rFonts w:ascii="Garamond" w:hAnsi="Garamond"/>
          <w:sz w:val="24"/>
          <w:szCs w:val="24"/>
        </w:rPr>
      </w:pPr>
      <w:r w:rsidRPr="00952727">
        <w:rPr>
          <w:rFonts w:ascii="Garamond" w:hAnsi="Garamond"/>
          <w:sz w:val="24"/>
          <w:szCs w:val="24"/>
        </w:rPr>
        <w:tab/>
      </w:r>
      <w:r w:rsidRPr="00952727">
        <w:rPr>
          <w:rFonts w:ascii="Garamond" w:hAnsi="Garamond"/>
          <w:sz w:val="24"/>
          <w:szCs w:val="24"/>
        </w:rPr>
        <w:tab/>
      </w:r>
      <w:r w:rsidRPr="00952727">
        <w:rPr>
          <w:rFonts w:ascii="Garamond" w:hAnsi="Garamond"/>
          <w:sz w:val="24"/>
          <w:szCs w:val="24"/>
        </w:rPr>
        <w:tab/>
      </w:r>
    </w:p>
    <w:p w:rsidR="000C513F" w:rsidRPr="00952727" w:rsidRDefault="000C513F" w:rsidP="00952727">
      <w:pPr>
        <w:spacing w:after="0" w:line="240" w:lineRule="auto"/>
        <w:rPr>
          <w:rFonts w:ascii="Garamond" w:hAnsi="Garamond"/>
          <w:sz w:val="24"/>
          <w:szCs w:val="24"/>
        </w:rPr>
      </w:pPr>
      <w:r w:rsidRPr="00952727">
        <w:rPr>
          <w:rFonts w:ascii="Garamond" w:hAnsi="Garamond"/>
          <w:sz w:val="24"/>
          <w:szCs w:val="24"/>
        </w:rPr>
        <w:t>By Invitation:</w:t>
      </w:r>
      <w:r w:rsidRPr="00952727">
        <w:rPr>
          <w:rFonts w:ascii="Garamond" w:hAnsi="Garamond"/>
          <w:sz w:val="24"/>
          <w:szCs w:val="24"/>
        </w:rPr>
        <w:tab/>
      </w:r>
      <w:r w:rsidRPr="00952727">
        <w:rPr>
          <w:rFonts w:ascii="Garamond" w:hAnsi="Garamond"/>
          <w:sz w:val="24"/>
          <w:szCs w:val="24"/>
        </w:rPr>
        <w:tab/>
      </w:r>
      <w:r w:rsidRPr="00952727">
        <w:rPr>
          <w:rFonts w:ascii="Garamond" w:hAnsi="Garamond"/>
          <w:sz w:val="24"/>
          <w:szCs w:val="24"/>
        </w:rPr>
        <w:tab/>
      </w:r>
    </w:p>
    <w:p w:rsidR="000C513F" w:rsidRPr="00952727" w:rsidRDefault="00952727" w:rsidP="00625104">
      <w:pPr>
        <w:spacing w:after="0" w:line="240" w:lineRule="auto"/>
        <w:ind w:left="720"/>
        <w:rPr>
          <w:rFonts w:ascii="Garamond" w:hAnsi="Garamond"/>
          <w:sz w:val="24"/>
          <w:szCs w:val="24"/>
        </w:rPr>
      </w:pPr>
      <w:r>
        <w:rPr>
          <w:rFonts w:ascii="Garamond" w:hAnsi="Garamond"/>
          <w:sz w:val="24"/>
          <w:szCs w:val="24"/>
        </w:rPr>
        <w:t>Alex Nyerges</w:t>
      </w:r>
      <w:r>
        <w:rPr>
          <w:rFonts w:ascii="Garamond" w:hAnsi="Garamond"/>
          <w:sz w:val="24"/>
          <w:szCs w:val="24"/>
        </w:rPr>
        <w:tab/>
      </w:r>
      <w:r>
        <w:rPr>
          <w:rFonts w:ascii="Garamond" w:hAnsi="Garamond"/>
          <w:sz w:val="24"/>
          <w:szCs w:val="24"/>
        </w:rPr>
        <w:tab/>
      </w:r>
      <w:r>
        <w:rPr>
          <w:rFonts w:ascii="Garamond" w:hAnsi="Garamond"/>
          <w:sz w:val="24"/>
          <w:szCs w:val="24"/>
        </w:rPr>
        <w:tab/>
      </w:r>
    </w:p>
    <w:p w:rsidR="000C513F" w:rsidRPr="00952727" w:rsidRDefault="00952727" w:rsidP="00625104">
      <w:pPr>
        <w:spacing w:after="0" w:line="240" w:lineRule="auto"/>
        <w:ind w:left="720"/>
        <w:rPr>
          <w:rFonts w:ascii="Garamond" w:hAnsi="Garamond"/>
          <w:sz w:val="24"/>
          <w:szCs w:val="24"/>
        </w:rPr>
      </w:pPr>
      <w:r>
        <w:rPr>
          <w:rFonts w:ascii="Garamond" w:hAnsi="Garamond"/>
          <w:sz w:val="24"/>
          <w:szCs w:val="24"/>
        </w:rPr>
        <w:t>Lee Anne Chesterfield</w:t>
      </w:r>
      <w:r>
        <w:rPr>
          <w:rFonts w:ascii="Garamond" w:hAnsi="Garamond"/>
          <w:sz w:val="24"/>
          <w:szCs w:val="24"/>
        </w:rPr>
        <w:tab/>
      </w:r>
      <w:r>
        <w:rPr>
          <w:rFonts w:ascii="Garamond" w:hAnsi="Garamond"/>
          <w:sz w:val="24"/>
          <w:szCs w:val="24"/>
        </w:rPr>
        <w:tab/>
      </w:r>
      <w:r>
        <w:rPr>
          <w:rFonts w:ascii="Garamond" w:hAnsi="Garamond"/>
          <w:sz w:val="24"/>
          <w:szCs w:val="24"/>
        </w:rPr>
        <w:tab/>
      </w:r>
      <w:r w:rsidR="000C513F" w:rsidRPr="00952727">
        <w:rPr>
          <w:rFonts w:ascii="Garamond" w:hAnsi="Garamond"/>
          <w:sz w:val="24"/>
          <w:szCs w:val="24"/>
        </w:rPr>
        <w:tab/>
      </w:r>
      <w:r w:rsidR="000C513F" w:rsidRPr="00952727">
        <w:rPr>
          <w:rFonts w:ascii="Garamond" w:hAnsi="Garamond"/>
          <w:sz w:val="24"/>
          <w:szCs w:val="24"/>
        </w:rPr>
        <w:tab/>
      </w:r>
    </w:p>
    <w:p w:rsidR="000C513F" w:rsidRPr="00952727" w:rsidRDefault="000C513F" w:rsidP="00625104">
      <w:pPr>
        <w:spacing w:after="0" w:line="240" w:lineRule="auto"/>
        <w:ind w:left="720"/>
        <w:rPr>
          <w:rFonts w:ascii="Garamond" w:hAnsi="Garamond"/>
          <w:sz w:val="24"/>
          <w:szCs w:val="24"/>
        </w:rPr>
      </w:pPr>
      <w:r w:rsidRPr="00952727">
        <w:rPr>
          <w:rFonts w:ascii="Garamond" w:hAnsi="Garamond"/>
          <w:sz w:val="24"/>
          <w:szCs w:val="24"/>
        </w:rPr>
        <w:t>Laura Keller</w:t>
      </w:r>
      <w:r w:rsidRPr="00952727">
        <w:rPr>
          <w:rFonts w:ascii="Garamond" w:hAnsi="Garamond"/>
          <w:sz w:val="24"/>
          <w:szCs w:val="24"/>
        </w:rPr>
        <w:tab/>
      </w:r>
      <w:r w:rsidRPr="00952727">
        <w:rPr>
          <w:rFonts w:ascii="Garamond" w:hAnsi="Garamond"/>
          <w:sz w:val="24"/>
          <w:szCs w:val="24"/>
        </w:rPr>
        <w:tab/>
      </w:r>
      <w:r w:rsidRPr="00952727">
        <w:rPr>
          <w:rFonts w:ascii="Garamond" w:hAnsi="Garamond"/>
          <w:sz w:val="24"/>
          <w:szCs w:val="24"/>
        </w:rPr>
        <w:tab/>
      </w:r>
    </w:p>
    <w:p w:rsidR="000C513F" w:rsidRPr="00952727" w:rsidRDefault="000C513F" w:rsidP="00625104">
      <w:pPr>
        <w:spacing w:after="0" w:line="240" w:lineRule="auto"/>
        <w:ind w:left="720"/>
        <w:rPr>
          <w:rFonts w:ascii="Garamond" w:hAnsi="Garamond"/>
          <w:sz w:val="24"/>
          <w:szCs w:val="24"/>
        </w:rPr>
      </w:pPr>
      <w:r w:rsidRPr="00952727">
        <w:rPr>
          <w:rFonts w:ascii="Garamond" w:hAnsi="Garamond"/>
          <w:sz w:val="24"/>
          <w:szCs w:val="24"/>
        </w:rPr>
        <w:t>A. Cameron O'Brion</w:t>
      </w:r>
      <w:r w:rsidRPr="00952727">
        <w:rPr>
          <w:rFonts w:ascii="Garamond" w:hAnsi="Garamond"/>
          <w:sz w:val="24"/>
          <w:szCs w:val="24"/>
        </w:rPr>
        <w:tab/>
      </w:r>
      <w:r w:rsidRPr="00952727">
        <w:rPr>
          <w:rFonts w:ascii="Garamond" w:hAnsi="Garamond"/>
          <w:sz w:val="24"/>
          <w:szCs w:val="24"/>
        </w:rPr>
        <w:tab/>
      </w:r>
      <w:r w:rsidRPr="00952727">
        <w:rPr>
          <w:rFonts w:ascii="Garamond" w:hAnsi="Garamond"/>
          <w:sz w:val="24"/>
          <w:szCs w:val="24"/>
        </w:rPr>
        <w:tab/>
      </w:r>
    </w:p>
    <w:p w:rsidR="000C513F" w:rsidRPr="00952727" w:rsidRDefault="000C513F" w:rsidP="00625104">
      <w:pPr>
        <w:spacing w:after="0" w:line="240" w:lineRule="auto"/>
        <w:ind w:left="720"/>
        <w:rPr>
          <w:rFonts w:ascii="Garamond" w:hAnsi="Garamond"/>
          <w:sz w:val="24"/>
          <w:szCs w:val="24"/>
        </w:rPr>
      </w:pPr>
      <w:r w:rsidRPr="00952727">
        <w:rPr>
          <w:rFonts w:ascii="Garamond" w:hAnsi="Garamond"/>
          <w:sz w:val="24"/>
          <w:szCs w:val="24"/>
        </w:rPr>
        <w:t>Hossein Sadid</w:t>
      </w:r>
      <w:r w:rsidRPr="00952727">
        <w:rPr>
          <w:rFonts w:ascii="Garamond" w:hAnsi="Garamond"/>
          <w:sz w:val="24"/>
          <w:szCs w:val="24"/>
        </w:rPr>
        <w:tab/>
      </w:r>
      <w:r w:rsidRPr="00952727">
        <w:rPr>
          <w:rFonts w:ascii="Garamond" w:hAnsi="Garamond"/>
          <w:sz w:val="24"/>
          <w:szCs w:val="24"/>
        </w:rPr>
        <w:tab/>
      </w:r>
      <w:r w:rsidRPr="00952727">
        <w:rPr>
          <w:rFonts w:ascii="Garamond" w:hAnsi="Garamond"/>
          <w:sz w:val="24"/>
          <w:szCs w:val="24"/>
        </w:rPr>
        <w:tab/>
      </w:r>
    </w:p>
    <w:p w:rsidR="000C513F" w:rsidRPr="00952727" w:rsidRDefault="000C513F" w:rsidP="00625104">
      <w:pPr>
        <w:spacing w:after="0" w:line="240" w:lineRule="auto"/>
        <w:ind w:left="720"/>
        <w:rPr>
          <w:rFonts w:ascii="Garamond" w:hAnsi="Garamond"/>
          <w:sz w:val="24"/>
          <w:szCs w:val="24"/>
        </w:rPr>
      </w:pPr>
      <w:r w:rsidRPr="00952727">
        <w:rPr>
          <w:rFonts w:ascii="Garamond" w:hAnsi="Garamond"/>
          <w:sz w:val="24"/>
          <w:szCs w:val="24"/>
        </w:rPr>
        <w:t>Jayne Shaw</w:t>
      </w:r>
      <w:r w:rsidRPr="00952727">
        <w:rPr>
          <w:rFonts w:ascii="Garamond" w:hAnsi="Garamond"/>
          <w:sz w:val="24"/>
          <w:szCs w:val="24"/>
        </w:rPr>
        <w:tab/>
      </w:r>
      <w:r w:rsidRPr="00952727">
        <w:rPr>
          <w:rFonts w:ascii="Garamond" w:hAnsi="Garamond"/>
          <w:sz w:val="24"/>
          <w:szCs w:val="24"/>
        </w:rPr>
        <w:tab/>
      </w:r>
      <w:r w:rsidRPr="00952727">
        <w:rPr>
          <w:rFonts w:ascii="Garamond" w:hAnsi="Garamond"/>
          <w:sz w:val="24"/>
          <w:szCs w:val="24"/>
        </w:rPr>
        <w:tab/>
      </w:r>
    </w:p>
    <w:p w:rsidR="000C513F" w:rsidRPr="00952727" w:rsidRDefault="000C513F" w:rsidP="00625104">
      <w:pPr>
        <w:spacing w:after="0" w:line="240" w:lineRule="auto"/>
        <w:ind w:left="720"/>
        <w:rPr>
          <w:rFonts w:ascii="Garamond" w:hAnsi="Garamond"/>
          <w:sz w:val="24"/>
          <w:szCs w:val="24"/>
        </w:rPr>
      </w:pPr>
      <w:r w:rsidRPr="00952727">
        <w:rPr>
          <w:rFonts w:ascii="Garamond" w:hAnsi="Garamond"/>
          <w:sz w:val="24"/>
          <w:szCs w:val="24"/>
        </w:rPr>
        <w:t>Michael Taylor</w:t>
      </w:r>
      <w:r w:rsidRPr="00952727">
        <w:rPr>
          <w:rFonts w:ascii="Garamond" w:hAnsi="Garamond"/>
          <w:sz w:val="24"/>
          <w:szCs w:val="24"/>
        </w:rPr>
        <w:tab/>
      </w:r>
      <w:r w:rsidRPr="00952727">
        <w:rPr>
          <w:rFonts w:ascii="Garamond" w:hAnsi="Garamond"/>
          <w:sz w:val="24"/>
          <w:szCs w:val="24"/>
        </w:rPr>
        <w:tab/>
      </w:r>
      <w:r w:rsidRPr="00952727">
        <w:rPr>
          <w:rFonts w:ascii="Garamond" w:hAnsi="Garamond"/>
          <w:sz w:val="24"/>
          <w:szCs w:val="24"/>
        </w:rPr>
        <w:tab/>
      </w:r>
    </w:p>
    <w:p w:rsidR="00952727" w:rsidRDefault="000C513F" w:rsidP="00625104">
      <w:pPr>
        <w:spacing w:after="0" w:line="240" w:lineRule="auto"/>
        <w:ind w:left="720"/>
        <w:rPr>
          <w:rFonts w:ascii="Garamond" w:hAnsi="Garamond"/>
          <w:sz w:val="24"/>
          <w:szCs w:val="24"/>
        </w:rPr>
      </w:pPr>
      <w:r w:rsidRPr="00952727">
        <w:rPr>
          <w:rFonts w:ascii="Garamond" w:hAnsi="Garamond"/>
          <w:sz w:val="24"/>
          <w:szCs w:val="24"/>
        </w:rPr>
        <w:t>Kimberly Wilson</w:t>
      </w:r>
      <w:r w:rsidRPr="00952727">
        <w:rPr>
          <w:rFonts w:ascii="Garamond" w:hAnsi="Garamond"/>
          <w:sz w:val="24"/>
          <w:szCs w:val="24"/>
        </w:rPr>
        <w:tab/>
      </w:r>
      <w:r w:rsidRPr="00952727">
        <w:rPr>
          <w:rFonts w:ascii="Garamond" w:hAnsi="Garamond"/>
          <w:sz w:val="24"/>
          <w:szCs w:val="24"/>
        </w:rPr>
        <w:tab/>
      </w:r>
    </w:p>
    <w:p w:rsidR="00952727" w:rsidRDefault="00952727" w:rsidP="00952727">
      <w:pPr>
        <w:spacing w:after="0" w:line="240" w:lineRule="auto"/>
        <w:rPr>
          <w:rFonts w:ascii="Garamond" w:hAnsi="Garamond"/>
          <w:sz w:val="24"/>
          <w:szCs w:val="24"/>
        </w:rPr>
      </w:pPr>
    </w:p>
    <w:p w:rsidR="00952727" w:rsidRDefault="00952727" w:rsidP="00952727">
      <w:pPr>
        <w:spacing w:after="0" w:line="240" w:lineRule="auto"/>
        <w:rPr>
          <w:rFonts w:ascii="Garamond" w:hAnsi="Garamond"/>
          <w:sz w:val="24"/>
          <w:szCs w:val="24"/>
        </w:rPr>
      </w:pPr>
      <w:r>
        <w:rPr>
          <w:rFonts w:ascii="Garamond" w:hAnsi="Garamond"/>
          <w:sz w:val="24"/>
          <w:szCs w:val="24"/>
        </w:rPr>
        <w:t>Absent:</w:t>
      </w:r>
    </w:p>
    <w:p w:rsidR="00952727" w:rsidRPr="00952727" w:rsidRDefault="00952727" w:rsidP="00952727">
      <w:pPr>
        <w:spacing w:after="0" w:line="240" w:lineRule="auto"/>
        <w:rPr>
          <w:rFonts w:ascii="Garamond" w:hAnsi="Garamond"/>
          <w:sz w:val="24"/>
          <w:szCs w:val="24"/>
        </w:rPr>
      </w:pPr>
      <w:r w:rsidRPr="00952727">
        <w:rPr>
          <w:rFonts w:ascii="Garamond" w:hAnsi="Garamond"/>
          <w:sz w:val="24"/>
          <w:szCs w:val="24"/>
        </w:rPr>
        <w:t>Dr. Monroe E. Harris, Jr., Executive Vice President</w:t>
      </w:r>
      <w:r w:rsidRPr="00952727">
        <w:rPr>
          <w:rFonts w:ascii="Garamond" w:hAnsi="Garamond"/>
          <w:sz w:val="24"/>
          <w:szCs w:val="24"/>
        </w:rPr>
        <w:tab/>
      </w:r>
      <w:r w:rsidRPr="00952727">
        <w:rPr>
          <w:rFonts w:ascii="Garamond" w:hAnsi="Garamond"/>
          <w:sz w:val="24"/>
          <w:szCs w:val="24"/>
        </w:rPr>
        <w:tab/>
      </w:r>
      <w:r w:rsidRPr="00952727">
        <w:rPr>
          <w:rFonts w:ascii="Garamond" w:hAnsi="Garamond"/>
          <w:sz w:val="24"/>
          <w:szCs w:val="24"/>
        </w:rPr>
        <w:tab/>
      </w:r>
    </w:p>
    <w:p w:rsidR="00952727" w:rsidRDefault="00952727" w:rsidP="00952727">
      <w:pPr>
        <w:spacing w:after="0" w:line="240" w:lineRule="auto"/>
        <w:rPr>
          <w:rFonts w:ascii="Garamond" w:hAnsi="Garamond"/>
          <w:sz w:val="24"/>
          <w:szCs w:val="24"/>
        </w:rPr>
      </w:pPr>
      <w:r w:rsidRPr="00952727">
        <w:rPr>
          <w:rFonts w:ascii="Garamond" w:hAnsi="Garamond"/>
          <w:sz w:val="24"/>
          <w:szCs w:val="24"/>
        </w:rPr>
        <w:t>Terrell Luck Harrigan</w:t>
      </w:r>
      <w:r w:rsidRPr="00952727">
        <w:rPr>
          <w:rFonts w:ascii="Garamond" w:hAnsi="Garamond"/>
          <w:sz w:val="24"/>
          <w:szCs w:val="24"/>
        </w:rPr>
        <w:tab/>
      </w:r>
      <w:r w:rsidR="000C513F" w:rsidRPr="00952727">
        <w:rPr>
          <w:rFonts w:ascii="Garamond" w:hAnsi="Garamond"/>
          <w:sz w:val="24"/>
          <w:szCs w:val="24"/>
        </w:rPr>
        <w:tab/>
      </w:r>
    </w:p>
    <w:p w:rsidR="0043096C" w:rsidRDefault="00952727" w:rsidP="00952727">
      <w:pPr>
        <w:spacing w:after="0" w:line="240" w:lineRule="auto"/>
        <w:rPr>
          <w:rFonts w:ascii="Garamond" w:hAnsi="Garamond"/>
          <w:sz w:val="24"/>
          <w:szCs w:val="24"/>
        </w:rPr>
      </w:pPr>
      <w:r w:rsidRPr="00952727">
        <w:rPr>
          <w:rFonts w:ascii="Garamond" w:hAnsi="Garamond"/>
          <w:sz w:val="24"/>
          <w:szCs w:val="24"/>
        </w:rPr>
        <w:t>John A. Luke, Jr.</w:t>
      </w:r>
    </w:p>
    <w:p w:rsidR="00952727" w:rsidRDefault="00952727" w:rsidP="00952727">
      <w:pPr>
        <w:spacing w:after="0" w:line="240" w:lineRule="auto"/>
        <w:rPr>
          <w:rFonts w:ascii="Garamond" w:hAnsi="Garamond"/>
          <w:sz w:val="24"/>
          <w:szCs w:val="24"/>
        </w:rPr>
      </w:pPr>
    </w:p>
    <w:p w:rsidR="00FF72DA" w:rsidRPr="00FF72DA" w:rsidRDefault="00FF72DA" w:rsidP="00FF72DA">
      <w:pPr>
        <w:numPr>
          <w:ilvl w:val="0"/>
          <w:numId w:val="1"/>
        </w:numPr>
        <w:spacing w:after="0" w:line="240" w:lineRule="auto"/>
        <w:contextualSpacing/>
        <w:rPr>
          <w:rFonts w:ascii="Garamond" w:eastAsia="Calibri" w:hAnsi="Garamond" w:cs="Calibri"/>
          <w:sz w:val="24"/>
          <w:szCs w:val="24"/>
        </w:rPr>
      </w:pPr>
      <w:r w:rsidRPr="00FF72DA">
        <w:rPr>
          <w:rFonts w:ascii="Garamond" w:eastAsia="Calibri" w:hAnsi="Garamond" w:cs="Calibri"/>
          <w:sz w:val="24"/>
          <w:szCs w:val="24"/>
        </w:rPr>
        <w:t>CALL TO ORDER</w:t>
      </w:r>
    </w:p>
    <w:p w:rsidR="00FF72DA" w:rsidRDefault="00FF72DA" w:rsidP="00FF72DA">
      <w:pPr>
        <w:spacing w:after="0" w:line="240" w:lineRule="auto"/>
        <w:rPr>
          <w:rFonts w:ascii="Garamond" w:eastAsia="Calibri" w:hAnsi="Garamond" w:cs="Calibri"/>
          <w:sz w:val="24"/>
          <w:szCs w:val="24"/>
        </w:rPr>
      </w:pPr>
    </w:p>
    <w:p w:rsidR="00FF72DA" w:rsidRDefault="00FF72DA" w:rsidP="00FF72DA">
      <w:pPr>
        <w:spacing w:after="0" w:line="240" w:lineRule="auto"/>
        <w:rPr>
          <w:rFonts w:ascii="Garamond" w:eastAsia="Calibri" w:hAnsi="Garamond" w:cs="Calibri"/>
          <w:sz w:val="24"/>
          <w:szCs w:val="24"/>
        </w:rPr>
      </w:pPr>
      <w:r>
        <w:rPr>
          <w:rFonts w:ascii="Garamond" w:eastAsia="Calibri" w:hAnsi="Garamond" w:cs="Calibri"/>
          <w:sz w:val="24"/>
          <w:szCs w:val="24"/>
        </w:rPr>
        <w:t xml:space="preserve">At 9:04am, President Mike Schewel called the meeting to order. </w:t>
      </w:r>
    </w:p>
    <w:p w:rsidR="00FF72DA" w:rsidRPr="00FF72DA" w:rsidRDefault="00FF72DA" w:rsidP="00FF72DA">
      <w:pPr>
        <w:spacing w:after="0" w:line="240" w:lineRule="auto"/>
        <w:contextualSpacing/>
        <w:rPr>
          <w:rFonts w:ascii="Garamond" w:eastAsia="Calibri" w:hAnsi="Garamond" w:cs="Times New Roman"/>
          <w:sz w:val="24"/>
          <w:szCs w:val="24"/>
        </w:rPr>
      </w:pPr>
    </w:p>
    <w:p w:rsidR="00FF72DA" w:rsidRPr="00FF72DA" w:rsidRDefault="00FF72DA" w:rsidP="00FF72DA">
      <w:pPr>
        <w:spacing w:after="0" w:line="240" w:lineRule="auto"/>
        <w:ind w:left="1080" w:hanging="1080"/>
        <w:contextualSpacing/>
        <w:rPr>
          <w:rFonts w:ascii="Garamond" w:eastAsia="Calibri" w:hAnsi="Garamond" w:cs="Times New Roman"/>
          <w:sz w:val="24"/>
          <w:szCs w:val="24"/>
        </w:rPr>
      </w:pPr>
      <w:r w:rsidRPr="00FF72DA">
        <w:rPr>
          <w:rFonts w:ascii="Garamond" w:eastAsia="Calibri" w:hAnsi="Garamond" w:cs="Times New Roman"/>
          <w:b/>
          <w:sz w:val="24"/>
          <w:szCs w:val="24"/>
        </w:rPr>
        <w:t>Motion:</w:t>
      </w:r>
      <w:r w:rsidRPr="00FF72DA">
        <w:rPr>
          <w:rFonts w:ascii="Garamond" w:eastAsia="Calibri" w:hAnsi="Garamond" w:cs="Times New Roman"/>
          <w:sz w:val="24"/>
          <w:szCs w:val="24"/>
        </w:rPr>
        <w:tab/>
        <w:t xml:space="preserve">proposed </w:t>
      </w:r>
      <w:r>
        <w:rPr>
          <w:rFonts w:ascii="Garamond" w:eastAsia="Calibri" w:hAnsi="Garamond" w:cs="Times New Roman"/>
          <w:sz w:val="24"/>
          <w:szCs w:val="24"/>
        </w:rPr>
        <w:t xml:space="preserve">by Mr. Jecklin and seconded by Mr. Johnson </w:t>
      </w:r>
      <w:r w:rsidRPr="00FF72DA">
        <w:rPr>
          <w:rFonts w:ascii="Garamond" w:eastAsia="Calibri" w:hAnsi="Garamond" w:cs="Times New Roman"/>
          <w:sz w:val="24"/>
          <w:szCs w:val="24"/>
        </w:rPr>
        <w:t>to approve the minutes of the May 10, 2017 meeting of the Executive &amp; Governance Committee as distributed.</w:t>
      </w:r>
    </w:p>
    <w:p w:rsidR="00FF72DA" w:rsidRPr="00FF72DA" w:rsidRDefault="00FF72DA" w:rsidP="00FF72DA">
      <w:pPr>
        <w:spacing w:after="0" w:line="240" w:lineRule="auto"/>
        <w:ind w:left="1440"/>
        <w:contextualSpacing/>
        <w:rPr>
          <w:rFonts w:ascii="Garamond" w:eastAsia="Calibri" w:hAnsi="Garamond" w:cs="Calibri"/>
          <w:sz w:val="24"/>
          <w:szCs w:val="24"/>
        </w:rPr>
      </w:pPr>
    </w:p>
    <w:p w:rsidR="00FF72DA" w:rsidRDefault="00FF72DA" w:rsidP="000F65B6">
      <w:pPr>
        <w:numPr>
          <w:ilvl w:val="0"/>
          <w:numId w:val="1"/>
        </w:numPr>
        <w:spacing w:after="0" w:line="240" w:lineRule="auto"/>
        <w:contextualSpacing/>
        <w:rPr>
          <w:rFonts w:ascii="Garamond" w:eastAsia="Calibri" w:hAnsi="Garamond" w:cs="Calibri"/>
          <w:sz w:val="24"/>
          <w:szCs w:val="24"/>
        </w:rPr>
      </w:pPr>
      <w:r w:rsidRPr="00FF72DA">
        <w:rPr>
          <w:rFonts w:ascii="Garamond" w:eastAsia="Calibri" w:hAnsi="Garamond" w:cs="Calibri"/>
          <w:sz w:val="24"/>
          <w:szCs w:val="24"/>
        </w:rPr>
        <w:t>REPORT OF THE PRESIDENT</w:t>
      </w:r>
      <w:r w:rsidRPr="00FF72DA">
        <w:rPr>
          <w:rFonts w:ascii="Garamond" w:eastAsia="Calibri" w:hAnsi="Garamond" w:cs="Calibri"/>
          <w:sz w:val="24"/>
          <w:szCs w:val="24"/>
        </w:rPr>
        <w:tab/>
      </w:r>
    </w:p>
    <w:p w:rsidR="000F65B6" w:rsidRDefault="000F65B6" w:rsidP="000F65B6">
      <w:pPr>
        <w:spacing w:after="0" w:line="240" w:lineRule="auto"/>
        <w:contextualSpacing/>
        <w:rPr>
          <w:rFonts w:ascii="Garamond" w:eastAsia="Calibri" w:hAnsi="Garamond" w:cs="Calibri"/>
          <w:sz w:val="24"/>
          <w:szCs w:val="24"/>
        </w:rPr>
      </w:pPr>
    </w:p>
    <w:p w:rsidR="000F65B6" w:rsidRDefault="000F65B6" w:rsidP="000F65B6">
      <w:pPr>
        <w:spacing w:after="0" w:line="240" w:lineRule="auto"/>
        <w:contextualSpacing/>
        <w:rPr>
          <w:rFonts w:ascii="Garamond" w:eastAsia="Calibri" w:hAnsi="Garamond" w:cs="Calibri"/>
          <w:sz w:val="24"/>
          <w:szCs w:val="24"/>
        </w:rPr>
      </w:pPr>
      <w:r>
        <w:rPr>
          <w:rFonts w:ascii="Garamond" w:eastAsia="Calibri" w:hAnsi="Garamond" w:cs="Calibri"/>
          <w:sz w:val="24"/>
          <w:szCs w:val="24"/>
        </w:rPr>
        <w:t xml:space="preserve">Mr. Schewel summarized the Advancement Report, noting that the Foundation raised $9.1 million in FY17 against a goal of $7.9 million. Ms. Shaw added that the museum received several new, budget-relieving endowments recently. Mr. Schewel also updated the committee on the FY17 Finance Report, explaining that the museum ended the fiscal year with a modest surplus despite a reduction in general funds from the state. There was a discussion of change capital funds and the upcoming capital campaign. </w:t>
      </w:r>
    </w:p>
    <w:p w:rsidR="000F65B6" w:rsidRPr="00FF72DA" w:rsidRDefault="000F65B6" w:rsidP="000F65B6">
      <w:pPr>
        <w:spacing w:after="0" w:line="240" w:lineRule="auto"/>
        <w:contextualSpacing/>
        <w:rPr>
          <w:rFonts w:ascii="Garamond" w:eastAsia="Calibri" w:hAnsi="Garamond" w:cs="Calibri"/>
          <w:sz w:val="24"/>
          <w:szCs w:val="24"/>
        </w:rPr>
      </w:pPr>
    </w:p>
    <w:p w:rsidR="00FF72DA" w:rsidRPr="00FF72DA" w:rsidRDefault="00FF72DA" w:rsidP="00FF72DA">
      <w:pPr>
        <w:numPr>
          <w:ilvl w:val="0"/>
          <w:numId w:val="1"/>
        </w:numPr>
        <w:spacing w:after="0" w:line="240" w:lineRule="auto"/>
        <w:contextualSpacing/>
        <w:rPr>
          <w:rFonts w:ascii="Garamond" w:eastAsia="Calibri" w:hAnsi="Garamond" w:cs="Calibri"/>
          <w:sz w:val="24"/>
          <w:szCs w:val="24"/>
        </w:rPr>
      </w:pPr>
      <w:r w:rsidRPr="00FF72DA">
        <w:rPr>
          <w:rFonts w:ascii="Garamond" w:eastAsia="Calibri" w:hAnsi="Garamond" w:cs="Calibri"/>
          <w:sz w:val="24"/>
          <w:szCs w:val="24"/>
        </w:rPr>
        <w:t>REPORT OF THE FOUNDATION</w:t>
      </w:r>
    </w:p>
    <w:p w:rsidR="00FF72DA" w:rsidRDefault="00FF72DA" w:rsidP="000F65B6">
      <w:pPr>
        <w:spacing w:after="0" w:line="240" w:lineRule="auto"/>
        <w:contextualSpacing/>
        <w:rPr>
          <w:rFonts w:ascii="Garamond" w:eastAsia="Calibri" w:hAnsi="Garamond" w:cs="Calibri"/>
          <w:sz w:val="24"/>
          <w:szCs w:val="24"/>
        </w:rPr>
      </w:pPr>
    </w:p>
    <w:p w:rsidR="000F65B6" w:rsidRPr="00FF72DA" w:rsidRDefault="000F65B6" w:rsidP="000F65B6">
      <w:pPr>
        <w:spacing w:after="0" w:line="240" w:lineRule="auto"/>
        <w:contextualSpacing/>
        <w:rPr>
          <w:rFonts w:ascii="Garamond" w:eastAsia="Calibri" w:hAnsi="Garamond" w:cs="Calibri"/>
          <w:sz w:val="24"/>
          <w:szCs w:val="24"/>
        </w:rPr>
      </w:pPr>
      <w:r>
        <w:rPr>
          <w:rFonts w:ascii="Garamond" w:eastAsia="Calibri" w:hAnsi="Garamond" w:cs="Calibri"/>
          <w:sz w:val="24"/>
          <w:szCs w:val="24"/>
        </w:rPr>
        <w:t>Foundation President Hiter Harris provided a report on the Foundatio</w:t>
      </w:r>
      <w:r w:rsidR="00FD2B88">
        <w:rPr>
          <w:rFonts w:ascii="Garamond" w:eastAsia="Calibri" w:hAnsi="Garamond" w:cs="Calibri"/>
          <w:sz w:val="24"/>
          <w:szCs w:val="24"/>
        </w:rPr>
        <w:t>n endowment which earned 4.59% during</w:t>
      </w:r>
      <w:r>
        <w:rPr>
          <w:rFonts w:ascii="Garamond" w:eastAsia="Calibri" w:hAnsi="Garamond" w:cs="Calibri"/>
          <w:sz w:val="24"/>
          <w:szCs w:val="24"/>
        </w:rPr>
        <w:t xml:space="preserve"> the quarter ending March 31, 2017 against a policy benchmark of 3.74%.</w:t>
      </w:r>
      <w:r w:rsidR="00FD2B88">
        <w:rPr>
          <w:rFonts w:ascii="Garamond" w:eastAsia="Calibri" w:hAnsi="Garamond" w:cs="Calibri"/>
          <w:sz w:val="24"/>
          <w:szCs w:val="24"/>
        </w:rPr>
        <w:t xml:space="preserve"> He outlined plans for the September quarterly meetings, including a session with creativity expert Chic Thompson. He hopes to infuse new ideas into board meetings and to cut down on reporting. </w:t>
      </w:r>
    </w:p>
    <w:p w:rsidR="00FF72DA" w:rsidRPr="00FF72DA" w:rsidRDefault="00FF72DA" w:rsidP="00FF72DA">
      <w:pPr>
        <w:spacing w:after="0" w:line="240" w:lineRule="auto"/>
        <w:ind w:left="1080"/>
        <w:contextualSpacing/>
        <w:rPr>
          <w:rFonts w:ascii="Garamond" w:eastAsia="Calibri" w:hAnsi="Garamond" w:cs="Calibri"/>
          <w:sz w:val="24"/>
          <w:szCs w:val="24"/>
        </w:rPr>
      </w:pPr>
    </w:p>
    <w:p w:rsidR="00FF72DA" w:rsidRPr="00FF72DA" w:rsidRDefault="00FF72DA" w:rsidP="00FF72DA">
      <w:pPr>
        <w:numPr>
          <w:ilvl w:val="0"/>
          <w:numId w:val="1"/>
        </w:numPr>
        <w:spacing w:after="0" w:line="240" w:lineRule="auto"/>
        <w:contextualSpacing/>
        <w:rPr>
          <w:rFonts w:ascii="Garamond" w:eastAsia="Calibri" w:hAnsi="Garamond" w:cs="Calibri"/>
          <w:sz w:val="24"/>
          <w:szCs w:val="24"/>
        </w:rPr>
      </w:pPr>
      <w:r w:rsidRPr="00FF72DA">
        <w:rPr>
          <w:rFonts w:ascii="Garamond" w:eastAsia="Calibri" w:hAnsi="Garamond" w:cs="Calibri"/>
          <w:sz w:val="24"/>
          <w:szCs w:val="24"/>
        </w:rPr>
        <w:t>REPORT OF THE DIRECTOR</w:t>
      </w:r>
      <w:r w:rsidRPr="00FF72DA">
        <w:rPr>
          <w:rFonts w:ascii="Garamond" w:eastAsia="Calibri" w:hAnsi="Garamond" w:cs="Calibri"/>
          <w:sz w:val="24"/>
          <w:szCs w:val="24"/>
        </w:rPr>
        <w:tab/>
      </w:r>
      <w:r w:rsidRPr="00FF72DA">
        <w:rPr>
          <w:rFonts w:ascii="Garamond" w:eastAsia="Calibri" w:hAnsi="Garamond" w:cs="Calibri"/>
          <w:sz w:val="24"/>
          <w:szCs w:val="24"/>
        </w:rPr>
        <w:tab/>
      </w:r>
      <w:r w:rsidRPr="00FF72DA">
        <w:rPr>
          <w:rFonts w:ascii="Garamond" w:eastAsia="Calibri" w:hAnsi="Garamond" w:cs="Calibri"/>
          <w:sz w:val="24"/>
          <w:szCs w:val="24"/>
        </w:rPr>
        <w:tab/>
      </w:r>
      <w:r w:rsidRPr="00FF72DA">
        <w:rPr>
          <w:rFonts w:ascii="Garamond" w:eastAsia="Calibri" w:hAnsi="Garamond" w:cs="Calibri"/>
          <w:sz w:val="24"/>
          <w:szCs w:val="24"/>
        </w:rPr>
        <w:tab/>
      </w:r>
      <w:proofErr w:type="gramStart"/>
      <w:r w:rsidRPr="00FF72DA">
        <w:rPr>
          <w:rFonts w:ascii="Garamond" w:eastAsia="Calibri" w:hAnsi="Garamond" w:cs="Calibri"/>
          <w:sz w:val="24"/>
          <w:szCs w:val="24"/>
        </w:rPr>
        <w:tab/>
        <w:t xml:space="preserve">  Alex</w:t>
      </w:r>
      <w:proofErr w:type="gramEnd"/>
      <w:r w:rsidRPr="00FF72DA">
        <w:rPr>
          <w:rFonts w:ascii="Garamond" w:eastAsia="Calibri" w:hAnsi="Garamond" w:cs="Calibri"/>
          <w:sz w:val="24"/>
          <w:szCs w:val="24"/>
        </w:rPr>
        <w:t xml:space="preserve"> Nyerges (5 min.)</w:t>
      </w:r>
    </w:p>
    <w:p w:rsidR="00FF72DA" w:rsidRPr="009E3CF9" w:rsidRDefault="009E3CF9" w:rsidP="009E3CF9">
      <w:pPr>
        <w:spacing w:after="0" w:line="240" w:lineRule="auto"/>
        <w:contextualSpacing/>
        <w:rPr>
          <w:rFonts w:ascii="Garamond" w:eastAsia="Calibri" w:hAnsi="Garamond" w:cs="Calibri"/>
          <w:sz w:val="24"/>
          <w:szCs w:val="24"/>
        </w:rPr>
      </w:pPr>
      <w:r>
        <w:rPr>
          <w:rFonts w:ascii="Garamond" w:eastAsia="Calibri" w:hAnsi="Garamond" w:cs="Calibri"/>
          <w:sz w:val="24"/>
          <w:szCs w:val="24"/>
        </w:rPr>
        <w:t xml:space="preserve"> Director Alex Nyerges updated the committee on </w:t>
      </w:r>
      <w:r>
        <w:rPr>
          <w:rFonts w:ascii="Garamond" w:eastAsia="Calibri" w:hAnsi="Garamond" w:cs="Calibri"/>
          <w:i/>
          <w:sz w:val="24"/>
          <w:szCs w:val="24"/>
        </w:rPr>
        <w:t>Yves Saint Laurent: The Perfection of Style</w:t>
      </w:r>
      <w:r>
        <w:rPr>
          <w:rFonts w:ascii="Garamond" w:eastAsia="Calibri" w:hAnsi="Garamond" w:cs="Calibri"/>
          <w:sz w:val="24"/>
          <w:szCs w:val="24"/>
        </w:rPr>
        <w:t xml:space="preserve">. Attendance has reached 50,000, slightly behind target, so the communications department has increased marketing efforts. He announced that </w:t>
      </w:r>
      <w:r>
        <w:rPr>
          <w:rFonts w:ascii="Garamond" w:eastAsia="Calibri" w:hAnsi="Garamond" w:cs="Calibri"/>
          <w:i/>
          <w:sz w:val="24"/>
          <w:szCs w:val="24"/>
        </w:rPr>
        <w:t>Hear My Voice: Native American Art of the Past and Present</w:t>
      </w:r>
      <w:r>
        <w:rPr>
          <w:rFonts w:ascii="Garamond" w:eastAsia="Calibri" w:hAnsi="Garamond" w:cs="Calibri"/>
          <w:sz w:val="24"/>
          <w:szCs w:val="24"/>
        </w:rPr>
        <w:t xml:space="preserve"> will open on August 16</w:t>
      </w:r>
      <w:r w:rsidRPr="009E3CF9">
        <w:rPr>
          <w:rFonts w:ascii="Garamond" w:eastAsia="Calibri" w:hAnsi="Garamond" w:cs="Calibri"/>
          <w:sz w:val="24"/>
          <w:szCs w:val="24"/>
          <w:vertAlign w:val="superscript"/>
        </w:rPr>
        <w:t>th</w:t>
      </w:r>
      <w:r>
        <w:rPr>
          <w:rFonts w:ascii="Garamond" w:eastAsia="Calibri" w:hAnsi="Garamond" w:cs="Calibri"/>
          <w:sz w:val="24"/>
          <w:szCs w:val="24"/>
        </w:rPr>
        <w:t xml:space="preserve">. The museum has also been invited to organize an exhibition for the Winter Antiques show in New York City in January 2018, so there will be an addition to the traveling exhibition portfolio and a reception for board members and donors. Mr. Nyerges encouraged the committee to participate. </w:t>
      </w:r>
    </w:p>
    <w:p w:rsidR="009E3CF9" w:rsidRPr="009E3CF9" w:rsidRDefault="009E3CF9" w:rsidP="009E3CF9">
      <w:pPr>
        <w:spacing w:after="0" w:line="240" w:lineRule="auto"/>
        <w:contextualSpacing/>
        <w:rPr>
          <w:rFonts w:ascii="Garamond" w:eastAsia="Calibri" w:hAnsi="Garamond" w:cs="Calibri"/>
          <w:sz w:val="24"/>
          <w:szCs w:val="24"/>
        </w:rPr>
      </w:pPr>
    </w:p>
    <w:p w:rsidR="00FF72DA" w:rsidRPr="00FF72DA" w:rsidRDefault="00FF72DA" w:rsidP="00FF72DA">
      <w:pPr>
        <w:numPr>
          <w:ilvl w:val="0"/>
          <w:numId w:val="1"/>
        </w:numPr>
        <w:spacing w:after="0" w:line="240" w:lineRule="auto"/>
        <w:contextualSpacing/>
        <w:rPr>
          <w:rFonts w:ascii="Garamond" w:eastAsia="Calibri" w:hAnsi="Garamond" w:cs="Calibri"/>
          <w:sz w:val="24"/>
          <w:szCs w:val="24"/>
        </w:rPr>
      </w:pPr>
      <w:r w:rsidRPr="00FF72DA">
        <w:rPr>
          <w:rFonts w:ascii="Garamond" w:eastAsia="Calibri" w:hAnsi="Garamond" w:cs="Calibri"/>
          <w:sz w:val="24"/>
          <w:szCs w:val="24"/>
        </w:rPr>
        <w:t>LOAN CONSIDERATION</w:t>
      </w:r>
      <w:r w:rsidRPr="00FF72DA">
        <w:rPr>
          <w:rFonts w:ascii="Garamond" w:eastAsia="Calibri" w:hAnsi="Garamond" w:cs="Calibri"/>
          <w:sz w:val="24"/>
          <w:szCs w:val="24"/>
        </w:rPr>
        <w:tab/>
      </w:r>
      <w:r w:rsidRPr="00FF72DA">
        <w:rPr>
          <w:rFonts w:ascii="Garamond" w:eastAsia="Calibri" w:hAnsi="Garamond" w:cs="Calibri"/>
          <w:sz w:val="24"/>
          <w:szCs w:val="24"/>
        </w:rPr>
        <w:tab/>
      </w:r>
      <w:r w:rsidRPr="00FF72DA">
        <w:rPr>
          <w:rFonts w:ascii="Garamond" w:eastAsia="Calibri" w:hAnsi="Garamond" w:cs="Calibri"/>
          <w:sz w:val="24"/>
          <w:szCs w:val="24"/>
        </w:rPr>
        <w:tab/>
      </w:r>
      <w:r w:rsidRPr="00FF72DA">
        <w:rPr>
          <w:rFonts w:ascii="Garamond" w:eastAsia="Calibri" w:hAnsi="Garamond" w:cs="Calibri"/>
          <w:sz w:val="24"/>
          <w:szCs w:val="24"/>
        </w:rPr>
        <w:tab/>
        <w:t xml:space="preserve">       Stephen Bonadies (3 min.)</w:t>
      </w:r>
    </w:p>
    <w:p w:rsidR="00FF72DA" w:rsidRPr="00FF72DA" w:rsidRDefault="00FF72DA" w:rsidP="00FF72DA">
      <w:pPr>
        <w:spacing w:after="0" w:line="240" w:lineRule="auto"/>
        <w:ind w:right="-360"/>
        <w:rPr>
          <w:rFonts w:ascii="Garamond" w:eastAsia="Calibri" w:hAnsi="Garamond" w:cs="Calibri"/>
          <w:sz w:val="24"/>
          <w:szCs w:val="24"/>
        </w:rPr>
      </w:pPr>
    </w:p>
    <w:p w:rsidR="00FF72DA" w:rsidRPr="00FF72DA" w:rsidRDefault="00FF72DA" w:rsidP="009E3CF9">
      <w:pPr>
        <w:spacing w:after="0" w:line="240" w:lineRule="auto"/>
        <w:ind w:left="1080" w:right="-360" w:hanging="1080"/>
        <w:rPr>
          <w:rFonts w:ascii="Garamond" w:eastAsia="Calibri" w:hAnsi="Garamond" w:cs="Calibri"/>
          <w:sz w:val="24"/>
          <w:szCs w:val="24"/>
        </w:rPr>
      </w:pPr>
      <w:r w:rsidRPr="00FF72DA">
        <w:rPr>
          <w:rFonts w:ascii="Garamond" w:eastAsia="Calibri" w:hAnsi="Garamond" w:cs="Calibri"/>
          <w:b/>
          <w:sz w:val="24"/>
          <w:szCs w:val="24"/>
        </w:rPr>
        <w:t>Motion:</w:t>
      </w:r>
      <w:r w:rsidRPr="00FF72DA">
        <w:rPr>
          <w:rFonts w:ascii="Garamond" w:eastAsia="Calibri" w:hAnsi="Garamond" w:cs="Calibri"/>
          <w:b/>
          <w:i/>
          <w:sz w:val="24"/>
          <w:szCs w:val="24"/>
        </w:rPr>
        <w:t xml:space="preserve"> </w:t>
      </w:r>
      <w:r w:rsidRPr="00FF72DA">
        <w:rPr>
          <w:rFonts w:ascii="Garamond" w:eastAsia="Calibri" w:hAnsi="Garamond" w:cs="Calibri"/>
          <w:b/>
          <w:i/>
          <w:sz w:val="24"/>
          <w:szCs w:val="24"/>
        </w:rPr>
        <w:tab/>
      </w:r>
      <w:r w:rsidRPr="00FF72DA">
        <w:rPr>
          <w:rFonts w:ascii="Garamond" w:eastAsia="Calibri" w:hAnsi="Garamond" w:cs="Calibri"/>
          <w:sz w:val="24"/>
          <w:szCs w:val="24"/>
        </w:rPr>
        <w:t xml:space="preserve">proposed </w:t>
      </w:r>
      <w:r w:rsidR="009E3CF9">
        <w:rPr>
          <w:rFonts w:ascii="Garamond" w:eastAsia="Calibri" w:hAnsi="Garamond" w:cs="Calibri"/>
          <w:sz w:val="24"/>
          <w:szCs w:val="24"/>
        </w:rPr>
        <w:t xml:space="preserve">by Mr. Schewel and seconded by Mr. Jecklin </w:t>
      </w:r>
      <w:r w:rsidRPr="00FF72DA">
        <w:rPr>
          <w:rFonts w:ascii="Garamond" w:eastAsia="Calibri" w:hAnsi="Garamond" w:cs="Calibri"/>
          <w:sz w:val="24"/>
          <w:szCs w:val="24"/>
        </w:rPr>
        <w:t>to approve the following loan consideration:</w:t>
      </w:r>
    </w:p>
    <w:p w:rsidR="00FF72DA" w:rsidRPr="00FF72DA" w:rsidRDefault="00FF72DA" w:rsidP="00FF72DA">
      <w:pPr>
        <w:spacing w:after="0" w:line="240" w:lineRule="auto"/>
        <w:ind w:right="-360"/>
        <w:rPr>
          <w:rFonts w:ascii="Garamond" w:eastAsia="Calibri" w:hAnsi="Garamond" w:cs="Times New Roman"/>
          <w:sz w:val="24"/>
          <w:szCs w:val="24"/>
        </w:rPr>
      </w:pPr>
    </w:p>
    <w:p w:rsidR="00FF72DA" w:rsidRPr="00FF72DA" w:rsidRDefault="00FF72DA" w:rsidP="00FF72DA">
      <w:pPr>
        <w:numPr>
          <w:ilvl w:val="0"/>
          <w:numId w:val="2"/>
        </w:numPr>
        <w:spacing w:after="0" w:line="240" w:lineRule="auto"/>
        <w:ind w:right="-360"/>
        <w:rPr>
          <w:rFonts w:ascii="Garamond" w:eastAsia="Calibri" w:hAnsi="Garamond" w:cs="Times New Roman"/>
          <w:sz w:val="24"/>
          <w:szCs w:val="24"/>
        </w:rPr>
      </w:pPr>
      <w:r w:rsidRPr="00FF72DA">
        <w:rPr>
          <w:rFonts w:ascii="Garamond" w:eastAsia="Calibri" w:hAnsi="Garamond" w:cs="Times New Roman"/>
          <w:sz w:val="24"/>
          <w:szCs w:val="24"/>
        </w:rPr>
        <w:t xml:space="preserve">Fred </w:t>
      </w:r>
      <w:proofErr w:type="spellStart"/>
      <w:r w:rsidRPr="00FF72DA">
        <w:rPr>
          <w:rFonts w:ascii="Garamond" w:eastAsia="Calibri" w:hAnsi="Garamond" w:cs="Times New Roman"/>
          <w:sz w:val="24"/>
          <w:szCs w:val="24"/>
        </w:rPr>
        <w:t>Eversley</w:t>
      </w:r>
      <w:proofErr w:type="spellEnd"/>
      <w:r w:rsidRPr="00FF72DA">
        <w:rPr>
          <w:rFonts w:ascii="Garamond" w:eastAsia="Calibri" w:hAnsi="Garamond" w:cs="Times New Roman"/>
          <w:sz w:val="24"/>
          <w:szCs w:val="24"/>
        </w:rPr>
        <w:t xml:space="preserve">, </w:t>
      </w:r>
      <w:r w:rsidRPr="00FF72DA">
        <w:rPr>
          <w:rFonts w:ascii="Garamond" w:eastAsia="Calibri" w:hAnsi="Garamond" w:cs="Times New Roman"/>
          <w:sz w:val="24"/>
          <w:szCs w:val="24"/>
          <w:u w:val="single"/>
        </w:rPr>
        <w:t>Untitled</w:t>
      </w:r>
      <w:r w:rsidRPr="00FF72DA">
        <w:rPr>
          <w:rFonts w:ascii="Garamond" w:eastAsia="Calibri" w:hAnsi="Garamond" w:cs="Times New Roman"/>
          <w:sz w:val="24"/>
          <w:szCs w:val="24"/>
        </w:rPr>
        <w:t>, 1970, cast polyester resin, Overall:  19 ¼” Dia. x 6 ¼” D (48.9 cm x 15.88 cm), Gift of Best Products Co., Inc., 90.8.</w:t>
      </w:r>
    </w:p>
    <w:p w:rsidR="00FF72DA" w:rsidRPr="00FF72DA" w:rsidRDefault="00FF72DA" w:rsidP="00FF72DA">
      <w:pPr>
        <w:spacing w:after="0" w:line="240" w:lineRule="auto"/>
        <w:ind w:left="720" w:right="-360"/>
        <w:rPr>
          <w:rFonts w:ascii="Garamond" w:eastAsia="Calibri" w:hAnsi="Garamond" w:cs="Times New Roman"/>
          <w:sz w:val="24"/>
          <w:szCs w:val="24"/>
        </w:rPr>
      </w:pPr>
      <w:r w:rsidRPr="00FF72DA">
        <w:rPr>
          <w:rFonts w:ascii="Garamond" w:eastAsia="Calibri" w:hAnsi="Garamond" w:cs="Times New Roman"/>
          <w:sz w:val="24"/>
          <w:szCs w:val="24"/>
        </w:rPr>
        <w:t xml:space="preserve">Exhibition: “Black, White, Gray and Transparent Color”, </w:t>
      </w:r>
      <w:proofErr w:type="spellStart"/>
      <w:r w:rsidRPr="00FF72DA">
        <w:rPr>
          <w:rFonts w:ascii="Garamond" w:eastAsia="Calibri" w:hAnsi="Garamond" w:cs="Times New Roman"/>
          <w:sz w:val="24"/>
          <w:szCs w:val="24"/>
        </w:rPr>
        <w:t>Muscarelle</w:t>
      </w:r>
      <w:proofErr w:type="spellEnd"/>
      <w:r w:rsidRPr="00FF72DA">
        <w:rPr>
          <w:rFonts w:ascii="Garamond" w:eastAsia="Calibri" w:hAnsi="Garamond" w:cs="Times New Roman"/>
          <w:sz w:val="24"/>
          <w:szCs w:val="24"/>
        </w:rPr>
        <w:t xml:space="preserve"> Museum of Art at The College of William and Mary, Williamsburg, VA, September 2 through November 8, 2017.</w:t>
      </w:r>
    </w:p>
    <w:p w:rsidR="00FF72DA" w:rsidRPr="00FF72DA" w:rsidRDefault="00FF72DA" w:rsidP="00FF72DA">
      <w:pPr>
        <w:spacing w:after="0" w:line="240" w:lineRule="auto"/>
        <w:ind w:left="720" w:right="-360"/>
        <w:rPr>
          <w:rFonts w:ascii="Garamond" w:eastAsia="Calibri" w:hAnsi="Garamond" w:cs="Times New Roman"/>
          <w:sz w:val="24"/>
          <w:szCs w:val="24"/>
        </w:rPr>
      </w:pPr>
    </w:p>
    <w:p w:rsidR="00FF72DA" w:rsidRPr="00FF72DA" w:rsidRDefault="00FF72DA" w:rsidP="00FF72DA">
      <w:pPr>
        <w:spacing w:after="0" w:line="240" w:lineRule="auto"/>
        <w:ind w:left="288" w:right="-360"/>
        <w:rPr>
          <w:rFonts w:ascii="Garamond" w:eastAsia="Calibri" w:hAnsi="Garamond" w:cs="Times New Roman"/>
          <w:sz w:val="24"/>
          <w:szCs w:val="24"/>
        </w:rPr>
      </w:pPr>
      <w:r w:rsidRPr="00FF72DA">
        <w:rPr>
          <w:rFonts w:ascii="Garamond" w:eastAsia="Calibri" w:hAnsi="Garamond" w:cs="Times New Roman"/>
          <w:sz w:val="24"/>
          <w:szCs w:val="24"/>
        </w:rPr>
        <w:t>Recommendation:  Lend.      </w:t>
      </w:r>
    </w:p>
    <w:p w:rsidR="00FF72DA" w:rsidRPr="00FF72DA" w:rsidRDefault="00FF72DA" w:rsidP="00FF72DA">
      <w:pPr>
        <w:spacing w:after="0" w:line="240" w:lineRule="auto"/>
        <w:rPr>
          <w:rFonts w:ascii="Garamond" w:eastAsia="Calibri" w:hAnsi="Garamond" w:cs="Times New Roman"/>
          <w:bCs/>
          <w:sz w:val="24"/>
          <w:szCs w:val="24"/>
        </w:rPr>
      </w:pPr>
    </w:p>
    <w:p w:rsidR="009E3CF9" w:rsidRPr="00625104" w:rsidRDefault="009E3CF9" w:rsidP="00625104">
      <w:pPr>
        <w:pStyle w:val="ListParagraph"/>
        <w:numPr>
          <w:ilvl w:val="0"/>
          <w:numId w:val="1"/>
        </w:numPr>
        <w:spacing w:after="0" w:line="240" w:lineRule="auto"/>
        <w:rPr>
          <w:rFonts w:ascii="Garamond" w:eastAsia="Calibri" w:hAnsi="Garamond" w:cs="Calibri"/>
        </w:rPr>
      </w:pPr>
      <w:r w:rsidRPr="00625104">
        <w:rPr>
          <w:rFonts w:ascii="Garamond" w:eastAsia="Calibri" w:hAnsi="Garamond" w:cs="Calibri"/>
        </w:rPr>
        <w:t>EXECUTIVE CLOSED SESSION</w:t>
      </w:r>
    </w:p>
    <w:p w:rsidR="009E3CF9" w:rsidRPr="009E3CF9" w:rsidRDefault="009E3CF9" w:rsidP="009E3CF9">
      <w:pPr>
        <w:tabs>
          <w:tab w:val="left" w:pos="720"/>
          <w:tab w:val="left" w:pos="5400"/>
        </w:tabs>
        <w:spacing w:after="0" w:line="240" w:lineRule="auto"/>
        <w:rPr>
          <w:rFonts w:ascii="Garamond" w:eastAsia="Times New Roman" w:hAnsi="Garamond" w:cs="Times New Roman"/>
          <w:sz w:val="24"/>
          <w:szCs w:val="24"/>
          <w:lang w:eastAsia="ja-JP"/>
        </w:rPr>
      </w:pPr>
      <w:r w:rsidRPr="009E3CF9">
        <w:rPr>
          <w:rFonts w:ascii="Garamond" w:eastAsia="Times New Roman" w:hAnsi="Garamond" w:cs="Times New Roman"/>
          <w:sz w:val="24"/>
          <w:szCs w:val="24"/>
          <w:lang w:eastAsia="ja-JP"/>
        </w:rPr>
        <w:tab/>
      </w:r>
      <w:r w:rsidRPr="009E3CF9">
        <w:rPr>
          <w:rFonts w:ascii="Garamond" w:eastAsia="Times New Roman" w:hAnsi="Garamond" w:cs="Times New Roman"/>
          <w:sz w:val="24"/>
          <w:szCs w:val="20"/>
        </w:rPr>
        <w:tab/>
      </w:r>
    </w:p>
    <w:p w:rsidR="009E3CF9" w:rsidRPr="009E3CF9" w:rsidRDefault="009E3CF9" w:rsidP="009E3CF9">
      <w:pPr>
        <w:tabs>
          <w:tab w:val="left" w:pos="720"/>
          <w:tab w:val="left" w:pos="5400"/>
        </w:tabs>
        <w:spacing w:after="0" w:line="240" w:lineRule="auto"/>
        <w:rPr>
          <w:rFonts w:ascii="Garamond" w:eastAsia="Calibri" w:hAnsi="Garamond" w:cs="Times New Roman"/>
          <w:sz w:val="24"/>
          <w:szCs w:val="24"/>
        </w:rPr>
      </w:pPr>
      <w:r w:rsidRPr="009E3CF9">
        <w:rPr>
          <w:rFonts w:ascii="Garamond" w:eastAsia="Calibri" w:hAnsi="Garamond" w:cs="Times New Roman"/>
          <w:sz w:val="24"/>
          <w:szCs w:val="24"/>
        </w:rPr>
        <w:t xml:space="preserve">At </w:t>
      </w:r>
      <w:r w:rsidR="00625104">
        <w:rPr>
          <w:rFonts w:ascii="Garamond" w:eastAsia="Calibri" w:hAnsi="Garamond" w:cs="Times New Roman"/>
          <w:sz w:val="24"/>
          <w:szCs w:val="24"/>
        </w:rPr>
        <w:t>9:34</w:t>
      </w:r>
      <w:r w:rsidRPr="009E3CF9">
        <w:rPr>
          <w:rFonts w:ascii="Garamond" w:eastAsia="Calibri" w:hAnsi="Garamond" w:cs="Times New Roman"/>
          <w:sz w:val="24"/>
          <w:szCs w:val="24"/>
        </w:rPr>
        <w:t>am the meeting went into closed session with the following motion.</w:t>
      </w:r>
    </w:p>
    <w:p w:rsidR="009E3CF9" w:rsidRPr="009E3CF9" w:rsidRDefault="009E3CF9" w:rsidP="009E3CF9">
      <w:pPr>
        <w:spacing w:after="0" w:line="240" w:lineRule="auto"/>
        <w:rPr>
          <w:rFonts w:ascii="Garamond" w:eastAsia="Calibri" w:hAnsi="Garamond" w:cs="Times New Roman"/>
          <w:b/>
          <w:sz w:val="24"/>
          <w:szCs w:val="24"/>
        </w:rPr>
      </w:pPr>
    </w:p>
    <w:p w:rsidR="009E3CF9" w:rsidRPr="009E3CF9" w:rsidRDefault="009E3CF9" w:rsidP="009E3CF9">
      <w:pPr>
        <w:widowControl w:val="0"/>
        <w:autoSpaceDE w:val="0"/>
        <w:autoSpaceDN w:val="0"/>
        <w:adjustRightInd w:val="0"/>
        <w:spacing w:after="0" w:line="240" w:lineRule="auto"/>
        <w:ind w:left="1440" w:hanging="1440"/>
        <w:rPr>
          <w:rFonts w:ascii="Garamond" w:eastAsia="Calibri" w:hAnsi="Garamond" w:cs="Garamond"/>
          <w:color w:val="000000"/>
          <w:sz w:val="24"/>
          <w:szCs w:val="24"/>
        </w:rPr>
      </w:pPr>
      <w:r w:rsidRPr="009E3CF9">
        <w:rPr>
          <w:rFonts w:ascii="Garamond" w:eastAsia="Calibri" w:hAnsi="Garamond" w:cs="Garamond"/>
          <w:b/>
          <w:color w:val="000000"/>
          <w:sz w:val="24"/>
          <w:szCs w:val="24"/>
        </w:rPr>
        <w:t>Motion:</w:t>
      </w:r>
      <w:r w:rsidRPr="009E3CF9">
        <w:rPr>
          <w:rFonts w:ascii="Garamond" w:eastAsia="Calibri" w:hAnsi="Garamond" w:cs="Garamond"/>
          <w:color w:val="000000"/>
          <w:sz w:val="24"/>
          <w:szCs w:val="24"/>
        </w:rPr>
        <w:tab/>
        <w:t xml:space="preserve">proposed by </w:t>
      </w:r>
      <w:r w:rsidR="00625104">
        <w:rPr>
          <w:rFonts w:ascii="Garamond" w:eastAsia="Calibri" w:hAnsi="Garamond" w:cs="Garamond"/>
          <w:color w:val="000000"/>
          <w:sz w:val="24"/>
          <w:szCs w:val="24"/>
        </w:rPr>
        <w:t>Mr. Schewel</w:t>
      </w:r>
      <w:r w:rsidRPr="009E3CF9">
        <w:rPr>
          <w:rFonts w:ascii="Garamond" w:eastAsia="Calibri" w:hAnsi="Garamond" w:cs="Garamond"/>
          <w:color w:val="000000"/>
          <w:sz w:val="24"/>
          <w:szCs w:val="24"/>
        </w:rPr>
        <w:t>, and seconded by Mr. J</w:t>
      </w:r>
      <w:r w:rsidR="00625104">
        <w:rPr>
          <w:rFonts w:ascii="Garamond" w:eastAsia="Calibri" w:hAnsi="Garamond" w:cs="Garamond"/>
          <w:color w:val="000000"/>
          <w:sz w:val="24"/>
          <w:szCs w:val="24"/>
        </w:rPr>
        <w:t>ecklin</w:t>
      </w:r>
      <w:r w:rsidRPr="009E3CF9">
        <w:rPr>
          <w:rFonts w:ascii="Garamond" w:eastAsia="Calibri" w:hAnsi="Garamond" w:cs="Garamond"/>
          <w:color w:val="000000"/>
          <w:sz w:val="24"/>
          <w:szCs w:val="24"/>
        </w:rPr>
        <w:t xml:space="preserve"> that the meeting go into closed session under the Virginia Freedom of Information Act, Section 2.2-3711 (A) subsections (1) of the Code of Virginia to discuss a </w:t>
      </w:r>
      <w:r w:rsidRPr="009E3CF9">
        <w:rPr>
          <w:rFonts w:ascii="Garamond" w:eastAsia="Calibri" w:hAnsi="Garamond" w:cs="Garamond"/>
          <w:b/>
          <w:color w:val="000000"/>
          <w:sz w:val="24"/>
          <w:szCs w:val="24"/>
        </w:rPr>
        <w:t>personnel</w:t>
      </w:r>
      <w:r w:rsidRPr="009E3CF9">
        <w:rPr>
          <w:rFonts w:ascii="Garamond" w:eastAsia="Calibri" w:hAnsi="Garamond" w:cs="Garamond"/>
          <w:b/>
          <w:bCs/>
          <w:color w:val="000000"/>
          <w:sz w:val="24"/>
          <w:szCs w:val="24"/>
        </w:rPr>
        <w:t xml:space="preserve"> matter </w:t>
      </w:r>
      <w:r w:rsidRPr="009E3CF9">
        <w:rPr>
          <w:rFonts w:ascii="Garamond" w:eastAsia="Calibri" w:hAnsi="Garamond" w:cs="Garamond"/>
          <w:color w:val="000000"/>
          <w:sz w:val="24"/>
          <w:szCs w:val="24"/>
        </w:rPr>
        <w:t xml:space="preserve">which is not public.   Motion carried. </w:t>
      </w:r>
    </w:p>
    <w:p w:rsidR="009E3CF9" w:rsidRPr="009E3CF9" w:rsidRDefault="009E3CF9" w:rsidP="009E3CF9">
      <w:pPr>
        <w:spacing w:after="0" w:line="240" w:lineRule="auto"/>
        <w:rPr>
          <w:rFonts w:ascii="Garamond" w:eastAsia="Calibri" w:hAnsi="Garamond" w:cs="Times New Roman"/>
          <w:sz w:val="24"/>
          <w:szCs w:val="24"/>
        </w:rPr>
      </w:pPr>
    </w:p>
    <w:p w:rsidR="009E3CF9" w:rsidRPr="009E3CF9" w:rsidRDefault="009E3CF9" w:rsidP="009E3CF9">
      <w:pPr>
        <w:spacing w:after="0" w:line="240" w:lineRule="auto"/>
        <w:rPr>
          <w:rFonts w:ascii="Garamond" w:eastAsia="Calibri" w:hAnsi="Garamond" w:cs="Times New Roman"/>
          <w:sz w:val="24"/>
          <w:szCs w:val="24"/>
        </w:rPr>
      </w:pPr>
      <w:r w:rsidRPr="009E3CF9">
        <w:rPr>
          <w:rFonts w:ascii="Garamond" w:eastAsia="Calibri" w:hAnsi="Garamond" w:cs="Times New Roman"/>
          <w:sz w:val="24"/>
          <w:szCs w:val="24"/>
        </w:rPr>
        <w:t xml:space="preserve">At </w:t>
      </w:r>
      <w:r w:rsidR="00625104">
        <w:rPr>
          <w:rFonts w:ascii="Garamond" w:eastAsia="Calibri" w:hAnsi="Garamond" w:cs="Times New Roman"/>
          <w:sz w:val="24"/>
          <w:szCs w:val="24"/>
        </w:rPr>
        <w:t>9:56</w:t>
      </w:r>
      <w:r w:rsidRPr="009E3CF9">
        <w:rPr>
          <w:rFonts w:ascii="Garamond" w:eastAsia="Calibri" w:hAnsi="Garamond" w:cs="Times New Roman"/>
          <w:sz w:val="24"/>
          <w:szCs w:val="24"/>
        </w:rPr>
        <w:t>am, by motion proposed, seconded and carried, the meeting resumed in open session.</w:t>
      </w:r>
    </w:p>
    <w:p w:rsidR="009E3CF9" w:rsidRPr="009E3CF9" w:rsidRDefault="009E3CF9" w:rsidP="009E3CF9">
      <w:pPr>
        <w:spacing w:after="0" w:line="240" w:lineRule="auto"/>
        <w:rPr>
          <w:rFonts w:ascii="Garamond" w:eastAsia="Calibri" w:hAnsi="Garamond" w:cs="Times New Roman"/>
          <w:sz w:val="24"/>
          <w:szCs w:val="24"/>
        </w:rPr>
      </w:pPr>
    </w:p>
    <w:p w:rsidR="009E3CF9" w:rsidRPr="009E3CF9" w:rsidRDefault="009E3CF9" w:rsidP="009E3CF9">
      <w:pPr>
        <w:spacing w:after="0" w:line="240" w:lineRule="auto"/>
        <w:ind w:left="1440" w:hanging="1440"/>
        <w:rPr>
          <w:rFonts w:ascii="Garamond" w:eastAsia="Calibri" w:hAnsi="Garamond" w:cs="Times New Roman"/>
          <w:sz w:val="24"/>
          <w:szCs w:val="24"/>
        </w:rPr>
      </w:pPr>
      <w:r w:rsidRPr="009E3CF9">
        <w:rPr>
          <w:rFonts w:ascii="Garamond" w:eastAsia="Calibri" w:hAnsi="Garamond" w:cs="Times New Roman"/>
          <w:b/>
          <w:sz w:val="24"/>
          <w:szCs w:val="24"/>
        </w:rPr>
        <w:t>Motion</w:t>
      </w:r>
      <w:r w:rsidRPr="009E3CF9">
        <w:rPr>
          <w:rFonts w:ascii="Garamond" w:eastAsia="Calibri" w:hAnsi="Garamond" w:cs="Times New Roman"/>
          <w:sz w:val="24"/>
          <w:szCs w:val="24"/>
        </w:rPr>
        <w:t>:</w:t>
      </w:r>
      <w:r w:rsidRPr="009E3CF9">
        <w:rPr>
          <w:rFonts w:ascii="Garamond" w:eastAsia="Calibri" w:hAnsi="Garamond" w:cs="Times New Roman"/>
          <w:sz w:val="24"/>
          <w:szCs w:val="24"/>
        </w:rPr>
        <w:tab/>
        <w:t xml:space="preserve">proposed by </w:t>
      </w:r>
      <w:r w:rsidR="00625104">
        <w:rPr>
          <w:rFonts w:ascii="Garamond" w:eastAsia="Calibri" w:hAnsi="Garamond" w:cs="Times New Roman"/>
          <w:sz w:val="24"/>
          <w:szCs w:val="24"/>
        </w:rPr>
        <w:t>Mr. Schewel</w:t>
      </w:r>
      <w:r w:rsidRPr="009E3CF9">
        <w:rPr>
          <w:rFonts w:ascii="Garamond" w:eastAsia="Calibri" w:hAnsi="Garamond" w:cs="Times New Roman"/>
          <w:sz w:val="24"/>
          <w:szCs w:val="24"/>
        </w:rPr>
        <w:t>, and seconded by Mr. J</w:t>
      </w:r>
      <w:r w:rsidR="00625104">
        <w:rPr>
          <w:rFonts w:ascii="Garamond" w:eastAsia="Calibri" w:hAnsi="Garamond" w:cs="Times New Roman"/>
          <w:sz w:val="24"/>
          <w:szCs w:val="24"/>
        </w:rPr>
        <w:t>ecklin</w:t>
      </w:r>
      <w:r w:rsidRPr="009E3CF9">
        <w:rPr>
          <w:rFonts w:ascii="Garamond" w:eastAsia="Calibri" w:hAnsi="Garamond" w:cs="Times New Roman"/>
          <w:sz w:val="24"/>
          <w:szCs w:val="24"/>
        </w:rPr>
        <w:t xml:space="preserve"> that the Committee certify that the closed session just held was conducted in compliance with Virginia State law, as set forth in the Certification Resolution distributed.  Motion carried.</w:t>
      </w:r>
    </w:p>
    <w:p w:rsidR="009E3CF9" w:rsidRPr="009E3CF9" w:rsidRDefault="009E3CF9" w:rsidP="009E3CF9">
      <w:pPr>
        <w:spacing w:after="0" w:line="240" w:lineRule="auto"/>
        <w:rPr>
          <w:rFonts w:ascii="Garamond" w:eastAsia="Calibri" w:hAnsi="Garamond" w:cs="Times New Roman"/>
          <w:sz w:val="24"/>
          <w:szCs w:val="24"/>
        </w:rPr>
      </w:pPr>
    </w:p>
    <w:p w:rsidR="009E3CF9" w:rsidRPr="009E3CF9" w:rsidRDefault="009E3CF9" w:rsidP="009E3CF9">
      <w:pPr>
        <w:tabs>
          <w:tab w:val="left" w:pos="1440"/>
        </w:tabs>
        <w:spacing w:after="0" w:line="240" w:lineRule="auto"/>
        <w:rPr>
          <w:rFonts w:ascii="Garamond" w:eastAsia="Times New Roman" w:hAnsi="Garamond" w:cs="Times New Roman"/>
          <w:sz w:val="24"/>
          <w:szCs w:val="20"/>
        </w:rPr>
      </w:pPr>
      <w:r w:rsidRPr="009E3CF9">
        <w:rPr>
          <w:rFonts w:ascii="Garamond" w:eastAsia="Times New Roman" w:hAnsi="Garamond" w:cs="Times New Roman"/>
          <w:sz w:val="24"/>
          <w:szCs w:val="20"/>
        </w:rPr>
        <w:t>A roll call vote was taken, the results of which are outlined in the Certification Resolution.</w:t>
      </w:r>
    </w:p>
    <w:p w:rsidR="009E3CF9" w:rsidRPr="009E3CF9" w:rsidRDefault="009E3CF9" w:rsidP="009E3CF9">
      <w:pPr>
        <w:tabs>
          <w:tab w:val="left" w:pos="1440"/>
        </w:tabs>
        <w:spacing w:after="0" w:line="240" w:lineRule="auto"/>
        <w:rPr>
          <w:rFonts w:ascii="Garamond" w:eastAsia="Times New Roman" w:hAnsi="Garamond" w:cs="Times New Roman"/>
          <w:sz w:val="24"/>
          <w:szCs w:val="20"/>
        </w:rPr>
      </w:pPr>
    </w:p>
    <w:p w:rsidR="009E3CF9" w:rsidRPr="009E3CF9" w:rsidRDefault="009E3CF9" w:rsidP="009E3CF9">
      <w:pPr>
        <w:tabs>
          <w:tab w:val="left" w:pos="1440"/>
        </w:tabs>
        <w:spacing w:after="0" w:line="240" w:lineRule="auto"/>
        <w:rPr>
          <w:rFonts w:ascii="Garamond" w:eastAsia="Times New Roman" w:hAnsi="Garamond" w:cs="Times New Roman"/>
          <w:sz w:val="24"/>
          <w:szCs w:val="20"/>
        </w:rPr>
      </w:pPr>
      <w:r w:rsidRPr="009E3CF9">
        <w:rPr>
          <w:rFonts w:ascii="Garamond" w:eastAsia="Times New Roman" w:hAnsi="Garamond" w:cs="Times New Roman"/>
          <w:sz w:val="24"/>
          <w:szCs w:val="20"/>
        </w:rPr>
        <w:t>There being no further business, th</w:t>
      </w:r>
      <w:r w:rsidR="00625104">
        <w:rPr>
          <w:rFonts w:ascii="Garamond" w:eastAsia="Times New Roman" w:hAnsi="Garamond" w:cs="Times New Roman"/>
          <w:sz w:val="24"/>
          <w:szCs w:val="20"/>
        </w:rPr>
        <w:t>e meeting was adjourned at 9:57</w:t>
      </w:r>
      <w:r w:rsidRPr="009E3CF9">
        <w:rPr>
          <w:rFonts w:ascii="Garamond" w:eastAsia="Times New Roman" w:hAnsi="Garamond" w:cs="Times New Roman"/>
          <w:sz w:val="24"/>
          <w:szCs w:val="20"/>
        </w:rPr>
        <w:t>am.</w:t>
      </w:r>
    </w:p>
    <w:p w:rsidR="009E3CF9" w:rsidRPr="009E3CF9" w:rsidRDefault="009E3CF9" w:rsidP="009E3CF9">
      <w:pPr>
        <w:tabs>
          <w:tab w:val="left" w:pos="1440"/>
        </w:tabs>
        <w:spacing w:after="0" w:line="240" w:lineRule="auto"/>
        <w:rPr>
          <w:rFonts w:ascii="Garamond" w:eastAsia="Times New Roman" w:hAnsi="Garamond" w:cs="Times New Roman"/>
          <w:sz w:val="24"/>
          <w:szCs w:val="20"/>
        </w:rPr>
      </w:pPr>
    </w:p>
    <w:p w:rsidR="009E3CF9" w:rsidRPr="009E3CF9" w:rsidRDefault="009E3CF9" w:rsidP="009E3CF9">
      <w:pPr>
        <w:tabs>
          <w:tab w:val="left" w:pos="1440"/>
        </w:tabs>
        <w:spacing w:after="0" w:line="240" w:lineRule="auto"/>
        <w:rPr>
          <w:rFonts w:ascii="Garamond" w:eastAsia="Times New Roman" w:hAnsi="Garamond" w:cs="Times New Roman"/>
          <w:sz w:val="24"/>
          <w:szCs w:val="20"/>
        </w:rPr>
      </w:pPr>
    </w:p>
    <w:p w:rsidR="009E3CF9" w:rsidRPr="009E3CF9" w:rsidRDefault="009E3CF9" w:rsidP="009E3CF9">
      <w:pPr>
        <w:tabs>
          <w:tab w:val="left" w:pos="1440"/>
        </w:tabs>
        <w:spacing w:after="0" w:line="240" w:lineRule="auto"/>
        <w:rPr>
          <w:rFonts w:ascii="Garamond" w:eastAsia="Times New Roman" w:hAnsi="Garamond" w:cs="Times New Roman"/>
          <w:sz w:val="24"/>
          <w:szCs w:val="20"/>
        </w:rPr>
      </w:pPr>
    </w:p>
    <w:p w:rsidR="009E3CF9" w:rsidRPr="009E3CF9" w:rsidRDefault="009E3CF9" w:rsidP="009E3CF9">
      <w:pPr>
        <w:tabs>
          <w:tab w:val="left" w:pos="1440"/>
        </w:tabs>
        <w:spacing w:after="0" w:line="240" w:lineRule="auto"/>
        <w:rPr>
          <w:rFonts w:ascii="Garamond" w:eastAsia="Times New Roman" w:hAnsi="Garamond" w:cs="Times New Roman"/>
          <w:sz w:val="24"/>
          <w:szCs w:val="20"/>
        </w:rPr>
      </w:pPr>
    </w:p>
    <w:p w:rsidR="009E3CF9" w:rsidRPr="009E3CF9" w:rsidRDefault="009E3CF9" w:rsidP="009E3CF9">
      <w:pPr>
        <w:tabs>
          <w:tab w:val="left" w:pos="1440"/>
        </w:tabs>
        <w:spacing w:after="0" w:line="240" w:lineRule="auto"/>
        <w:rPr>
          <w:rFonts w:ascii="Garamond" w:eastAsia="Times New Roman" w:hAnsi="Garamond" w:cs="Times New Roman"/>
          <w:sz w:val="24"/>
          <w:szCs w:val="20"/>
        </w:rPr>
      </w:pPr>
    </w:p>
    <w:p w:rsidR="009E3CF9" w:rsidRPr="009E3CF9" w:rsidRDefault="009E3CF9" w:rsidP="009E3CF9">
      <w:pPr>
        <w:tabs>
          <w:tab w:val="left" w:pos="1440"/>
        </w:tabs>
        <w:spacing w:after="0" w:line="240" w:lineRule="auto"/>
        <w:rPr>
          <w:rFonts w:ascii="Garamond" w:eastAsia="Times New Roman" w:hAnsi="Garamond" w:cs="Times New Roman"/>
          <w:sz w:val="24"/>
          <w:szCs w:val="20"/>
        </w:rPr>
      </w:pPr>
    </w:p>
    <w:p w:rsidR="009E3CF9" w:rsidRPr="009E3CF9" w:rsidRDefault="009E3CF9" w:rsidP="009E3CF9">
      <w:pPr>
        <w:tabs>
          <w:tab w:val="left" w:pos="1440"/>
        </w:tabs>
        <w:spacing w:after="0" w:line="240" w:lineRule="auto"/>
        <w:rPr>
          <w:rFonts w:ascii="Garamond" w:eastAsia="Times New Roman" w:hAnsi="Garamond" w:cs="Times New Roman"/>
          <w:sz w:val="24"/>
          <w:szCs w:val="20"/>
        </w:rPr>
      </w:pPr>
    </w:p>
    <w:p w:rsidR="009E3CF9" w:rsidRPr="009E3CF9" w:rsidRDefault="009E3CF9" w:rsidP="009E3CF9">
      <w:pPr>
        <w:tabs>
          <w:tab w:val="left" w:pos="1440"/>
        </w:tabs>
        <w:spacing w:after="0" w:line="240" w:lineRule="auto"/>
        <w:rPr>
          <w:rFonts w:ascii="Garamond" w:eastAsia="Times New Roman" w:hAnsi="Garamond" w:cs="Times New Roman"/>
          <w:sz w:val="24"/>
          <w:szCs w:val="20"/>
        </w:rPr>
      </w:pPr>
    </w:p>
    <w:p w:rsidR="009E3CF9" w:rsidRPr="009E3CF9" w:rsidRDefault="009E3CF9" w:rsidP="009E3CF9">
      <w:pPr>
        <w:spacing w:after="0" w:line="240" w:lineRule="auto"/>
        <w:ind w:right="-360"/>
        <w:rPr>
          <w:rFonts w:ascii="Garamond" w:eastAsia="Calibri" w:hAnsi="Garamond" w:cs="Times New Roman"/>
          <w:sz w:val="24"/>
          <w:szCs w:val="24"/>
        </w:rPr>
      </w:pPr>
      <w:r w:rsidRPr="009E3CF9">
        <w:rPr>
          <w:rFonts w:ascii="Garamond" w:eastAsia="Calibri" w:hAnsi="Garamond" w:cs="Times New Roman"/>
          <w:sz w:val="24"/>
          <w:szCs w:val="24"/>
        </w:rPr>
        <w:lastRenderedPageBreak/>
        <w:t>MOTION:</w:t>
      </w:r>
      <w:r w:rsidRPr="009E3CF9">
        <w:rPr>
          <w:rFonts w:ascii="Garamond" w:eastAsia="Calibri" w:hAnsi="Garamond" w:cs="Times New Roman"/>
          <w:sz w:val="24"/>
          <w:szCs w:val="24"/>
        </w:rPr>
        <w:tab/>
      </w:r>
      <w:r w:rsidR="00625104">
        <w:rPr>
          <w:rFonts w:ascii="Garamond" w:eastAsia="Calibri" w:hAnsi="Garamond" w:cs="Times New Roman"/>
          <w:sz w:val="24"/>
          <w:szCs w:val="24"/>
        </w:rPr>
        <w:t>Mr. Schewel</w:t>
      </w:r>
      <w:r w:rsidRPr="009E3CF9">
        <w:rPr>
          <w:rFonts w:ascii="Garamond" w:eastAsia="Calibri" w:hAnsi="Garamond" w:cs="Times New Roman"/>
          <w:sz w:val="24"/>
          <w:szCs w:val="24"/>
        </w:rPr>
        <w:tab/>
      </w:r>
      <w:r w:rsidRPr="009E3CF9">
        <w:rPr>
          <w:rFonts w:ascii="Garamond" w:eastAsia="Calibri" w:hAnsi="Garamond" w:cs="Times New Roman"/>
          <w:sz w:val="24"/>
          <w:szCs w:val="24"/>
        </w:rPr>
        <w:tab/>
      </w:r>
      <w:r w:rsidRPr="009E3CF9">
        <w:rPr>
          <w:rFonts w:ascii="Garamond" w:eastAsia="Calibri" w:hAnsi="Garamond" w:cs="Times New Roman"/>
          <w:sz w:val="24"/>
          <w:szCs w:val="24"/>
        </w:rPr>
        <w:tab/>
        <w:t xml:space="preserve">MEETING:  </w:t>
      </w:r>
      <w:r w:rsidRPr="009E3CF9">
        <w:rPr>
          <w:rFonts w:ascii="Garamond" w:eastAsia="Calibri" w:hAnsi="Garamond" w:cs="Times New Roman"/>
          <w:sz w:val="24"/>
          <w:szCs w:val="24"/>
        </w:rPr>
        <w:tab/>
        <w:t>Executive &amp; Governance Committee</w:t>
      </w:r>
    </w:p>
    <w:p w:rsidR="009E3CF9" w:rsidRPr="009E3CF9" w:rsidRDefault="009E3CF9" w:rsidP="009E3CF9">
      <w:pPr>
        <w:spacing w:after="0" w:line="240" w:lineRule="auto"/>
        <w:rPr>
          <w:rFonts w:ascii="Garamond" w:eastAsia="Calibri" w:hAnsi="Garamond" w:cs="Times New Roman"/>
          <w:sz w:val="24"/>
          <w:szCs w:val="24"/>
        </w:rPr>
      </w:pPr>
      <w:r w:rsidRPr="009E3CF9">
        <w:rPr>
          <w:rFonts w:ascii="Garamond" w:eastAsia="Calibri" w:hAnsi="Garamond" w:cs="Times New Roman"/>
          <w:sz w:val="24"/>
          <w:szCs w:val="24"/>
        </w:rPr>
        <w:t>SECOND:</w:t>
      </w:r>
      <w:r w:rsidRPr="009E3CF9">
        <w:rPr>
          <w:rFonts w:ascii="Garamond" w:eastAsia="Calibri" w:hAnsi="Garamond" w:cs="Times New Roman"/>
          <w:sz w:val="24"/>
          <w:szCs w:val="24"/>
        </w:rPr>
        <w:tab/>
        <w:t>Mr. J</w:t>
      </w:r>
      <w:r w:rsidR="00625104">
        <w:rPr>
          <w:rFonts w:ascii="Garamond" w:eastAsia="Calibri" w:hAnsi="Garamond" w:cs="Times New Roman"/>
          <w:sz w:val="24"/>
          <w:szCs w:val="24"/>
        </w:rPr>
        <w:t>ecklin</w:t>
      </w:r>
      <w:r w:rsidRPr="009E3CF9">
        <w:rPr>
          <w:rFonts w:ascii="Garamond" w:eastAsia="Calibri" w:hAnsi="Garamond" w:cs="Times New Roman"/>
          <w:sz w:val="24"/>
          <w:szCs w:val="24"/>
        </w:rPr>
        <w:tab/>
      </w:r>
      <w:r w:rsidRPr="009E3CF9">
        <w:rPr>
          <w:rFonts w:ascii="Garamond" w:eastAsia="Calibri" w:hAnsi="Garamond" w:cs="Times New Roman"/>
          <w:sz w:val="24"/>
          <w:szCs w:val="24"/>
        </w:rPr>
        <w:tab/>
      </w:r>
      <w:r w:rsidR="00625104">
        <w:rPr>
          <w:rFonts w:ascii="Garamond" w:eastAsia="Calibri" w:hAnsi="Garamond" w:cs="Times New Roman"/>
          <w:sz w:val="24"/>
          <w:szCs w:val="24"/>
        </w:rPr>
        <w:tab/>
      </w:r>
      <w:r w:rsidRPr="009E3CF9">
        <w:rPr>
          <w:rFonts w:ascii="Garamond" w:eastAsia="Calibri" w:hAnsi="Garamond" w:cs="Times New Roman"/>
          <w:sz w:val="24"/>
          <w:szCs w:val="24"/>
        </w:rPr>
        <w:t>DATE:</w:t>
      </w:r>
      <w:r w:rsidRPr="009E3CF9">
        <w:rPr>
          <w:rFonts w:ascii="Garamond" w:eastAsia="Calibri" w:hAnsi="Garamond" w:cs="Times New Roman"/>
          <w:sz w:val="24"/>
          <w:szCs w:val="24"/>
        </w:rPr>
        <w:tab/>
      </w:r>
      <w:r w:rsidRPr="009E3CF9">
        <w:rPr>
          <w:rFonts w:ascii="Garamond" w:eastAsia="Calibri" w:hAnsi="Garamond" w:cs="Times New Roman"/>
          <w:sz w:val="24"/>
          <w:szCs w:val="24"/>
        </w:rPr>
        <w:tab/>
      </w:r>
      <w:r w:rsidR="00625104">
        <w:rPr>
          <w:rFonts w:ascii="Garamond" w:eastAsia="Calibri" w:hAnsi="Garamond" w:cs="Times New Roman"/>
          <w:sz w:val="24"/>
          <w:szCs w:val="24"/>
        </w:rPr>
        <w:t>4 August</w:t>
      </w:r>
      <w:r w:rsidRPr="009E3CF9">
        <w:rPr>
          <w:rFonts w:ascii="Garamond" w:eastAsia="Calibri" w:hAnsi="Garamond" w:cs="Times New Roman"/>
          <w:sz w:val="24"/>
          <w:szCs w:val="24"/>
        </w:rPr>
        <w:t xml:space="preserve"> 2017</w:t>
      </w:r>
    </w:p>
    <w:p w:rsidR="009E3CF9" w:rsidRPr="009E3CF9" w:rsidRDefault="009E3CF9" w:rsidP="009E3CF9">
      <w:pPr>
        <w:spacing w:after="0" w:line="240" w:lineRule="atLeast"/>
        <w:rPr>
          <w:rFonts w:ascii="Garamond" w:eastAsia="Calibri" w:hAnsi="Garamond" w:cs="Times New Roman"/>
          <w:sz w:val="24"/>
          <w:szCs w:val="24"/>
        </w:rPr>
      </w:pPr>
      <w:r w:rsidRPr="009E3CF9">
        <w:rPr>
          <w:rFonts w:ascii="Garamond" w:eastAsia="Calibri" w:hAnsi="Garamond" w:cs="Times New Roman"/>
          <w:sz w:val="24"/>
          <w:szCs w:val="24"/>
        </w:rPr>
        <w:tab/>
      </w:r>
      <w:r w:rsidRPr="009E3CF9">
        <w:rPr>
          <w:rFonts w:ascii="Garamond" w:eastAsia="Calibri" w:hAnsi="Garamond" w:cs="Times New Roman"/>
          <w:sz w:val="24"/>
          <w:szCs w:val="24"/>
        </w:rPr>
        <w:tab/>
      </w:r>
      <w:r w:rsidRPr="009E3CF9">
        <w:rPr>
          <w:rFonts w:ascii="Garamond" w:eastAsia="Calibri" w:hAnsi="Garamond" w:cs="Times New Roman"/>
          <w:sz w:val="24"/>
          <w:szCs w:val="24"/>
        </w:rPr>
        <w:tab/>
      </w:r>
      <w:r w:rsidRPr="009E3CF9">
        <w:rPr>
          <w:rFonts w:ascii="Garamond" w:eastAsia="Calibri" w:hAnsi="Garamond" w:cs="Times New Roman"/>
          <w:sz w:val="24"/>
          <w:szCs w:val="24"/>
        </w:rPr>
        <w:tab/>
      </w:r>
      <w:r w:rsidRPr="009E3CF9">
        <w:rPr>
          <w:rFonts w:ascii="Garamond" w:eastAsia="Calibri" w:hAnsi="Garamond" w:cs="Times New Roman"/>
          <w:sz w:val="24"/>
          <w:szCs w:val="24"/>
        </w:rPr>
        <w:tab/>
      </w:r>
    </w:p>
    <w:p w:rsidR="009E3CF9" w:rsidRPr="009E3CF9" w:rsidRDefault="009E3CF9" w:rsidP="009E3CF9">
      <w:pPr>
        <w:tabs>
          <w:tab w:val="left" w:pos="360"/>
        </w:tabs>
        <w:spacing w:after="0" w:line="240" w:lineRule="atLeast"/>
        <w:jc w:val="center"/>
        <w:rPr>
          <w:rFonts w:ascii="Garamond" w:eastAsia="Calibri" w:hAnsi="Garamond" w:cs="Times New Roman"/>
          <w:sz w:val="24"/>
          <w:szCs w:val="24"/>
        </w:rPr>
      </w:pPr>
      <w:r w:rsidRPr="009E3CF9">
        <w:rPr>
          <w:rFonts w:ascii="Garamond" w:eastAsia="Calibri" w:hAnsi="Garamond" w:cs="Times New Roman"/>
          <w:b/>
          <w:sz w:val="24"/>
          <w:szCs w:val="24"/>
          <w:u w:val="single"/>
        </w:rPr>
        <w:t>CERTIFICATION OF CLOSED MEETING</w:t>
      </w:r>
    </w:p>
    <w:p w:rsidR="009E3CF9" w:rsidRPr="009E3CF9" w:rsidRDefault="009E3CF9" w:rsidP="009E3CF9">
      <w:pPr>
        <w:spacing w:after="0" w:line="240" w:lineRule="atLeast"/>
        <w:rPr>
          <w:rFonts w:ascii="Garamond" w:eastAsia="Calibri" w:hAnsi="Garamond" w:cs="Times New Roman"/>
          <w:sz w:val="24"/>
          <w:szCs w:val="24"/>
        </w:rPr>
      </w:pPr>
      <w:r w:rsidRPr="009E3CF9">
        <w:rPr>
          <w:rFonts w:ascii="Garamond" w:eastAsia="Calibri" w:hAnsi="Garamond" w:cs="Times New Roman"/>
          <w:sz w:val="24"/>
          <w:szCs w:val="24"/>
        </w:rPr>
        <w:tab/>
      </w:r>
      <w:r w:rsidRPr="009E3CF9">
        <w:rPr>
          <w:rFonts w:ascii="Garamond" w:eastAsia="Calibri" w:hAnsi="Garamond" w:cs="Times New Roman"/>
          <w:b/>
          <w:sz w:val="24"/>
          <w:szCs w:val="24"/>
        </w:rPr>
        <w:t>WHEREAS</w:t>
      </w:r>
      <w:r w:rsidRPr="009E3CF9">
        <w:rPr>
          <w:rFonts w:ascii="Garamond" w:eastAsia="Calibri" w:hAnsi="Garamond" w:cs="Times New Roman"/>
          <w:sz w:val="24"/>
          <w:szCs w:val="24"/>
        </w:rPr>
        <w:t>, the Executive Committee has convened a closed meeting on this date pursuant to an affirmative recorded vote and in accordance with the provisions of The Virginia Freedom of Information Act; and</w:t>
      </w:r>
    </w:p>
    <w:p w:rsidR="009E3CF9" w:rsidRPr="009E3CF9" w:rsidRDefault="009E3CF9" w:rsidP="009E3CF9">
      <w:pPr>
        <w:spacing w:after="0" w:line="240" w:lineRule="atLeast"/>
        <w:rPr>
          <w:rFonts w:ascii="Garamond" w:eastAsia="Calibri" w:hAnsi="Garamond" w:cs="Times New Roman"/>
          <w:sz w:val="24"/>
          <w:szCs w:val="24"/>
        </w:rPr>
      </w:pPr>
      <w:r w:rsidRPr="009E3CF9">
        <w:rPr>
          <w:rFonts w:ascii="Garamond" w:eastAsia="Calibri" w:hAnsi="Garamond" w:cs="Times New Roman"/>
          <w:sz w:val="24"/>
          <w:szCs w:val="24"/>
        </w:rPr>
        <w:tab/>
      </w:r>
      <w:r w:rsidRPr="009E3CF9">
        <w:rPr>
          <w:rFonts w:ascii="Garamond" w:eastAsia="Calibri" w:hAnsi="Garamond" w:cs="Times New Roman"/>
          <w:b/>
          <w:sz w:val="24"/>
          <w:szCs w:val="24"/>
        </w:rPr>
        <w:t>WHEREAS</w:t>
      </w:r>
      <w:r w:rsidRPr="009E3CF9">
        <w:rPr>
          <w:rFonts w:ascii="Garamond" w:eastAsia="Calibri" w:hAnsi="Garamond" w:cs="Times New Roman"/>
          <w:sz w:val="24"/>
          <w:szCs w:val="24"/>
        </w:rPr>
        <w:t>, Section 2.2-3712 (A) of the Code of Virginia requires a certification by this Board that such closed meeting was conducted in conformity with Virginia law;</w:t>
      </w:r>
    </w:p>
    <w:p w:rsidR="009E3CF9" w:rsidRPr="009E3CF9" w:rsidRDefault="009E3CF9" w:rsidP="009E3CF9">
      <w:pPr>
        <w:spacing w:after="0" w:line="240" w:lineRule="atLeast"/>
        <w:rPr>
          <w:rFonts w:ascii="Garamond" w:eastAsia="Calibri" w:hAnsi="Garamond" w:cs="Times New Roman"/>
          <w:sz w:val="24"/>
          <w:szCs w:val="24"/>
        </w:rPr>
      </w:pPr>
      <w:r w:rsidRPr="009E3CF9">
        <w:rPr>
          <w:rFonts w:ascii="Garamond" w:eastAsia="Calibri" w:hAnsi="Garamond" w:cs="Times New Roman"/>
          <w:sz w:val="24"/>
          <w:szCs w:val="24"/>
        </w:rPr>
        <w:tab/>
      </w:r>
      <w:r w:rsidRPr="009E3CF9">
        <w:rPr>
          <w:rFonts w:ascii="Garamond" w:eastAsia="Calibri" w:hAnsi="Garamond" w:cs="Times New Roman"/>
          <w:b/>
          <w:sz w:val="24"/>
          <w:szCs w:val="24"/>
        </w:rPr>
        <w:t>NOW, THEREFORE, BE IT RESOLVED</w:t>
      </w:r>
      <w:r w:rsidRPr="009E3CF9">
        <w:rPr>
          <w:rFonts w:ascii="Garamond" w:eastAsia="Calibri" w:hAnsi="Garamond" w:cs="Times New Roman"/>
          <w:sz w:val="24"/>
          <w:szCs w:val="24"/>
        </w:rPr>
        <w:t xml:space="preserve"> that the Executive Committee hereby certifies that, to the best of each member's knowledge, (</w:t>
      </w:r>
      <w:proofErr w:type="spellStart"/>
      <w:r w:rsidRPr="009E3CF9">
        <w:rPr>
          <w:rFonts w:ascii="Garamond" w:eastAsia="Calibri" w:hAnsi="Garamond" w:cs="Times New Roman"/>
          <w:sz w:val="24"/>
          <w:szCs w:val="24"/>
        </w:rPr>
        <w:t>i</w:t>
      </w:r>
      <w:proofErr w:type="spellEnd"/>
      <w:r w:rsidRPr="009E3CF9">
        <w:rPr>
          <w:rFonts w:ascii="Garamond" w:eastAsia="Calibri" w:hAnsi="Garamond" w:cs="Times New Roman"/>
          <w:sz w:val="24"/>
          <w:szCs w:val="24"/>
        </w:rPr>
        <w:t>)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Executive Committee.</w:t>
      </w:r>
    </w:p>
    <w:p w:rsidR="009E3CF9" w:rsidRPr="009E3CF9" w:rsidRDefault="009E3CF9" w:rsidP="009E3CF9">
      <w:pPr>
        <w:spacing w:after="0" w:line="240" w:lineRule="atLeast"/>
        <w:rPr>
          <w:rFonts w:ascii="Garamond" w:eastAsia="Calibri" w:hAnsi="Garamond" w:cs="Times New Roman"/>
          <w:sz w:val="24"/>
          <w:szCs w:val="24"/>
          <w:u w:val="single"/>
        </w:rPr>
      </w:pPr>
    </w:p>
    <w:p w:rsidR="009E3CF9" w:rsidRPr="009E3CF9" w:rsidRDefault="009E3CF9" w:rsidP="009E3CF9">
      <w:pPr>
        <w:spacing w:after="0" w:line="240" w:lineRule="atLeast"/>
        <w:rPr>
          <w:rFonts w:ascii="Garamond" w:eastAsia="Calibri" w:hAnsi="Garamond" w:cs="Times New Roman"/>
          <w:sz w:val="24"/>
          <w:szCs w:val="24"/>
          <w:u w:val="single"/>
        </w:rPr>
      </w:pPr>
      <w:r w:rsidRPr="009E3CF9">
        <w:rPr>
          <w:rFonts w:ascii="Garamond" w:eastAsia="Calibri" w:hAnsi="Garamond" w:cs="Times New Roman"/>
          <w:sz w:val="24"/>
          <w:szCs w:val="24"/>
          <w:u w:val="single"/>
        </w:rPr>
        <w:t>VOTE</w:t>
      </w:r>
    </w:p>
    <w:p w:rsidR="009E3CF9" w:rsidRPr="009E3CF9" w:rsidRDefault="009E3CF9" w:rsidP="009E3CF9">
      <w:pPr>
        <w:spacing w:after="0" w:line="240" w:lineRule="atLeast"/>
        <w:rPr>
          <w:rFonts w:ascii="Garamond" w:eastAsia="Calibri" w:hAnsi="Garamond" w:cs="Times New Roman"/>
          <w:sz w:val="24"/>
          <w:szCs w:val="24"/>
        </w:rPr>
      </w:pPr>
    </w:p>
    <w:p w:rsidR="009E3CF9" w:rsidRPr="009E3CF9" w:rsidRDefault="009E3CF9" w:rsidP="009E3CF9">
      <w:pPr>
        <w:spacing w:after="0" w:line="240" w:lineRule="auto"/>
        <w:rPr>
          <w:rFonts w:ascii="Garamond" w:eastAsia="Calibri" w:hAnsi="Garamond" w:cs="Times New Roman"/>
          <w:sz w:val="24"/>
          <w:szCs w:val="24"/>
        </w:rPr>
      </w:pPr>
      <w:r w:rsidRPr="009E3CF9">
        <w:rPr>
          <w:rFonts w:ascii="Garamond" w:eastAsia="Calibri" w:hAnsi="Garamond" w:cs="Times New Roman"/>
          <w:sz w:val="24"/>
          <w:szCs w:val="24"/>
        </w:rPr>
        <w:t>AYES:</w:t>
      </w:r>
      <w:r w:rsidRPr="009E3CF9">
        <w:rPr>
          <w:rFonts w:ascii="Garamond" w:eastAsia="Calibri" w:hAnsi="Garamond" w:cs="Times New Roman"/>
          <w:sz w:val="24"/>
          <w:szCs w:val="24"/>
        </w:rPr>
        <w:tab/>
      </w:r>
      <w:r w:rsidRPr="009E3CF9">
        <w:rPr>
          <w:rFonts w:ascii="Garamond" w:eastAsia="Calibri" w:hAnsi="Garamond" w:cs="Times New Roman"/>
          <w:sz w:val="24"/>
          <w:szCs w:val="24"/>
        </w:rPr>
        <w:tab/>
        <w:t xml:space="preserve">Schewel / Jecklin / Johnson   </w:t>
      </w:r>
    </w:p>
    <w:p w:rsidR="009E3CF9" w:rsidRPr="009E3CF9" w:rsidRDefault="009E3CF9" w:rsidP="009E3CF9">
      <w:pPr>
        <w:spacing w:after="0" w:line="240" w:lineRule="auto"/>
        <w:ind w:left="720" w:hanging="720"/>
        <w:rPr>
          <w:rFonts w:ascii="Garamond" w:eastAsia="Calibri" w:hAnsi="Garamond" w:cs="Times New Roman"/>
          <w:sz w:val="24"/>
          <w:szCs w:val="24"/>
        </w:rPr>
      </w:pPr>
      <w:r w:rsidRPr="009E3CF9">
        <w:rPr>
          <w:rFonts w:ascii="Garamond" w:eastAsia="Calibri" w:hAnsi="Garamond" w:cs="Times New Roman"/>
          <w:sz w:val="24"/>
          <w:szCs w:val="24"/>
        </w:rPr>
        <w:tab/>
      </w:r>
      <w:r w:rsidRPr="009E3CF9">
        <w:rPr>
          <w:rFonts w:ascii="Garamond" w:eastAsia="Calibri" w:hAnsi="Garamond" w:cs="Times New Roman"/>
          <w:sz w:val="24"/>
          <w:szCs w:val="24"/>
        </w:rPr>
        <w:tab/>
      </w:r>
      <w:r w:rsidRPr="009E3CF9">
        <w:rPr>
          <w:rFonts w:ascii="Garamond" w:eastAsia="Calibri" w:hAnsi="Garamond" w:cs="Times New Roman"/>
          <w:sz w:val="24"/>
          <w:szCs w:val="24"/>
        </w:rPr>
        <w:tab/>
      </w:r>
      <w:r w:rsidRPr="009E3CF9">
        <w:rPr>
          <w:rFonts w:ascii="Garamond" w:eastAsia="Calibri" w:hAnsi="Garamond" w:cs="Times New Roman"/>
          <w:sz w:val="24"/>
          <w:szCs w:val="24"/>
        </w:rPr>
        <w:tab/>
      </w:r>
      <w:r w:rsidRPr="009E3CF9">
        <w:rPr>
          <w:rFonts w:ascii="Garamond" w:eastAsia="Calibri" w:hAnsi="Garamond" w:cs="Times New Roman"/>
          <w:sz w:val="24"/>
          <w:szCs w:val="24"/>
        </w:rPr>
        <w:tab/>
      </w:r>
    </w:p>
    <w:p w:rsidR="009E3CF9" w:rsidRPr="009E3CF9" w:rsidRDefault="009E3CF9" w:rsidP="009E3CF9">
      <w:pPr>
        <w:spacing w:after="0" w:line="240" w:lineRule="atLeast"/>
        <w:rPr>
          <w:rFonts w:ascii="Garamond" w:eastAsia="Calibri" w:hAnsi="Garamond" w:cs="Times New Roman"/>
          <w:sz w:val="24"/>
          <w:szCs w:val="24"/>
        </w:rPr>
      </w:pPr>
      <w:r w:rsidRPr="009E3CF9">
        <w:rPr>
          <w:rFonts w:ascii="Garamond" w:eastAsia="Calibri" w:hAnsi="Garamond" w:cs="Times New Roman"/>
          <w:sz w:val="24"/>
          <w:szCs w:val="24"/>
        </w:rPr>
        <w:t>NAYS:</w:t>
      </w:r>
      <w:r w:rsidRPr="009E3CF9">
        <w:rPr>
          <w:rFonts w:ascii="Garamond" w:eastAsia="Calibri" w:hAnsi="Garamond" w:cs="Times New Roman"/>
          <w:sz w:val="24"/>
          <w:szCs w:val="24"/>
        </w:rPr>
        <w:tab/>
      </w:r>
      <w:r w:rsidRPr="009E3CF9">
        <w:rPr>
          <w:rFonts w:ascii="Garamond" w:eastAsia="Calibri" w:hAnsi="Garamond" w:cs="Times New Roman"/>
          <w:sz w:val="24"/>
          <w:szCs w:val="24"/>
        </w:rPr>
        <w:tab/>
        <w:t xml:space="preserve">None. </w:t>
      </w:r>
      <w:r w:rsidRPr="009E3CF9">
        <w:rPr>
          <w:rFonts w:ascii="Garamond" w:eastAsia="Calibri" w:hAnsi="Garamond" w:cs="Times New Roman"/>
          <w:sz w:val="24"/>
          <w:szCs w:val="24"/>
        </w:rPr>
        <w:tab/>
      </w:r>
    </w:p>
    <w:p w:rsidR="009E3CF9" w:rsidRPr="009E3CF9" w:rsidRDefault="009E3CF9" w:rsidP="009E3CF9">
      <w:pPr>
        <w:spacing w:after="0" w:line="240" w:lineRule="atLeast"/>
        <w:rPr>
          <w:rFonts w:ascii="Garamond" w:eastAsia="Calibri" w:hAnsi="Garamond" w:cs="Times New Roman"/>
          <w:sz w:val="24"/>
          <w:szCs w:val="24"/>
        </w:rPr>
      </w:pPr>
    </w:p>
    <w:p w:rsidR="009E3CF9" w:rsidRPr="009E3CF9" w:rsidRDefault="009E3CF9" w:rsidP="009E3CF9">
      <w:pPr>
        <w:spacing w:after="0" w:line="240" w:lineRule="atLeast"/>
        <w:rPr>
          <w:rFonts w:ascii="Garamond" w:eastAsia="Calibri" w:hAnsi="Garamond" w:cs="Times New Roman"/>
          <w:sz w:val="24"/>
          <w:szCs w:val="24"/>
        </w:rPr>
      </w:pPr>
      <w:r w:rsidRPr="009E3CF9">
        <w:rPr>
          <w:rFonts w:ascii="Garamond" w:eastAsia="Calibri" w:hAnsi="Garamond" w:cs="Times New Roman"/>
          <w:sz w:val="24"/>
          <w:szCs w:val="24"/>
        </w:rPr>
        <w:t xml:space="preserve">ABSENT DURING VOTE: </w:t>
      </w:r>
    </w:p>
    <w:p w:rsidR="009E3CF9" w:rsidRPr="009E3CF9" w:rsidRDefault="009E3CF9" w:rsidP="009E3CF9">
      <w:pPr>
        <w:spacing w:after="0" w:line="240" w:lineRule="atLeast"/>
        <w:rPr>
          <w:rFonts w:ascii="Garamond" w:eastAsia="Calibri" w:hAnsi="Garamond" w:cs="Times New Roman"/>
          <w:sz w:val="24"/>
          <w:szCs w:val="24"/>
        </w:rPr>
      </w:pPr>
      <w:r w:rsidRPr="009E3CF9">
        <w:rPr>
          <w:rFonts w:ascii="Garamond" w:eastAsia="Calibri" w:hAnsi="Garamond" w:cs="Times New Roman"/>
          <w:sz w:val="24"/>
          <w:szCs w:val="24"/>
        </w:rPr>
        <w:tab/>
      </w:r>
      <w:r w:rsidRPr="009E3CF9">
        <w:rPr>
          <w:rFonts w:ascii="Garamond" w:eastAsia="Calibri" w:hAnsi="Garamond" w:cs="Times New Roman"/>
          <w:sz w:val="24"/>
          <w:szCs w:val="24"/>
        </w:rPr>
        <w:tab/>
      </w:r>
      <w:r w:rsidRPr="009E3CF9">
        <w:rPr>
          <w:rFonts w:ascii="Garamond" w:eastAsia="Calibri" w:hAnsi="Garamond" w:cs="Times New Roman"/>
          <w:sz w:val="24"/>
          <w:szCs w:val="24"/>
        </w:rPr>
        <w:tab/>
      </w:r>
      <w:r w:rsidRPr="009E3CF9">
        <w:rPr>
          <w:rFonts w:ascii="Garamond" w:eastAsia="Calibri" w:hAnsi="Garamond" w:cs="Times New Roman"/>
          <w:sz w:val="24"/>
          <w:szCs w:val="24"/>
        </w:rPr>
        <w:tab/>
      </w:r>
      <w:r w:rsidRPr="009E3CF9">
        <w:rPr>
          <w:rFonts w:ascii="Garamond" w:eastAsia="Calibri" w:hAnsi="Garamond" w:cs="Times New Roman"/>
          <w:sz w:val="24"/>
          <w:szCs w:val="24"/>
        </w:rPr>
        <w:tab/>
      </w:r>
      <w:r w:rsidRPr="009E3CF9">
        <w:rPr>
          <w:rFonts w:ascii="Garamond" w:eastAsia="Calibri" w:hAnsi="Garamond" w:cs="Times New Roman"/>
          <w:sz w:val="24"/>
          <w:szCs w:val="24"/>
        </w:rPr>
        <w:tab/>
      </w:r>
    </w:p>
    <w:p w:rsidR="009E3CF9" w:rsidRPr="009E3CF9" w:rsidRDefault="009E3CF9" w:rsidP="009E3CF9">
      <w:pPr>
        <w:spacing w:after="0" w:line="240" w:lineRule="auto"/>
        <w:ind w:left="3600" w:hanging="3600"/>
        <w:rPr>
          <w:rFonts w:ascii="Garamond" w:eastAsia="Calibri" w:hAnsi="Garamond" w:cs="Times New Roman"/>
          <w:sz w:val="24"/>
          <w:szCs w:val="24"/>
        </w:rPr>
      </w:pPr>
      <w:r w:rsidRPr="009E3CF9">
        <w:rPr>
          <w:rFonts w:ascii="Garamond" w:eastAsia="Calibri" w:hAnsi="Garamond" w:cs="Times New Roman"/>
          <w:sz w:val="24"/>
          <w:szCs w:val="24"/>
        </w:rPr>
        <w:t xml:space="preserve">ABSENT DURING MEETING: </w:t>
      </w:r>
      <w:r w:rsidRPr="009E3CF9">
        <w:rPr>
          <w:rFonts w:ascii="Garamond" w:eastAsia="Calibri" w:hAnsi="Garamond" w:cs="Times New Roman"/>
          <w:sz w:val="24"/>
          <w:szCs w:val="24"/>
        </w:rPr>
        <w:tab/>
      </w:r>
      <w:r w:rsidR="00625104">
        <w:rPr>
          <w:rFonts w:ascii="Garamond" w:eastAsia="Calibri" w:hAnsi="Garamond" w:cs="Times New Roman"/>
          <w:sz w:val="24"/>
          <w:szCs w:val="24"/>
        </w:rPr>
        <w:t>Harris / Harrigan</w:t>
      </w:r>
      <w:r w:rsidRPr="009E3CF9">
        <w:rPr>
          <w:rFonts w:ascii="Garamond" w:eastAsia="Calibri" w:hAnsi="Garamond" w:cs="Times New Roman"/>
          <w:sz w:val="24"/>
          <w:szCs w:val="24"/>
        </w:rPr>
        <w:t xml:space="preserve"> / Luke </w:t>
      </w:r>
    </w:p>
    <w:p w:rsidR="00FF72DA" w:rsidRPr="00FF72DA" w:rsidRDefault="00FF72DA" w:rsidP="00FF72DA">
      <w:pPr>
        <w:spacing w:after="0" w:line="240" w:lineRule="auto"/>
        <w:ind w:left="1080"/>
        <w:jc w:val="center"/>
        <w:rPr>
          <w:rFonts w:ascii="Garamond" w:eastAsia="Calibri" w:hAnsi="Garamond" w:cs="Times New Roman"/>
          <w:sz w:val="24"/>
          <w:szCs w:val="24"/>
        </w:rPr>
      </w:pPr>
    </w:p>
    <w:p w:rsidR="00952727" w:rsidRPr="00952727" w:rsidRDefault="00952727" w:rsidP="00952727">
      <w:pPr>
        <w:spacing w:after="0" w:line="240" w:lineRule="auto"/>
        <w:rPr>
          <w:rFonts w:ascii="Garamond" w:hAnsi="Garamond"/>
          <w:sz w:val="24"/>
          <w:szCs w:val="24"/>
        </w:rPr>
      </w:pPr>
    </w:p>
    <w:sectPr w:rsidR="00952727" w:rsidRPr="00952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5619"/>
    <w:multiLevelType w:val="hybridMultilevel"/>
    <w:tmpl w:val="EF2E4C7E"/>
    <w:lvl w:ilvl="0" w:tplc="7D64DB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F5706"/>
    <w:multiLevelType w:val="hybridMultilevel"/>
    <w:tmpl w:val="4B9C2C9C"/>
    <w:lvl w:ilvl="0" w:tplc="D1B6D3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2370B"/>
    <w:multiLevelType w:val="hybridMultilevel"/>
    <w:tmpl w:val="782C9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543B3"/>
    <w:multiLevelType w:val="hybridMultilevel"/>
    <w:tmpl w:val="F4E6D0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13F"/>
    <w:rsid w:val="000C513F"/>
    <w:rsid w:val="000F65B6"/>
    <w:rsid w:val="0043096C"/>
    <w:rsid w:val="00625104"/>
    <w:rsid w:val="00952727"/>
    <w:rsid w:val="009E3CF9"/>
    <w:rsid w:val="00BB5C1D"/>
    <w:rsid w:val="00FD2B88"/>
    <w:rsid w:val="00FF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DABE"/>
  <w15:chartTrackingRefBased/>
  <w15:docId w15:val="{A6AAA4A1-ABA5-4926-BCD9-B43238D6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04"/>
    <w:pPr>
      <w:ind w:left="720"/>
      <w:contextualSpacing/>
    </w:pPr>
  </w:style>
  <w:style w:type="paragraph" w:styleId="BalloonText">
    <w:name w:val="Balloon Text"/>
    <w:basedOn w:val="Normal"/>
    <w:link w:val="BalloonTextChar"/>
    <w:uiPriority w:val="99"/>
    <w:semiHidden/>
    <w:unhideWhenUsed/>
    <w:rsid w:val="00625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1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95301">
      <w:bodyDiv w:val="1"/>
      <w:marLeft w:val="0"/>
      <w:marRight w:val="0"/>
      <w:marTop w:val="0"/>
      <w:marBottom w:val="0"/>
      <w:divBdr>
        <w:top w:val="none" w:sz="0" w:space="0" w:color="auto"/>
        <w:left w:val="none" w:sz="0" w:space="0" w:color="auto"/>
        <w:bottom w:val="none" w:sz="0" w:space="0" w:color="auto"/>
        <w:right w:val="none" w:sz="0" w:space="0" w:color="auto"/>
      </w:divBdr>
    </w:div>
    <w:div w:id="19537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Keller, Laura (VMFA)</cp:lastModifiedBy>
  <cp:revision>2</cp:revision>
  <cp:lastPrinted>2017-08-09T16:02:00Z</cp:lastPrinted>
  <dcterms:created xsi:type="dcterms:W3CDTF">2017-08-08T14:59:00Z</dcterms:created>
  <dcterms:modified xsi:type="dcterms:W3CDTF">2017-08-09T16:02:00Z</dcterms:modified>
</cp:coreProperties>
</file>