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E4" w:rsidRPr="00EA142B" w:rsidRDefault="00C123E4" w:rsidP="00C123E4">
      <w:pPr>
        <w:tabs>
          <w:tab w:val="left" w:pos="1440"/>
        </w:tabs>
        <w:jc w:val="center"/>
        <w:rPr>
          <w:rFonts w:ascii="Garamond" w:hAnsi="Garamond"/>
          <w:sz w:val="22"/>
          <w:szCs w:val="22"/>
        </w:rPr>
      </w:pPr>
      <w:bookmarkStart w:id="0" w:name="_GoBack"/>
      <w:bookmarkEnd w:id="0"/>
      <w:r w:rsidRPr="00EA142B">
        <w:rPr>
          <w:rFonts w:ascii="Garamond" w:hAnsi="Garamond"/>
          <w:sz w:val="22"/>
          <w:szCs w:val="22"/>
        </w:rPr>
        <w:t>Virginia Museum of Fine Arts</w:t>
      </w:r>
    </w:p>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Minutes of the Board of Trustees Meeting</w:t>
      </w:r>
    </w:p>
    <w:p w:rsidR="00C123E4" w:rsidRPr="00EA142B" w:rsidRDefault="00C123E4" w:rsidP="00C123E4">
      <w:pPr>
        <w:tabs>
          <w:tab w:val="left" w:pos="1440"/>
        </w:tabs>
        <w:jc w:val="center"/>
        <w:rPr>
          <w:rFonts w:ascii="Garamond" w:hAnsi="Garamond"/>
          <w:sz w:val="22"/>
          <w:szCs w:val="22"/>
        </w:rPr>
      </w:pPr>
      <w:r w:rsidRPr="00EA142B">
        <w:rPr>
          <w:rFonts w:ascii="Garamond" w:hAnsi="Garamond"/>
          <w:sz w:val="22"/>
          <w:szCs w:val="22"/>
        </w:rPr>
        <w:t xml:space="preserve">Wednesday, 16 </w:t>
      </w:r>
      <w:r w:rsidR="002534A0" w:rsidRPr="00EA142B">
        <w:rPr>
          <w:rFonts w:ascii="Garamond" w:hAnsi="Garamond"/>
          <w:sz w:val="22"/>
          <w:szCs w:val="22"/>
        </w:rPr>
        <w:t>March</w:t>
      </w:r>
      <w:r w:rsidRPr="00EA142B">
        <w:rPr>
          <w:rFonts w:ascii="Garamond" w:hAnsi="Garamond"/>
          <w:sz w:val="22"/>
          <w:szCs w:val="22"/>
        </w:rPr>
        <w:t xml:space="preserve"> 201</w:t>
      </w:r>
      <w:r w:rsidR="002534A0" w:rsidRPr="00EA142B">
        <w:rPr>
          <w:rFonts w:ascii="Garamond" w:hAnsi="Garamond"/>
          <w:sz w:val="22"/>
          <w:szCs w:val="22"/>
        </w:rPr>
        <w:t>6</w:t>
      </w:r>
      <w:r w:rsidRPr="00EA142B">
        <w:rPr>
          <w:rFonts w:ascii="Garamond" w:hAnsi="Garamond"/>
          <w:sz w:val="22"/>
          <w:szCs w:val="22"/>
        </w:rPr>
        <w:t xml:space="preserve"> 1</w:t>
      </w:r>
      <w:r w:rsidR="002534A0" w:rsidRPr="00EA142B">
        <w:rPr>
          <w:rFonts w:ascii="Garamond" w:hAnsi="Garamond"/>
          <w:sz w:val="22"/>
          <w:szCs w:val="22"/>
        </w:rPr>
        <w:t>1</w:t>
      </w:r>
      <w:r w:rsidRPr="00EA142B">
        <w:rPr>
          <w:rFonts w:ascii="Garamond" w:hAnsi="Garamond"/>
          <w:sz w:val="22"/>
          <w:szCs w:val="22"/>
        </w:rPr>
        <w:t xml:space="preserve">:30 </w:t>
      </w:r>
      <w:r w:rsidR="00811D38">
        <w:rPr>
          <w:rFonts w:ascii="Garamond" w:hAnsi="Garamond"/>
          <w:sz w:val="22"/>
          <w:szCs w:val="22"/>
        </w:rPr>
        <w:t>AM</w:t>
      </w:r>
    </w:p>
    <w:p w:rsidR="00C123E4" w:rsidRPr="00EA142B" w:rsidRDefault="002534A0" w:rsidP="00C123E4">
      <w:pPr>
        <w:tabs>
          <w:tab w:val="left" w:pos="1440"/>
        </w:tabs>
        <w:jc w:val="center"/>
        <w:rPr>
          <w:rFonts w:ascii="Garamond" w:hAnsi="Garamond"/>
          <w:sz w:val="22"/>
          <w:szCs w:val="22"/>
        </w:rPr>
      </w:pPr>
      <w:r w:rsidRPr="00EA142B">
        <w:rPr>
          <w:rFonts w:ascii="Garamond" w:hAnsi="Garamond"/>
          <w:sz w:val="22"/>
          <w:szCs w:val="22"/>
        </w:rPr>
        <w:t>Norfolk Waterside Marriott, Marriott V-VII</w:t>
      </w:r>
    </w:p>
    <w:p w:rsidR="00E95BB2" w:rsidRPr="00EA142B" w:rsidRDefault="00E95BB2">
      <w:pPr>
        <w:rPr>
          <w:rFonts w:ascii="Garamond" w:hAnsi="Garamond"/>
          <w:sz w:val="22"/>
          <w:szCs w:val="22"/>
        </w:rPr>
      </w:pPr>
    </w:p>
    <w:p w:rsidR="00C123E4" w:rsidRPr="00EA142B" w:rsidRDefault="00C123E4">
      <w:pPr>
        <w:rPr>
          <w:rFonts w:ascii="Garamond" w:hAnsi="Garamond"/>
          <w:sz w:val="22"/>
          <w:szCs w:val="22"/>
        </w:rPr>
      </w:pPr>
      <w:r w:rsidRPr="00EA142B">
        <w:rPr>
          <w:rFonts w:ascii="Garamond" w:hAnsi="Garamond"/>
          <w:sz w:val="22"/>
          <w:szCs w:val="22"/>
        </w:rPr>
        <w:t>There were present:</w:t>
      </w:r>
    </w:p>
    <w:p w:rsidR="00C123E4" w:rsidRPr="00EA142B" w:rsidRDefault="00C123E4" w:rsidP="00BF0C6F">
      <w:pPr>
        <w:ind w:left="720"/>
        <w:rPr>
          <w:rFonts w:ascii="Garamond" w:hAnsi="Garamond"/>
          <w:sz w:val="22"/>
          <w:szCs w:val="22"/>
        </w:rPr>
      </w:pPr>
      <w:r w:rsidRPr="00EA142B">
        <w:rPr>
          <w:rFonts w:ascii="Garamond" w:hAnsi="Garamond"/>
          <w:sz w:val="22"/>
          <w:szCs w:val="22"/>
        </w:rPr>
        <w:t>William A. Royall, Jr., President</w:t>
      </w:r>
    </w:p>
    <w:p w:rsidR="002534A0" w:rsidRPr="00EA142B" w:rsidRDefault="002534A0" w:rsidP="002534A0">
      <w:pPr>
        <w:ind w:left="720"/>
        <w:rPr>
          <w:rFonts w:ascii="Garamond" w:hAnsi="Garamond"/>
          <w:sz w:val="22"/>
          <w:szCs w:val="22"/>
        </w:rPr>
      </w:pPr>
      <w:r w:rsidRPr="00EA142B">
        <w:rPr>
          <w:rFonts w:ascii="Garamond" w:hAnsi="Garamond"/>
          <w:sz w:val="22"/>
          <w:szCs w:val="22"/>
        </w:rPr>
        <w:t xml:space="preserve">Michael J. </w:t>
      </w:r>
      <w:proofErr w:type="spellStart"/>
      <w:r w:rsidRPr="00EA142B">
        <w:rPr>
          <w:rFonts w:ascii="Garamond" w:hAnsi="Garamond"/>
          <w:sz w:val="22"/>
          <w:szCs w:val="22"/>
        </w:rPr>
        <w:t>Schewel</w:t>
      </w:r>
      <w:proofErr w:type="spellEnd"/>
      <w:r w:rsidRPr="00EA142B">
        <w:rPr>
          <w:rFonts w:ascii="Garamond" w:hAnsi="Garamond"/>
          <w:sz w:val="22"/>
          <w:szCs w:val="22"/>
        </w:rPr>
        <w:t>, Executive Vice President</w:t>
      </w:r>
    </w:p>
    <w:p w:rsidR="00C123E4" w:rsidRPr="00EA142B" w:rsidRDefault="00C123E4" w:rsidP="00BF0C6F">
      <w:pPr>
        <w:ind w:left="720"/>
        <w:rPr>
          <w:rFonts w:ascii="Garamond" w:hAnsi="Garamond"/>
          <w:sz w:val="22"/>
          <w:szCs w:val="22"/>
        </w:rPr>
      </w:pPr>
      <w:r w:rsidRPr="00EA142B">
        <w:rPr>
          <w:rFonts w:ascii="Garamond" w:hAnsi="Garamond"/>
          <w:sz w:val="22"/>
          <w:szCs w:val="22"/>
        </w:rPr>
        <w:t>Karen C. Abramson</w:t>
      </w:r>
    </w:p>
    <w:p w:rsidR="00C123E4" w:rsidRPr="00EA142B" w:rsidRDefault="00C123E4" w:rsidP="00BF0C6F">
      <w:pPr>
        <w:ind w:left="720"/>
        <w:rPr>
          <w:rFonts w:ascii="Garamond" w:hAnsi="Garamond"/>
          <w:sz w:val="22"/>
          <w:szCs w:val="22"/>
        </w:rPr>
      </w:pPr>
      <w:r w:rsidRPr="00EA142B">
        <w:rPr>
          <w:rFonts w:ascii="Garamond" w:hAnsi="Garamond"/>
          <w:sz w:val="22"/>
          <w:szCs w:val="22"/>
        </w:rPr>
        <w:t>Martin J. Barrington</w:t>
      </w:r>
    </w:p>
    <w:p w:rsidR="00C123E4" w:rsidRPr="00EA142B" w:rsidRDefault="00C123E4" w:rsidP="00BF0C6F">
      <w:pPr>
        <w:ind w:left="720"/>
        <w:rPr>
          <w:rFonts w:ascii="Garamond" w:hAnsi="Garamond"/>
          <w:sz w:val="22"/>
          <w:szCs w:val="22"/>
        </w:rPr>
      </w:pPr>
      <w:r w:rsidRPr="00EA142B">
        <w:rPr>
          <w:rFonts w:ascii="Garamond" w:hAnsi="Garamond"/>
          <w:sz w:val="22"/>
          <w:szCs w:val="22"/>
        </w:rPr>
        <w:t>Tyler Bishop</w:t>
      </w:r>
    </w:p>
    <w:p w:rsidR="002534A0" w:rsidRPr="00EA142B" w:rsidRDefault="002534A0" w:rsidP="00BF0C6F">
      <w:pPr>
        <w:ind w:left="720"/>
        <w:rPr>
          <w:rFonts w:ascii="Garamond" w:hAnsi="Garamond"/>
          <w:sz w:val="22"/>
          <w:szCs w:val="22"/>
        </w:rPr>
      </w:pPr>
      <w:r w:rsidRPr="00EA142B">
        <w:rPr>
          <w:rFonts w:ascii="Garamond" w:hAnsi="Garamond"/>
          <w:sz w:val="22"/>
          <w:szCs w:val="22"/>
        </w:rPr>
        <w:t>Dr. Betty Crutcher</w:t>
      </w:r>
    </w:p>
    <w:p w:rsidR="00C123E4" w:rsidRPr="00EA142B" w:rsidRDefault="00C123E4" w:rsidP="00BF0C6F">
      <w:pPr>
        <w:ind w:left="720"/>
        <w:rPr>
          <w:rFonts w:ascii="Garamond" w:hAnsi="Garamond"/>
          <w:sz w:val="22"/>
          <w:szCs w:val="22"/>
        </w:rPr>
      </w:pPr>
      <w:r w:rsidRPr="00EA142B">
        <w:rPr>
          <w:rFonts w:ascii="Garamond" w:hAnsi="Garamond"/>
          <w:sz w:val="22"/>
          <w:szCs w:val="22"/>
        </w:rPr>
        <w:t>W. Birch Douglass III</w:t>
      </w:r>
    </w:p>
    <w:p w:rsidR="00C123E4" w:rsidRPr="00EA142B" w:rsidRDefault="00C123E4" w:rsidP="00BF0C6F">
      <w:pPr>
        <w:ind w:left="720"/>
        <w:rPr>
          <w:rFonts w:ascii="Garamond" w:hAnsi="Garamond"/>
          <w:sz w:val="22"/>
          <w:szCs w:val="22"/>
        </w:rPr>
      </w:pPr>
      <w:r w:rsidRPr="00EA142B">
        <w:rPr>
          <w:rFonts w:ascii="Garamond" w:hAnsi="Garamond"/>
          <w:sz w:val="22"/>
          <w:szCs w:val="22"/>
        </w:rPr>
        <w:t>Kenneth M. Dye</w:t>
      </w:r>
    </w:p>
    <w:p w:rsidR="002534A0" w:rsidRPr="00EA142B" w:rsidRDefault="002534A0" w:rsidP="002534A0">
      <w:pPr>
        <w:ind w:left="720"/>
        <w:rPr>
          <w:rFonts w:ascii="Garamond" w:hAnsi="Garamond"/>
          <w:sz w:val="22"/>
          <w:szCs w:val="22"/>
        </w:rPr>
      </w:pPr>
      <w:r w:rsidRPr="00EA142B">
        <w:rPr>
          <w:rFonts w:ascii="Garamond" w:hAnsi="Garamond"/>
          <w:sz w:val="22"/>
          <w:szCs w:val="22"/>
        </w:rPr>
        <w:t xml:space="preserve">Cynthia Kerr </w:t>
      </w:r>
      <w:proofErr w:type="spellStart"/>
      <w:r w:rsidRPr="00EA142B">
        <w:rPr>
          <w:rFonts w:ascii="Garamond" w:hAnsi="Garamond"/>
          <w:sz w:val="22"/>
          <w:szCs w:val="22"/>
        </w:rPr>
        <w:t>Fralin</w:t>
      </w:r>
      <w:proofErr w:type="spellEnd"/>
    </w:p>
    <w:p w:rsidR="00C123E4" w:rsidRPr="00EA142B" w:rsidRDefault="00C123E4" w:rsidP="00BF0C6F">
      <w:pPr>
        <w:ind w:left="720"/>
        <w:rPr>
          <w:rFonts w:ascii="Garamond" w:hAnsi="Garamond"/>
          <w:sz w:val="22"/>
          <w:szCs w:val="22"/>
        </w:rPr>
      </w:pPr>
      <w:r w:rsidRPr="00EA142B">
        <w:rPr>
          <w:rFonts w:ascii="Garamond" w:hAnsi="Garamond"/>
          <w:sz w:val="22"/>
          <w:szCs w:val="22"/>
        </w:rPr>
        <w:t>Susan S. Goode</w:t>
      </w:r>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Margaret N. </w:t>
      </w:r>
      <w:proofErr w:type="spellStart"/>
      <w:r w:rsidRPr="00EA142B">
        <w:rPr>
          <w:rFonts w:ascii="Garamond" w:hAnsi="Garamond"/>
          <w:sz w:val="22"/>
          <w:szCs w:val="22"/>
        </w:rPr>
        <w:t>Gottwald</w:t>
      </w:r>
      <w:proofErr w:type="spellEnd"/>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Terrell Luck </w:t>
      </w:r>
      <w:proofErr w:type="spellStart"/>
      <w:r w:rsidRPr="00EA142B">
        <w:rPr>
          <w:rFonts w:ascii="Garamond" w:hAnsi="Garamond"/>
          <w:sz w:val="22"/>
          <w:szCs w:val="22"/>
        </w:rPr>
        <w:t>Harrigan</w:t>
      </w:r>
      <w:proofErr w:type="spellEnd"/>
    </w:p>
    <w:p w:rsidR="00C123E4" w:rsidRPr="00EA142B" w:rsidRDefault="00C123E4" w:rsidP="00BF0C6F">
      <w:pPr>
        <w:ind w:left="720"/>
        <w:rPr>
          <w:rFonts w:ascii="Garamond" w:hAnsi="Garamond"/>
          <w:sz w:val="22"/>
          <w:szCs w:val="22"/>
        </w:rPr>
      </w:pPr>
      <w:r w:rsidRPr="00EA142B">
        <w:rPr>
          <w:rFonts w:ascii="Garamond" w:hAnsi="Garamond"/>
          <w:sz w:val="22"/>
          <w:szCs w:val="22"/>
        </w:rPr>
        <w:t>Kenneth Johnson, Sr.</w:t>
      </w:r>
    </w:p>
    <w:p w:rsidR="00C123E4" w:rsidRPr="00EA142B" w:rsidRDefault="00C123E4" w:rsidP="00BF0C6F">
      <w:pPr>
        <w:ind w:left="720"/>
        <w:rPr>
          <w:rFonts w:ascii="Garamond" w:hAnsi="Garamond"/>
          <w:sz w:val="22"/>
          <w:szCs w:val="22"/>
        </w:rPr>
      </w:pPr>
      <w:r w:rsidRPr="00EA142B">
        <w:rPr>
          <w:rFonts w:ascii="Garamond" w:hAnsi="Garamond"/>
          <w:sz w:val="22"/>
          <w:szCs w:val="22"/>
        </w:rPr>
        <w:t>Sara O’Keefe</w:t>
      </w:r>
    </w:p>
    <w:p w:rsidR="00C123E4" w:rsidRPr="00EA142B" w:rsidRDefault="00C123E4" w:rsidP="00BF0C6F">
      <w:pPr>
        <w:ind w:left="720"/>
        <w:rPr>
          <w:rFonts w:ascii="Garamond" w:hAnsi="Garamond"/>
          <w:sz w:val="22"/>
          <w:szCs w:val="22"/>
        </w:rPr>
      </w:pPr>
      <w:r w:rsidRPr="00EA142B">
        <w:rPr>
          <w:rFonts w:ascii="Garamond" w:hAnsi="Garamond"/>
          <w:sz w:val="22"/>
          <w:szCs w:val="22"/>
        </w:rPr>
        <w:t>Michele Petersen</w:t>
      </w:r>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Satya </w:t>
      </w:r>
      <w:proofErr w:type="spellStart"/>
      <w:r w:rsidRPr="00EA142B">
        <w:rPr>
          <w:rFonts w:ascii="Garamond" w:hAnsi="Garamond"/>
          <w:sz w:val="22"/>
          <w:szCs w:val="22"/>
        </w:rPr>
        <w:t>Rangarajan</w:t>
      </w:r>
      <w:proofErr w:type="spellEnd"/>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Charles H. </w:t>
      </w:r>
      <w:proofErr w:type="spellStart"/>
      <w:r w:rsidRPr="00EA142B">
        <w:rPr>
          <w:rFonts w:ascii="Garamond" w:hAnsi="Garamond"/>
          <w:sz w:val="22"/>
          <w:szCs w:val="22"/>
        </w:rPr>
        <w:t>Seilheimer</w:t>
      </w:r>
      <w:proofErr w:type="spellEnd"/>
      <w:r w:rsidRPr="00EA142B">
        <w:rPr>
          <w:rFonts w:ascii="Garamond" w:hAnsi="Garamond"/>
          <w:sz w:val="22"/>
          <w:szCs w:val="22"/>
        </w:rPr>
        <w:t>, Jr.</w:t>
      </w:r>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Dr. </w:t>
      </w:r>
      <w:proofErr w:type="spellStart"/>
      <w:r w:rsidRPr="00EA142B">
        <w:rPr>
          <w:rFonts w:ascii="Garamond" w:hAnsi="Garamond"/>
          <w:sz w:val="22"/>
          <w:szCs w:val="22"/>
        </w:rPr>
        <w:t>Shantaram</w:t>
      </w:r>
      <w:proofErr w:type="spellEnd"/>
      <w:r w:rsidRPr="00EA142B">
        <w:rPr>
          <w:rFonts w:ascii="Garamond" w:hAnsi="Garamond"/>
          <w:sz w:val="22"/>
          <w:szCs w:val="22"/>
        </w:rPr>
        <w:t xml:space="preserve"> K. </w:t>
      </w:r>
      <w:proofErr w:type="spellStart"/>
      <w:r w:rsidRPr="00EA142B">
        <w:rPr>
          <w:rFonts w:ascii="Garamond" w:hAnsi="Garamond"/>
          <w:sz w:val="22"/>
          <w:szCs w:val="22"/>
        </w:rPr>
        <w:t>Talegaonkar</w:t>
      </w:r>
      <w:proofErr w:type="spellEnd"/>
    </w:p>
    <w:p w:rsidR="00C123E4" w:rsidRPr="00EA142B" w:rsidRDefault="00C123E4">
      <w:pPr>
        <w:rPr>
          <w:rFonts w:ascii="Garamond" w:hAnsi="Garamond"/>
          <w:sz w:val="22"/>
          <w:szCs w:val="22"/>
        </w:rPr>
      </w:pPr>
    </w:p>
    <w:p w:rsidR="00C123E4" w:rsidRPr="00EA142B" w:rsidRDefault="00C123E4">
      <w:pPr>
        <w:rPr>
          <w:rFonts w:ascii="Garamond" w:hAnsi="Garamond"/>
          <w:sz w:val="22"/>
          <w:szCs w:val="22"/>
        </w:rPr>
      </w:pPr>
      <w:r w:rsidRPr="00EA142B">
        <w:rPr>
          <w:rFonts w:ascii="Garamond" w:hAnsi="Garamond"/>
          <w:sz w:val="22"/>
          <w:szCs w:val="22"/>
        </w:rPr>
        <w:t>By invitation:</w:t>
      </w:r>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Alex </w:t>
      </w:r>
      <w:proofErr w:type="spellStart"/>
      <w:r w:rsidRPr="00EA142B">
        <w:rPr>
          <w:rFonts w:ascii="Garamond" w:hAnsi="Garamond"/>
          <w:sz w:val="22"/>
          <w:szCs w:val="22"/>
        </w:rPr>
        <w:t>Nyerges</w:t>
      </w:r>
      <w:proofErr w:type="spellEnd"/>
      <w:r w:rsidRPr="00EA142B">
        <w:rPr>
          <w:rFonts w:ascii="Garamond" w:hAnsi="Garamond"/>
          <w:sz w:val="22"/>
          <w:szCs w:val="22"/>
        </w:rPr>
        <w:t>, Director</w:t>
      </w:r>
    </w:p>
    <w:p w:rsidR="00C123E4" w:rsidRPr="00EA142B" w:rsidRDefault="00C123E4" w:rsidP="00BF0C6F">
      <w:pPr>
        <w:ind w:left="720"/>
        <w:rPr>
          <w:rFonts w:ascii="Garamond" w:hAnsi="Garamond"/>
          <w:sz w:val="22"/>
          <w:szCs w:val="22"/>
        </w:rPr>
      </w:pPr>
      <w:r w:rsidRPr="00EA142B">
        <w:rPr>
          <w:rFonts w:ascii="Garamond" w:hAnsi="Garamond"/>
          <w:sz w:val="22"/>
          <w:szCs w:val="22"/>
        </w:rPr>
        <w:t>Kelly B. Armstrong</w:t>
      </w:r>
    </w:p>
    <w:p w:rsidR="002534A0" w:rsidRPr="00EA142B" w:rsidRDefault="002534A0" w:rsidP="00BF0C6F">
      <w:pPr>
        <w:ind w:left="720"/>
        <w:rPr>
          <w:rFonts w:ascii="Garamond" w:hAnsi="Garamond"/>
          <w:sz w:val="22"/>
          <w:szCs w:val="22"/>
        </w:rPr>
      </w:pPr>
      <w:r w:rsidRPr="00EA142B">
        <w:rPr>
          <w:rFonts w:ascii="Garamond" w:hAnsi="Garamond"/>
          <w:sz w:val="22"/>
          <w:szCs w:val="22"/>
        </w:rPr>
        <w:t>Anne L. Battle</w:t>
      </w:r>
    </w:p>
    <w:p w:rsidR="00C123E4" w:rsidRPr="00EA142B" w:rsidRDefault="00C123E4" w:rsidP="00BF0C6F">
      <w:pPr>
        <w:ind w:left="720"/>
        <w:rPr>
          <w:rFonts w:ascii="Garamond" w:hAnsi="Garamond"/>
          <w:sz w:val="22"/>
          <w:szCs w:val="22"/>
        </w:rPr>
      </w:pPr>
      <w:r w:rsidRPr="00EA142B">
        <w:rPr>
          <w:rFonts w:ascii="Garamond" w:hAnsi="Garamond"/>
          <w:sz w:val="22"/>
          <w:szCs w:val="22"/>
        </w:rPr>
        <w:t>Dr. Lee Anne Chesterfield</w:t>
      </w:r>
    </w:p>
    <w:p w:rsidR="002534A0" w:rsidRPr="00EA142B" w:rsidRDefault="002534A0" w:rsidP="00BF0C6F">
      <w:pPr>
        <w:ind w:left="720"/>
        <w:rPr>
          <w:rFonts w:ascii="Garamond" w:hAnsi="Garamond"/>
          <w:sz w:val="22"/>
          <w:szCs w:val="22"/>
        </w:rPr>
      </w:pPr>
      <w:r w:rsidRPr="00EA142B">
        <w:rPr>
          <w:rFonts w:ascii="Garamond" w:hAnsi="Garamond"/>
          <w:sz w:val="22"/>
          <w:szCs w:val="22"/>
        </w:rPr>
        <w:t>Jody Green</w:t>
      </w:r>
    </w:p>
    <w:p w:rsidR="00C123E4" w:rsidRPr="00EA142B" w:rsidRDefault="00C123E4" w:rsidP="00BF0C6F">
      <w:pPr>
        <w:ind w:left="720"/>
        <w:rPr>
          <w:rFonts w:ascii="Garamond" w:hAnsi="Garamond"/>
          <w:sz w:val="22"/>
          <w:szCs w:val="22"/>
        </w:rPr>
      </w:pPr>
      <w:r w:rsidRPr="00EA142B">
        <w:rPr>
          <w:rFonts w:ascii="Garamond" w:hAnsi="Garamond"/>
          <w:sz w:val="22"/>
          <w:szCs w:val="22"/>
        </w:rPr>
        <w:t>Claudia E. Keenan</w:t>
      </w:r>
    </w:p>
    <w:p w:rsidR="00C123E4" w:rsidRPr="00EA142B" w:rsidRDefault="00C123E4" w:rsidP="00BF0C6F">
      <w:pPr>
        <w:ind w:left="720"/>
        <w:rPr>
          <w:rFonts w:ascii="Garamond" w:hAnsi="Garamond"/>
          <w:sz w:val="22"/>
          <w:szCs w:val="22"/>
        </w:rPr>
      </w:pPr>
      <w:r w:rsidRPr="00EA142B">
        <w:rPr>
          <w:rFonts w:ascii="Garamond" w:hAnsi="Garamond"/>
          <w:sz w:val="22"/>
          <w:szCs w:val="22"/>
        </w:rPr>
        <w:t>Laura Keller</w:t>
      </w:r>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Cameron </w:t>
      </w:r>
      <w:proofErr w:type="spellStart"/>
      <w:r w:rsidRPr="00EA142B">
        <w:rPr>
          <w:rFonts w:ascii="Garamond" w:hAnsi="Garamond"/>
          <w:sz w:val="22"/>
          <w:szCs w:val="22"/>
        </w:rPr>
        <w:t>O’Brion</w:t>
      </w:r>
      <w:proofErr w:type="spellEnd"/>
    </w:p>
    <w:p w:rsidR="00C123E4" w:rsidRPr="00EA142B" w:rsidRDefault="00C123E4" w:rsidP="00BF0C6F">
      <w:pPr>
        <w:ind w:left="720"/>
        <w:rPr>
          <w:rFonts w:ascii="Garamond" w:hAnsi="Garamond"/>
          <w:sz w:val="22"/>
          <w:szCs w:val="22"/>
        </w:rPr>
      </w:pPr>
      <w:r w:rsidRPr="00EA142B">
        <w:rPr>
          <w:rFonts w:ascii="Garamond" w:hAnsi="Garamond"/>
          <w:sz w:val="22"/>
          <w:szCs w:val="22"/>
        </w:rPr>
        <w:t xml:space="preserve">Hossein </w:t>
      </w:r>
      <w:proofErr w:type="spellStart"/>
      <w:r w:rsidRPr="00EA142B">
        <w:rPr>
          <w:rFonts w:ascii="Garamond" w:hAnsi="Garamond"/>
          <w:sz w:val="22"/>
          <w:szCs w:val="22"/>
        </w:rPr>
        <w:t>Sadid</w:t>
      </w:r>
      <w:proofErr w:type="spellEnd"/>
    </w:p>
    <w:p w:rsidR="002534A0" w:rsidRPr="00EA142B" w:rsidRDefault="002534A0" w:rsidP="00BF0C6F">
      <w:pPr>
        <w:ind w:left="720"/>
        <w:rPr>
          <w:rFonts w:ascii="Garamond" w:hAnsi="Garamond"/>
          <w:sz w:val="22"/>
          <w:szCs w:val="22"/>
        </w:rPr>
      </w:pPr>
      <w:r w:rsidRPr="00EA142B">
        <w:rPr>
          <w:rFonts w:ascii="Garamond" w:hAnsi="Garamond"/>
          <w:sz w:val="22"/>
          <w:szCs w:val="22"/>
        </w:rPr>
        <w:t xml:space="preserve">John </w:t>
      </w:r>
      <w:proofErr w:type="spellStart"/>
      <w:r w:rsidRPr="00EA142B">
        <w:rPr>
          <w:rFonts w:ascii="Garamond" w:hAnsi="Garamond"/>
          <w:sz w:val="22"/>
          <w:szCs w:val="22"/>
        </w:rPr>
        <w:t>Staelin</w:t>
      </w:r>
      <w:proofErr w:type="spellEnd"/>
    </w:p>
    <w:p w:rsidR="00C123E4" w:rsidRPr="00EA142B" w:rsidRDefault="00C123E4" w:rsidP="00BF0C6F">
      <w:pPr>
        <w:ind w:left="720"/>
        <w:rPr>
          <w:rFonts w:ascii="Garamond" w:hAnsi="Garamond"/>
          <w:sz w:val="22"/>
          <w:szCs w:val="22"/>
        </w:rPr>
      </w:pPr>
      <w:r w:rsidRPr="00EA142B">
        <w:rPr>
          <w:rFonts w:ascii="Garamond" w:hAnsi="Garamond"/>
          <w:sz w:val="22"/>
          <w:szCs w:val="22"/>
        </w:rPr>
        <w:t>Dr. Michael Taylor</w:t>
      </w:r>
    </w:p>
    <w:p w:rsidR="00C123E4" w:rsidRPr="00EA142B" w:rsidRDefault="002534A0" w:rsidP="00BF0C6F">
      <w:pPr>
        <w:ind w:left="720"/>
        <w:rPr>
          <w:rFonts w:ascii="Garamond" w:hAnsi="Garamond"/>
          <w:sz w:val="22"/>
          <w:szCs w:val="22"/>
        </w:rPr>
      </w:pPr>
      <w:r w:rsidRPr="00EA142B">
        <w:rPr>
          <w:rFonts w:ascii="Garamond" w:hAnsi="Garamond"/>
          <w:sz w:val="22"/>
          <w:szCs w:val="22"/>
        </w:rPr>
        <w:t>Kimberly Wilson</w:t>
      </w:r>
    </w:p>
    <w:p w:rsidR="004C4B2F" w:rsidRPr="00EA142B" w:rsidRDefault="004C4B2F">
      <w:pPr>
        <w:rPr>
          <w:rFonts w:ascii="Garamond" w:hAnsi="Garamond"/>
          <w:sz w:val="22"/>
          <w:szCs w:val="22"/>
        </w:rPr>
      </w:pPr>
    </w:p>
    <w:p w:rsidR="004C4B2F" w:rsidRPr="00EA142B" w:rsidRDefault="004C4B2F">
      <w:pPr>
        <w:rPr>
          <w:rFonts w:ascii="Garamond" w:hAnsi="Garamond"/>
          <w:sz w:val="22"/>
          <w:szCs w:val="22"/>
        </w:rPr>
      </w:pPr>
      <w:r w:rsidRPr="00EA142B">
        <w:rPr>
          <w:rFonts w:ascii="Garamond" w:hAnsi="Garamond"/>
          <w:sz w:val="22"/>
          <w:szCs w:val="22"/>
        </w:rPr>
        <w:t>Absent:</w:t>
      </w:r>
    </w:p>
    <w:p w:rsidR="002534A0" w:rsidRPr="00EA142B" w:rsidRDefault="002534A0" w:rsidP="002534A0">
      <w:pPr>
        <w:ind w:left="720"/>
        <w:rPr>
          <w:rFonts w:ascii="Garamond" w:hAnsi="Garamond"/>
          <w:sz w:val="22"/>
          <w:szCs w:val="22"/>
        </w:rPr>
      </w:pPr>
      <w:r w:rsidRPr="00EA142B">
        <w:rPr>
          <w:rFonts w:ascii="Garamond" w:hAnsi="Garamond"/>
          <w:sz w:val="22"/>
          <w:szCs w:val="22"/>
        </w:rPr>
        <w:t>Dr. Monroe E. Harris, Jr., Vice President</w:t>
      </w:r>
    </w:p>
    <w:p w:rsidR="002534A0" w:rsidRPr="00EA142B" w:rsidRDefault="002534A0" w:rsidP="002534A0">
      <w:pPr>
        <w:ind w:left="720"/>
        <w:rPr>
          <w:rFonts w:ascii="Garamond" w:hAnsi="Garamond"/>
          <w:sz w:val="22"/>
          <w:szCs w:val="22"/>
        </w:rPr>
      </w:pPr>
      <w:r w:rsidRPr="00EA142B">
        <w:rPr>
          <w:rFonts w:ascii="Garamond" w:hAnsi="Garamond"/>
          <w:sz w:val="22"/>
          <w:szCs w:val="22"/>
        </w:rPr>
        <w:t>Mary Anne Carlson</w:t>
      </w:r>
    </w:p>
    <w:p w:rsidR="002534A0" w:rsidRPr="00EA142B" w:rsidRDefault="002534A0" w:rsidP="002534A0">
      <w:pPr>
        <w:ind w:left="720"/>
        <w:rPr>
          <w:rFonts w:ascii="Garamond" w:hAnsi="Garamond"/>
          <w:sz w:val="22"/>
          <w:szCs w:val="22"/>
        </w:rPr>
      </w:pPr>
      <w:r w:rsidRPr="00EA142B">
        <w:rPr>
          <w:rFonts w:ascii="Garamond" w:hAnsi="Garamond"/>
          <w:sz w:val="22"/>
          <w:szCs w:val="22"/>
        </w:rPr>
        <w:t>Cindy Conner</w:t>
      </w:r>
    </w:p>
    <w:p w:rsidR="002534A0" w:rsidRPr="00EA142B" w:rsidRDefault="002534A0" w:rsidP="00EB0377">
      <w:pPr>
        <w:ind w:left="720"/>
        <w:rPr>
          <w:rFonts w:ascii="Garamond" w:hAnsi="Garamond"/>
          <w:sz w:val="22"/>
          <w:szCs w:val="22"/>
        </w:rPr>
      </w:pPr>
      <w:r w:rsidRPr="00EA142B">
        <w:rPr>
          <w:rFonts w:ascii="Garamond" w:hAnsi="Garamond"/>
          <w:sz w:val="22"/>
          <w:szCs w:val="22"/>
        </w:rPr>
        <w:t>Thomas F. Farrell II</w:t>
      </w:r>
    </w:p>
    <w:p w:rsidR="002534A0" w:rsidRPr="00EA142B" w:rsidRDefault="002534A0" w:rsidP="002534A0">
      <w:pPr>
        <w:ind w:left="720"/>
        <w:rPr>
          <w:rFonts w:ascii="Garamond" w:hAnsi="Garamond"/>
          <w:sz w:val="22"/>
          <w:szCs w:val="22"/>
        </w:rPr>
      </w:pPr>
      <w:r w:rsidRPr="00EA142B">
        <w:rPr>
          <w:rFonts w:ascii="Garamond" w:hAnsi="Garamond"/>
          <w:sz w:val="22"/>
          <w:szCs w:val="22"/>
        </w:rPr>
        <w:t>Richard B. Gilliam</w:t>
      </w:r>
    </w:p>
    <w:p w:rsidR="002534A0" w:rsidRPr="00EA142B" w:rsidRDefault="002534A0" w:rsidP="002534A0">
      <w:pPr>
        <w:ind w:left="720"/>
        <w:rPr>
          <w:rFonts w:ascii="Garamond" w:hAnsi="Garamond"/>
          <w:sz w:val="22"/>
          <w:szCs w:val="22"/>
        </w:rPr>
      </w:pPr>
      <w:proofErr w:type="spellStart"/>
      <w:r w:rsidRPr="00EA142B">
        <w:rPr>
          <w:rFonts w:ascii="Garamond" w:hAnsi="Garamond"/>
          <w:sz w:val="22"/>
          <w:szCs w:val="22"/>
        </w:rPr>
        <w:t>Jil</w:t>
      </w:r>
      <w:proofErr w:type="spellEnd"/>
      <w:r w:rsidRPr="00EA142B">
        <w:rPr>
          <w:rFonts w:ascii="Garamond" w:hAnsi="Garamond"/>
          <w:sz w:val="22"/>
          <w:szCs w:val="22"/>
        </w:rPr>
        <w:t xml:space="preserve"> Womack Harris</w:t>
      </w:r>
    </w:p>
    <w:p w:rsidR="002534A0" w:rsidRPr="00EA142B" w:rsidRDefault="002534A0" w:rsidP="002534A0">
      <w:pPr>
        <w:ind w:left="720"/>
        <w:rPr>
          <w:rFonts w:ascii="Garamond" w:hAnsi="Garamond"/>
          <w:sz w:val="22"/>
          <w:szCs w:val="22"/>
        </w:rPr>
      </w:pPr>
      <w:r w:rsidRPr="00EA142B">
        <w:rPr>
          <w:rFonts w:ascii="Garamond" w:hAnsi="Garamond"/>
          <w:sz w:val="22"/>
          <w:szCs w:val="22"/>
        </w:rPr>
        <w:t xml:space="preserve">Ivan P. </w:t>
      </w:r>
      <w:proofErr w:type="spellStart"/>
      <w:r w:rsidRPr="00EA142B">
        <w:rPr>
          <w:rFonts w:ascii="Garamond" w:hAnsi="Garamond"/>
          <w:sz w:val="22"/>
          <w:szCs w:val="22"/>
        </w:rPr>
        <w:t>Jecklin</w:t>
      </w:r>
      <w:proofErr w:type="spellEnd"/>
    </w:p>
    <w:p w:rsidR="002534A0" w:rsidRPr="00EA142B" w:rsidRDefault="002534A0" w:rsidP="002534A0">
      <w:pPr>
        <w:ind w:left="720"/>
        <w:rPr>
          <w:rFonts w:ascii="Garamond" w:hAnsi="Garamond"/>
          <w:sz w:val="22"/>
          <w:szCs w:val="22"/>
        </w:rPr>
      </w:pPr>
      <w:r w:rsidRPr="00EA142B">
        <w:rPr>
          <w:rFonts w:ascii="Garamond" w:hAnsi="Garamond"/>
          <w:sz w:val="22"/>
          <w:szCs w:val="22"/>
        </w:rPr>
        <w:t>H. Eugene Lockhart</w:t>
      </w:r>
    </w:p>
    <w:p w:rsidR="004C4B2F" w:rsidRPr="00EA142B" w:rsidRDefault="004C4B2F" w:rsidP="002534A0">
      <w:pPr>
        <w:ind w:left="720"/>
        <w:rPr>
          <w:rFonts w:ascii="Garamond" w:hAnsi="Garamond"/>
          <w:sz w:val="22"/>
          <w:szCs w:val="22"/>
        </w:rPr>
      </w:pPr>
      <w:r w:rsidRPr="00EA142B">
        <w:rPr>
          <w:rFonts w:ascii="Garamond" w:hAnsi="Garamond"/>
          <w:sz w:val="22"/>
          <w:szCs w:val="22"/>
        </w:rPr>
        <w:t>John A. Luke Jr.</w:t>
      </w:r>
    </w:p>
    <w:p w:rsidR="004C4B2F" w:rsidRPr="00EA142B" w:rsidRDefault="004C4B2F" w:rsidP="00BF0C6F">
      <w:pPr>
        <w:ind w:left="720"/>
        <w:rPr>
          <w:rFonts w:ascii="Garamond" w:hAnsi="Garamond"/>
          <w:sz w:val="22"/>
          <w:szCs w:val="22"/>
        </w:rPr>
      </w:pPr>
      <w:r w:rsidRPr="00EA142B">
        <w:rPr>
          <w:rFonts w:ascii="Garamond" w:hAnsi="Garamond"/>
          <w:sz w:val="22"/>
          <w:szCs w:val="22"/>
        </w:rPr>
        <w:t>Steven A. Markel</w:t>
      </w:r>
    </w:p>
    <w:p w:rsidR="004C4B2F" w:rsidRPr="00EA142B" w:rsidRDefault="004C4B2F" w:rsidP="00BF0C6F">
      <w:pPr>
        <w:ind w:left="720"/>
        <w:rPr>
          <w:rFonts w:ascii="Garamond" w:hAnsi="Garamond"/>
          <w:sz w:val="22"/>
          <w:szCs w:val="22"/>
        </w:rPr>
      </w:pPr>
      <w:r w:rsidRPr="00EA142B">
        <w:rPr>
          <w:rFonts w:ascii="Garamond" w:hAnsi="Garamond"/>
          <w:sz w:val="22"/>
          <w:szCs w:val="22"/>
        </w:rPr>
        <w:t xml:space="preserve">James W. </w:t>
      </w:r>
      <w:proofErr w:type="spellStart"/>
      <w:r w:rsidRPr="00EA142B">
        <w:rPr>
          <w:rFonts w:ascii="Garamond" w:hAnsi="Garamond"/>
          <w:sz w:val="22"/>
          <w:szCs w:val="22"/>
        </w:rPr>
        <w:t>McGlothlin</w:t>
      </w:r>
      <w:proofErr w:type="spellEnd"/>
    </w:p>
    <w:p w:rsidR="002534A0" w:rsidRPr="00EA142B" w:rsidRDefault="002534A0" w:rsidP="002534A0">
      <w:pPr>
        <w:ind w:left="720"/>
        <w:rPr>
          <w:rFonts w:ascii="Garamond" w:hAnsi="Garamond"/>
          <w:sz w:val="22"/>
          <w:szCs w:val="22"/>
        </w:rPr>
      </w:pPr>
      <w:r w:rsidRPr="00EA142B">
        <w:rPr>
          <w:rFonts w:ascii="Garamond" w:hAnsi="Garamond"/>
          <w:sz w:val="22"/>
          <w:szCs w:val="22"/>
        </w:rPr>
        <w:t xml:space="preserve">Judith A. </w:t>
      </w:r>
      <w:proofErr w:type="spellStart"/>
      <w:r w:rsidRPr="00EA142B">
        <w:rPr>
          <w:rFonts w:ascii="Garamond" w:hAnsi="Garamond"/>
          <w:sz w:val="22"/>
          <w:szCs w:val="22"/>
        </w:rPr>
        <w:t>Niemyer</w:t>
      </w:r>
      <w:proofErr w:type="spellEnd"/>
      <w:r w:rsidRPr="00EA142B">
        <w:rPr>
          <w:rFonts w:ascii="Garamond" w:hAnsi="Garamond"/>
          <w:sz w:val="22"/>
          <w:szCs w:val="22"/>
        </w:rPr>
        <w:t>, MD</w:t>
      </w:r>
    </w:p>
    <w:p w:rsidR="002534A0" w:rsidRPr="00EA142B" w:rsidRDefault="002534A0" w:rsidP="00EB0377">
      <w:pPr>
        <w:ind w:left="720"/>
        <w:rPr>
          <w:rFonts w:ascii="Garamond" w:hAnsi="Garamond"/>
          <w:sz w:val="22"/>
          <w:szCs w:val="22"/>
        </w:rPr>
      </w:pPr>
      <w:r w:rsidRPr="00EA142B">
        <w:rPr>
          <w:rFonts w:ascii="Garamond" w:hAnsi="Garamond"/>
          <w:sz w:val="22"/>
          <w:szCs w:val="22"/>
        </w:rPr>
        <w:lastRenderedPageBreak/>
        <w:t>Dr. Claude G. Perkins</w:t>
      </w:r>
    </w:p>
    <w:p w:rsidR="004C4B2F" w:rsidRPr="00EA142B" w:rsidRDefault="004C4B2F" w:rsidP="00BF0C6F">
      <w:pPr>
        <w:ind w:left="720"/>
        <w:rPr>
          <w:rFonts w:ascii="Garamond" w:hAnsi="Garamond"/>
          <w:sz w:val="22"/>
          <w:szCs w:val="22"/>
        </w:rPr>
      </w:pPr>
      <w:r w:rsidRPr="00EA142B">
        <w:rPr>
          <w:rFonts w:ascii="Garamond" w:hAnsi="Garamond"/>
          <w:sz w:val="22"/>
          <w:szCs w:val="22"/>
        </w:rPr>
        <w:t>Pamela Reynolds</w:t>
      </w:r>
    </w:p>
    <w:p w:rsidR="004C4B2F" w:rsidRPr="00EA142B" w:rsidRDefault="004C4B2F">
      <w:pPr>
        <w:rPr>
          <w:rFonts w:ascii="Garamond" w:hAnsi="Garamond"/>
          <w:sz w:val="22"/>
          <w:szCs w:val="22"/>
        </w:rPr>
      </w:pPr>
    </w:p>
    <w:p w:rsidR="004C4B2F"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CALL TO ORDER</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4C4B2F" w:rsidRPr="00EA142B" w:rsidRDefault="004C4B2F">
      <w:pPr>
        <w:rPr>
          <w:rFonts w:ascii="Garamond" w:hAnsi="Garamond"/>
          <w:sz w:val="22"/>
          <w:szCs w:val="22"/>
        </w:rPr>
      </w:pPr>
    </w:p>
    <w:p w:rsidR="00BF0C6F" w:rsidRPr="00EA142B" w:rsidRDefault="00BF0C6F">
      <w:pPr>
        <w:rPr>
          <w:rFonts w:ascii="Garamond" w:hAnsi="Garamond"/>
          <w:sz w:val="22"/>
          <w:szCs w:val="22"/>
        </w:rPr>
      </w:pPr>
      <w:r w:rsidRPr="00EA142B">
        <w:rPr>
          <w:rFonts w:ascii="Garamond" w:hAnsi="Garamond"/>
          <w:sz w:val="22"/>
          <w:szCs w:val="22"/>
        </w:rPr>
        <w:t xml:space="preserve">At </w:t>
      </w:r>
      <w:r w:rsidR="00EB0377" w:rsidRPr="00EA142B">
        <w:rPr>
          <w:rFonts w:ascii="Garamond" w:hAnsi="Garamond"/>
          <w:sz w:val="22"/>
          <w:szCs w:val="22"/>
        </w:rPr>
        <w:t>11:57AM</w:t>
      </w:r>
      <w:r w:rsidRPr="00EA142B">
        <w:rPr>
          <w:rFonts w:ascii="Garamond" w:hAnsi="Garamond"/>
          <w:sz w:val="22"/>
          <w:szCs w:val="22"/>
        </w:rPr>
        <w:t>, President Bill Royall called the meeting to order and welcomed the board members.</w:t>
      </w:r>
    </w:p>
    <w:p w:rsidR="00BF0C6F" w:rsidRPr="00EA142B" w:rsidRDefault="00BF0C6F">
      <w:pPr>
        <w:rPr>
          <w:rFonts w:ascii="Garamond" w:hAnsi="Garamond"/>
          <w:sz w:val="22"/>
          <w:szCs w:val="22"/>
        </w:rPr>
      </w:pPr>
    </w:p>
    <w:p w:rsidR="00BF0C6F" w:rsidRPr="00EA142B" w:rsidRDefault="00EB0377" w:rsidP="00BF0C6F">
      <w:pPr>
        <w:pStyle w:val="Heading4"/>
        <w:numPr>
          <w:ilvl w:val="0"/>
          <w:numId w:val="1"/>
        </w:numPr>
        <w:rPr>
          <w:sz w:val="22"/>
          <w:szCs w:val="22"/>
        </w:rPr>
      </w:pPr>
      <w:r w:rsidRPr="00EA142B">
        <w:rPr>
          <w:sz w:val="22"/>
          <w:szCs w:val="22"/>
        </w:rPr>
        <w:t>MINUTES APPROVAL</w:t>
      </w:r>
    </w:p>
    <w:p w:rsidR="00BF0C6F" w:rsidRPr="00EA142B" w:rsidRDefault="00BF0C6F" w:rsidP="004C4B2F">
      <w:pPr>
        <w:rPr>
          <w:rFonts w:ascii="Garamond" w:hAnsi="Garamond"/>
          <w:sz w:val="22"/>
          <w:szCs w:val="22"/>
        </w:rPr>
      </w:pPr>
    </w:p>
    <w:p w:rsidR="00EB0377" w:rsidRPr="00EA142B" w:rsidRDefault="00EB0377" w:rsidP="00EB0377">
      <w:pPr>
        <w:rPr>
          <w:rFonts w:ascii="Garamond" w:hAnsi="Garamond"/>
          <w:sz w:val="22"/>
          <w:szCs w:val="22"/>
        </w:rPr>
      </w:pPr>
      <w:r w:rsidRPr="00EA142B">
        <w:rPr>
          <w:rFonts w:ascii="Garamond" w:hAnsi="Garamond"/>
          <w:b/>
          <w:sz w:val="22"/>
          <w:szCs w:val="22"/>
        </w:rPr>
        <w:t>Motion:</w:t>
      </w:r>
      <w:r w:rsidRPr="00EA142B">
        <w:rPr>
          <w:rFonts w:ascii="Garamond" w:hAnsi="Garamond"/>
          <w:sz w:val="22"/>
          <w:szCs w:val="22"/>
        </w:rPr>
        <w:tab/>
        <w:t xml:space="preserve">proposed by Mr. </w:t>
      </w:r>
      <w:proofErr w:type="spellStart"/>
      <w:r w:rsidRPr="00EA142B">
        <w:rPr>
          <w:rFonts w:ascii="Garamond" w:hAnsi="Garamond"/>
          <w:sz w:val="22"/>
          <w:szCs w:val="22"/>
        </w:rPr>
        <w:t>Seilheimer</w:t>
      </w:r>
      <w:proofErr w:type="spellEnd"/>
      <w:r w:rsidRPr="00EA142B">
        <w:rPr>
          <w:rFonts w:ascii="Garamond" w:hAnsi="Garamond"/>
          <w:sz w:val="22"/>
          <w:szCs w:val="22"/>
        </w:rPr>
        <w:t xml:space="preserve"> and seconded by Ms. Goode that the minutes of the </w:t>
      </w:r>
    </w:p>
    <w:p w:rsidR="00EB0377" w:rsidRPr="00EA142B" w:rsidRDefault="00EB0377" w:rsidP="00EB0377">
      <w:pPr>
        <w:ind w:left="720" w:firstLine="720"/>
        <w:rPr>
          <w:rFonts w:ascii="Garamond" w:hAnsi="Garamond"/>
          <w:sz w:val="22"/>
          <w:szCs w:val="22"/>
        </w:rPr>
      </w:pPr>
      <w:r w:rsidRPr="00EA142B">
        <w:rPr>
          <w:rFonts w:ascii="Garamond" w:hAnsi="Garamond"/>
          <w:sz w:val="22"/>
          <w:szCs w:val="22"/>
        </w:rPr>
        <w:t xml:space="preserve">December 9, 2015 Board of Trustees meeting be approved as distributed. Motion </w:t>
      </w:r>
    </w:p>
    <w:p w:rsidR="00EB0377" w:rsidRPr="00EA142B" w:rsidRDefault="00EB0377" w:rsidP="00EB0377">
      <w:pPr>
        <w:ind w:left="1440"/>
        <w:rPr>
          <w:rFonts w:ascii="Garamond" w:hAnsi="Garamond"/>
          <w:sz w:val="22"/>
          <w:szCs w:val="22"/>
        </w:rPr>
      </w:pPr>
      <w:proofErr w:type="gramStart"/>
      <w:r w:rsidRPr="00EA142B">
        <w:rPr>
          <w:rFonts w:ascii="Garamond" w:hAnsi="Garamond"/>
          <w:sz w:val="22"/>
          <w:szCs w:val="22"/>
        </w:rPr>
        <w:t>approved</w:t>
      </w:r>
      <w:proofErr w:type="gramEnd"/>
      <w:r w:rsidRPr="00EA142B">
        <w:rPr>
          <w:rFonts w:ascii="Garamond" w:hAnsi="Garamond"/>
          <w:sz w:val="22"/>
          <w:szCs w:val="22"/>
        </w:rPr>
        <w:t>.</w:t>
      </w:r>
    </w:p>
    <w:p w:rsidR="004C4B2F" w:rsidRPr="00EA142B" w:rsidRDefault="00EB0377" w:rsidP="00EB0377">
      <w:pPr>
        <w:pStyle w:val="Heading4"/>
        <w:numPr>
          <w:ilvl w:val="0"/>
          <w:numId w:val="0"/>
        </w:numPr>
        <w:rPr>
          <w:sz w:val="22"/>
          <w:szCs w:val="22"/>
        </w:rPr>
      </w:pPr>
      <w:r w:rsidRPr="00EA142B">
        <w:rPr>
          <w:i/>
          <w:sz w:val="22"/>
          <w:szCs w:val="22"/>
        </w:rPr>
        <w:tab/>
      </w:r>
      <w:r w:rsidRPr="00EA142B">
        <w:rPr>
          <w:i/>
          <w:sz w:val="22"/>
          <w:szCs w:val="22"/>
        </w:rPr>
        <w:tab/>
      </w:r>
      <w:r w:rsidRPr="00EA142B">
        <w:rPr>
          <w:i/>
          <w:sz w:val="22"/>
          <w:szCs w:val="22"/>
        </w:rPr>
        <w:tab/>
        <w:t xml:space="preserve">                                               </w:t>
      </w:r>
      <w:r w:rsidR="004C4B2F" w:rsidRPr="00EA142B">
        <w:rPr>
          <w:sz w:val="22"/>
          <w:szCs w:val="22"/>
        </w:rPr>
        <w:tab/>
        <w:t xml:space="preserve"> </w:t>
      </w:r>
    </w:p>
    <w:p w:rsidR="00967EEE"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PRESIDENT </w:t>
      </w:r>
      <w:r w:rsidRPr="00EA142B">
        <w:rPr>
          <w:rFonts w:ascii="Garamond" w:hAnsi="Garamond"/>
          <w:sz w:val="22"/>
          <w:szCs w:val="22"/>
        </w:rPr>
        <w:tab/>
      </w:r>
    </w:p>
    <w:p w:rsidR="004C4B2F" w:rsidRPr="00EA142B" w:rsidRDefault="004C4B2F" w:rsidP="00967EEE">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C6246C" w:rsidRPr="00EA142B" w:rsidRDefault="00C6246C" w:rsidP="00967EEE">
      <w:pPr>
        <w:rPr>
          <w:rFonts w:ascii="Garamond" w:hAnsi="Garamond"/>
          <w:sz w:val="22"/>
          <w:szCs w:val="22"/>
        </w:rPr>
      </w:pPr>
      <w:r w:rsidRPr="00EA142B">
        <w:rPr>
          <w:rFonts w:ascii="Garamond" w:hAnsi="Garamond"/>
          <w:sz w:val="22"/>
          <w:szCs w:val="22"/>
        </w:rPr>
        <w:t>First,</w:t>
      </w:r>
      <w:r w:rsidR="00BF0C6F" w:rsidRPr="00EA142B">
        <w:rPr>
          <w:rFonts w:ascii="Garamond" w:hAnsi="Garamond"/>
          <w:sz w:val="22"/>
          <w:szCs w:val="22"/>
        </w:rPr>
        <w:t xml:space="preserve"> Mr. Royall </w:t>
      </w:r>
      <w:r w:rsidR="00231B26" w:rsidRPr="00EA142B">
        <w:rPr>
          <w:rFonts w:ascii="Garamond" w:hAnsi="Garamond"/>
          <w:sz w:val="22"/>
          <w:szCs w:val="22"/>
        </w:rPr>
        <w:t>thanked the board members and staff for coming to Norfolk for these meetings. Then, he expressed his rem</w:t>
      </w:r>
      <w:r w:rsidR="00AD79C3" w:rsidRPr="00EA142B">
        <w:rPr>
          <w:rFonts w:ascii="Garamond" w:hAnsi="Garamond"/>
          <w:sz w:val="22"/>
          <w:szCs w:val="22"/>
        </w:rPr>
        <w:t>orse for the passing of former t</w:t>
      </w:r>
      <w:r w:rsidR="00231B26" w:rsidRPr="00EA142B">
        <w:rPr>
          <w:rFonts w:ascii="Garamond" w:hAnsi="Garamond"/>
          <w:sz w:val="22"/>
          <w:szCs w:val="22"/>
        </w:rPr>
        <w:t xml:space="preserve">rustee Louise B. Cochrane. He noted that her impact on the Museum would live on through her life-long contributions, including the J. Harwood and Louise B. Cochrane Fund for American Art and her time as a volunteer and trustee. Next, the president </w:t>
      </w:r>
      <w:r w:rsidR="00BF0C6F" w:rsidRPr="00EA142B">
        <w:rPr>
          <w:rFonts w:ascii="Garamond" w:hAnsi="Garamond"/>
          <w:sz w:val="22"/>
          <w:szCs w:val="22"/>
        </w:rPr>
        <w:t>introduced</w:t>
      </w:r>
      <w:r w:rsidRPr="00EA142B">
        <w:rPr>
          <w:rFonts w:ascii="Garamond" w:hAnsi="Garamond"/>
          <w:sz w:val="22"/>
          <w:szCs w:val="22"/>
        </w:rPr>
        <w:t xml:space="preserve"> </w:t>
      </w:r>
      <w:r w:rsidR="00231B26" w:rsidRPr="00EA142B">
        <w:rPr>
          <w:rFonts w:ascii="Garamond" w:hAnsi="Garamond"/>
          <w:sz w:val="22"/>
          <w:szCs w:val="22"/>
        </w:rPr>
        <w:t>new trustee</w:t>
      </w:r>
      <w:r w:rsidRPr="00EA142B">
        <w:rPr>
          <w:rFonts w:ascii="Garamond" w:hAnsi="Garamond"/>
          <w:sz w:val="22"/>
          <w:szCs w:val="22"/>
        </w:rPr>
        <w:t xml:space="preserve">, </w:t>
      </w:r>
      <w:r w:rsidR="00231B26" w:rsidRPr="00EA142B">
        <w:rPr>
          <w:rFonts w:ascii="Garamond" w:hAnsi="Garamond"/>
          <w:sz w:val="22"/>
          <w:szCs w:val="22"/>
        </w:rPr>
        <w:t>Cindy Conner</w:t>
      </w:r>
      <w:r w:rsidRPr="00EA142B">
        <w:rPr>
          <w:rFonts w:ascii="Garamond" w:hAnsi="Garamond"/>
          <w:sz w:val="22"/>
          <w:szCs w:val="22"/>
        </w:rPr>
        <w:t>, a</w:t>
      </w:r>
      <w:r w:rsidR="00231B26" w:rsidRPr="00EA142B">
        <w:rPr>
          <w:rFonts w:ascii="Garamond" w:hAnsi="Garamond"/>
          <w:sz w:val="22"/>
          <w:szCs w:val="22"/>
        </w:rPr>
        <w:t xml:space="preserve"> community volunteer from Alexandria, VA, who formerly worked in marketing. </w:t>
      </w:r>
    </w:p>
    <w:p w:rsidR="00C6246C" w:rsidRPr="00EA142B" w:rsidRDefault="00C6246C" w:rsidP="00967EEE">
      <w:pPr>
        <w:rPr>
          <w:rFonts w:ascii="Garamond" w:hAnsi="Garamond"/>
          <w:sz w:val="22"/>
          <w:szCs w:val="22"/>
        </w:rPr>
      </w:pPr>
    </w:p>
    <w:p w:rsidR="00967EEE" w:rsidRPr="00EA142B" w:rsidRDefault="00AD79C3" w:rsidP="00967EEE">
      <w:pPr>
        <w:rPr>
          <w:rFonts w:ascii="Garamond" w:hAnsi="Garamond"/>
          <w:sz w:val="22"/>
          <w:szCs w:val="22"/>
        </w:rPr>
      </w:pPr>
      <w:r w:rsidRPr="00EA142B">
        <w:rPr>
          <w:rFonts w:ascii="Garamond" w:hAnsi="Garamond"/>
          <w:sz w:val="22"/>
          <w:szCs w:val="22"/>
        </w:rPr>
        <w:t>Then, Mr. Royall reminded the trustees of upcoming dates with the next trustee meetings being held on June 23</w:t>
      </w:r>
      <w:r w:rsidRPr="00EA142B">
        <w:rPr>
          <w:rFonts w:ascii="Garamond" w:hAnsi="Garamond"/>
          <w:sz w:val="22"/>
          <w:szCs w:val="22"/>
          <w:vertAlign w:val="superscript"/>
        </w:rPr>
        <w:t>rd</w:t>
      </w:r>
      <w:r w:rsidRPr="00EA142B">
        <w:rPr>
          <w:rFonts w:ascii="Garamond" w:hAnsi="Garamond"/>
          <w:sz w:val="22"/>
          <w:szCs w:val="22"/>
        </w:rPr>
        <w:t xml:space="preserve"> and the annual dinner—which this year will honor the 80</w:t>
      </w:r>
      <w:r w:rsidRPr="00EA142B">
        <w:rPr>
          <w:rFonts w:ascii="Garamond" w:hAnsi="Garamond"/>
          <w:sz w:val="22"/>
          <w:szCs w:val="22"/>
          <w:vertAlign w:val="superscript"/>
        </w:rPr>
        <w:t>th</w:t>
      </w:r>
      <w:r w:rsidRPr="00EA142B">
        <w:rPr>
          <w:rFonts w:ascii="Garamond" w:hAnsi="Garamond"/>
          <w:sz w:val="22"/>
          <w:szCs w:val="22"/>
        </w:rPr>
        <w:t xml:space="preserve"> anniversary of the Museum, the 60</w:t>
      </w:r>
      <w:r w:rsidRPr="00EA142B">
        <w:rPr>
          <w:rFonts w:ascii="Garamond" w:hAnsi="Garamond"/>
          <w:sz w:val="22"/>
          <w:szCs w:val="22"/>
          <w:vertAlign w:val="superscript"/>
        </w:rPr>
        <w:t>th</w:t>
      </w:r>
      <w:r w:rsidRPr="00EA142B">
        <w:rPr>
          <w:rFonts w:ascii="Garamond" w:hAnsi="Garamond"/>
          <w:sz w:val="22"/>
          <w:szCs w:val="22"/>
        </w:rPr>
        <w:t xml:space="preserve"> anniversary of the Council, and the 40</w:t>
      </w:r>
      <w:r w:rsidRPr="00EA142B">
        <w:rPr>
          <w:rFonts w:ascii="Garamond" w:hAnsi="Garamond"/>
          <w:sz w:val="22"/>
          <w:szCs w:val="22"/>
          <w:vertAlign w:val="superscript"/>
        </w:rPr>
        <w:t>th</w:t>
      </w:r>
      <w:r w:rsidRPr="00EA142B">
        <w:rPr>
          <w:rFonts w:ascii="Garamond" w:hAnsi="Garamond"/>
          <w:sz w:val="22"/>
          <w:szCs w:val="22"/>
        </w:rPr>
        <w:t xml:space="preserve"> anniversary of the Foundation—will be held the evening prior.</w:t>
      </w:r>
    </w:p>
    <w:p w:rsidR="00967EEE" w:rsidRPr="00EA142B" w:rsidRDefault="00967EEE" w:rsidP="00967EEE">
      <w:pPr>
        <w:rPr>
          <w:rFonts w:ascii="Garamond" w:hAnsi="Garamond"/>
          <w:sz w:val="22"/>
          <w:szCs w:val="22"/>
        </w:rPr>
      </w:pPr>
    </w:p>
    <w:p w:rsidR="00BF0C6F" w:rsidRPr="00EA142B" w:rsidRDefault="00AD79C3" w:rsidP="00967EEE">
      <w:pPr>
        <w:rPr>
          <w:rFonts w:ascii="Garamond" w:hAnsi="Garamond"/>
          <w:sz w:val="22"/>
          <w:szCs w:val="22"/>
        </w:rPr>
      </w:pPr>
      <w:r w:rsidRPr="00EA142B">
        <w:rPr>
          <w:rFonts w:ascii="Garamond" w:hAnsi="Garamond"/>
          <w:sz w:val="22"/>
          <w:szCs w:val="22"/>
        </w:rPr>
        <w:t xml:space="preserve">Lastly, the president yielded his time to Ms. Abramson who gave a presentation on the possibility of a satellite VMFA location in Virginia. </w:t>
      </w:r>
    </w:p>
    <w:p w:rsidR="00D057B4" w:rsidRPr="00EA142B" w:rsidRDefault="00D057B4" w:rsidP="00AD79C3">
      <w:pPr>
        <w:rPr>
          <w:rFonts w:ascii="Garamond" w:hAnsi="Garamond"/>
          <w:sz w:val="22"/>
          <w:szCs w:val="22"/>
        </w:rPr>
      </w:pPr>
    </w:p>
    <w:p w:rsidR="00C6246C"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DIRECTOR </w:t>
      </w:r>
      <w:r w:rsidRPr="00EA142B">
        <w:rPr>
          <w:rFonts w:ascii="Garamond" w:hAnsi="Garamond"/>
          <w:sz w:val="22"/>
          <w:szCs w:val="22"/>
        </w:rPr>
        <w:tab/>
      </w:r>
    </w:p>
    <w:p w:rsidR="008023D3" w:rsidRPr="00EA142B" w:rsidRDefault="008023D3" w:rsidP="008023D3">
      <w:pPr>
        <w:pStyle w:val="ListParagraph"/>
        <w:rPr>
          <w:rFonts w:ascii="Garamond" w:hAnsi="Garamond"/>
          <w:sz w:val="22"/>
          <w:szCs w:val="22"/>
        </w:rPr>
      </w:pPr>
    </w:p>
    <w:p w:rsidR="00B76697" w:rsidRPr="00EA142B" w:rsidRDefault="00C6246C" w:rsidP="00C36CB2">
      <w:pPr>
        <w:rPr>
          <w:rFonts w:ascii="Garamond" w:hAnsi="Garamond"/>
          <w:sz w:val="22"/>
          <w:szCs w:val="22"/>
        </w:rPr>
      </w:pPr>
      <w:r w:rsidRPr="00EA142B">
        <w:rPr>
          <w:rFonts w:ascii="Garamond" w:hAnsi="Garamond"/>
          <w:sz w:val="22"/>
          <w:szCs w:val="22"/>
        </w:rPr>
        <w:t xml:space="preserve">Director Alex </w:t>
      </w:r>
      <w:proofErr w:type="spellStart"/>
      <w:r w:rsidRPr="00EA142B">
        <w:rPr>
          <w:rFonts w:ascii="Garamond" w:hAnsi="Garamond"/>
          <w:sz w:val="22"/>
          <w:szCs w:val="22"/>
        </w:rPr>
        <w:t>Nyerges</w:t>
      </w:r>
      <w:proofErr w:type="spellEnd"/>
      <w:r w:rsidRPr="00EA142B">
        <w:rPr>
          <w:rFonts w:ascii="Garamond" w:hAnsi="Garamond"/>
          <w:sz w:val="22"/>
          <w:szCs w:val="22"/>
        </w:rPr>
        <w:t xml:space="preserve"> </w:t>
      </w:r>
      <w:r w:rsidR="00C36CB2" w:rsidRPr="00EA142B">
        <w:rPr>
          <w:rFonts w:ascii="Garamond" w:hAnsi="Garamond"/>
          <w:sz w:val="22"/>
          <w:szCs w:val="22"/>
        </w:rPr>
        <w:t xml:space="preserve">welcomed the trustees to Norfolk and thanked the VMFA staff for their hard work on the off-site meetings. He also introduced new hire, Jody Green, who serves as the Administrative Assistant for the Director’s Office. The director noted that the meetings would be followed by a tour and reception at the Chrysler Museum of Art at 3:00 PM. </w:t>
      </w:r>
    </w:p>
    <w:p w:rsidR="00C36CB2" w:rsidRPr="00EA142B" w:rsidRDefault="00C36CB2" w:rsidP="00C36CB2">
      <w:pPr>
        <w:rPr>
          <w:rFonts w:ascii="Garamond" w:hAnsi="Garamond"/>
          <w:sz w:val="22"/>
          <w:szCs w:val="22"/>
        </w:rPr>
      </w:pPr>
    </w:p>
    <w:p w:rsidR="00C36CB2" w:rsidRPr="00EA142B" w:rsidRDefault="00C36CB2" w:rsidP="00C36CB2">
      <w:pPr>
        <w:rPr>
          <w:rFonts w:ascii="Garamond" w:hAnsi="Garamond"/>
          <w:sz w:val="22"/>
          <w:szCs w:val="22"/>
        </w:rPr>
      </w:pPr>
      <w:r w:rsidRPr="00EA142B">
        <w:rPr>
          <w:rFonts w:ascii="Garamond" w:hAnsi="Garamond"/>
          <w:sz w:val="22"/>
          <w:szCs w:val="22"/>
        </w:rPr>
        <w:t xml:space="preserve">Then, the director gave an update on the Strategic Plan, explaining that the Museum is now working on making the plan operational. One of the main projects that VMFA will start working on is the Andrew W. Mellon Grant that has been recently awarded to the Museum. Specifically, these funds will be used for the </w:t>
      </w:r>
      <w:r w:rsidR="00733518">
        <w:rPr>
          <w:rFonts w:ascii="Garamond" w:hAnsi="Garamond"/>
          <w:sz w:val="22"/>
          <w:szCs w:val="22"/>
        </w:rPr>
        <w:t xml:space="preserve">Center for Advanced Study in Conservation </w:t>
      </w:r>
      <w:r w:rsidRPr="00EA142B">
        <w:rPr>
          <w:rFonts w:ascii="Garamond" w:hAnsi="Garamond"/>
          <w:sz w:val="22"/>
          <w:szCs w:val="22"/>
        </w:rPr>
        <w:t>of African and African American objects in the collection, which falls under the goals of the Strategic Plan.</w:t>
      </w:r>
    </w:p>
    <w:p w:rsidR="004C4B2F" w:rsidRPr="00EA142B" w:rsidRDefault="004C4B2F" w:rsidP="004C4B2F">
      <w:pPr>
        <w:rPr>
          <w:rFonts w:ascii="Garamond" w:hAnsi="Garamond"/>
          <w:sz w:val="22"/>
          <w:szCs w:val="22"/>
        </w:rPr>
      </w:pPr>
      <w:r w:rsidRPr="00EA142B">
        <w:rPr>
          <w:rFonts w:ascii="Garamond" w:hAnsi="Garamond"/>
          <w:sz w:val="22"/>
          <w:szCs w:val="22"/>
        </w:rPr>
        <w:tab/>
        <w:t xml:space="preserve">                </w:t>
      </w:r>
    </w:p>
    <w:p w:rsidR="008023D3" w:rsidRPr="00EA142B" w:rsidRDefault="004C4B2F" w:rsidP="004C4B2F">
      <w:pPr>
        <w:pStyle w:val="ListParagraph"/>
        <w:numPr>
          <w:ilvl w:val="0"/>
          <w:numId w:val="1"/>
        </w:numPr>
        <w:rPr>
          <w:rFonts w:ascii="Garamond" w:hAnsi="Garamond"/>
          <w:sz w:val="22"/>
          <w:szCs w:val="22"/>
        </w:rPr>
      </w:pPr>
      <w:r w:rsidRPr="00EA142B">
        <w:rPr>
          <w:rFonts w:ascii="Garamond" w:hAnsi="Garamond"/>
          <w:sz w:val="22"/>
          <w:szCs w:val="22"/>
        </w:rPr>
        <w:t xml:space="preserve">REPORT OF THE FOUNDATION </w:t>
      </w:r>
      <w:r w:rsidRPr="00EA142B">
        <w:rPr>
          <w:rFonts w:ascii="Garamond" w:hAnsi="Garamond"/>
          <w:sz w:val="22"/>
          <w:szCs w:val="22"/>
        </w:rPr>
        <w:tab/>
      </w:r>
    </w:p>
    <w:p w:rsidR="004C4B2F" w:rsidRPr="00EA142B" w:rsidRDefault="004C4B2F" w:rsidP="008023D3">
      <w:pPr>
        <w:pStyle w:val="ListParagraph"/>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                        </w:t>
      </w:r>
    </w:p>
    <w:p w:rsidR="004C52DF" w:rsidRPr="00EA142B" w:rsidRDefault="0036439E" w:rsidP="0036439E">
      <w:pPr>
        <w:rPr>
          <w:rFonts w:ascii="Garamond" w:hAnsi="Garamond"/>
          <w:bCs/>
          <w:sz w:val="22"/>
          <w:szCs w:val="22"/>
        </w:rPr>
      </w:pPr>
      <w:r w:rsidRPr="00EA142B">
        <w:rPr>
          <w:rFonts w:ascii="Garamond" w:hAnsi="Garamond"/>
          <w:bCs/>
          <w:sz w:val="22"/>
          <w:szCs w:val="22"/>
        </w:rPr>
        <w:t>Foundation President Kelly Armstrong</w:t>
      </w:r>
      <w:r w:rsidR="008023D3" w:rsidRPr="00EA142B">
        <w:rPr>
          <w:rFonts w:ascii="Garamond" w:hAnsi="Garamond"/>
          <w:bCs/>
          <w:sz w:val="22"/>
          <w:szCs w:val="22"/>
        </w:rPr>
        <w:t xml:space="preserve"> </w:t>
      </w:r>
      <w:r w:rsidR="00C36CB2" w:rsidRPr="00EA142B">
        <w:rPr>
          <w:rFonts w:ascii="Garamond" w:hAnsi="Garamond"/>
          <w:bCs/>
          <w:sz w:val="22"/>
          <w:szCs w:val="22"/>
        </w:rPr>
        <w:t xml:space="preserve">presented the director with a letter from her daughter that thanked him for the </w:t>
      </w:r>
      <w:proofErr w:type="spellStart"/>
      <w:r w:rsidR="00C36CB2" w:rsidRPr="00EA142B">
        <w:rPr>
          <w:rFonts w:ascii="Garamond" w:hAnsi="Garamond"/>
          <w:bCs/>
          <w:sz w:val="22"/>
          <w:szCs w:val="22"/>
        </w:rPr>
        <w:t>ArtCycle</w:t>
      </w:r>
      <w:proofErr w:type="spellEnd"/>
      <w:r w:rsidR="00733518">
        <w:rPr>
          <w:rFonts w:ascii="Garamond" w:hAnsi="Garamond"/>
          <w:bCs/>
          <w:sz w:val="22"/>
          <w:szCs w:val="22"/>
        </w:rPr>
        <w:t xml:space="preserve"> exhibition</w:t>
      </w:r>
      <w:r w:rsidR="00C36CB2" w:rsidRPr="00EA142B">
        <w:rPr>
          <w:rFonts w:ascii="Garamond" w:hAnsi="Garamond"/>
          <w:bCs/>
          <w:sz w:val="22"/>
          <w:szCs w:val="22"/>
        </w:rPr>
        <w:t xml:space="preserve"> and summarized her fun day at the Museum. She then provided an investment update, noting that as of February 11</w:t>
      </w:r>
      <w:r w:rsidR="00C36CB2" w:rsidRPr="00EA142B">
        <w:rPr>
          <w:rFonts w:ascii="Garamond" w:hAnsi="Garamond"/>
          <w:bCs/>
          <w:sz w:val="22"/>
          <w:szCs w:val="22"/>
          <w:vertAlign w:val="superscript"/>
        </w:rPr>
        <w:t>th</w:t>
      </w:r>
      <w:r w:rsidR="004C52DF" w:rsidRPr="00EA142B">
        <w:rPr>
          <w:rFonts w:ascii="Garamond" w:hAnsi="Garamond"/>
          <w:bCs/>
          <w:sz w:val="22"/>
          <w:szCs w:val="22"/>
        </w:rPr>
        <w:t>, the e</w:t>
      </w:r>
      <w:r w:rsidR="00C36CB2" w:rsidRPr="00EA142B">
        <w:rPr>
          <w:rFonts w:ascii="Garamond" w:hAnsi="Garamond"/>
          <w:bCs/>
          <w:sz w:val="22"/>
          <w:szCs w:val="22"/>
        </w:rPr>
        <w:t xml:space="preserve">ndowment was down 1.6% and the benchmark was down 3.8%. </w:t>
      </w:r>
      <w:r w:rsidR="004C52DF" w:rsidRPr="00EA142B">
        <w:rPr>
          <w:rFonts w:ascii="Garamond" w:hAnsi="Garamond"/>
          <w:bCs/>
          <w:sz w:val="22"/>
          <w:szCs w:val="22"/>
        </w:rPr>
        <w:t xml:space="preserve">However, she voiced that the Foundation remains hopeful about the rebound of the market that has occurred in the past few weeks. </w:t>
      </w:r>
    </w:p>
    <w:p w:rsidR="004C52DF" w:rsidRPr="00EA142B" w:rsidRDefault="004C52DF" w:rsidP="0036439E">
      <w:pPr>
        <w:rPr>
          <w:rFonts w:ascii="Garamond" w:hAnsi="Garamond"/>
          <w:bCs/>
          <w:sz w:val="22"/>
          <w:szCs w:val="22"/>
        </w:rPr>
      </w:pPr>
    </w:p>
    <w:p w:rsidR="008023D3" w:rsidRPr="00EA142B" w:rsidRDefault="004C52DF" w:rsidP="0036439E">
      <w:pPr>
        <w:rPr>
          <w:rFonts w:ascii="Garamond" w:hAnsi="Garamond"/>
          <w:bCs/>
          <w:sz w:val="22"/>
          <w:szCs w:val="22"/>
        </w:rPr>
      </w:pPr>
      <w:r w:rsidRPr="00EA142B">
        <w:rPr>
          <w:rFonts w:ascii="Garamond" w:hAnsi="Garamond"/>
          <w:bCs/>
          <w:sz w:val="22"/>
          <w:szCs w:val="22"/>
        </w:rPr>
        <w:t xml:space="preserve">Ms. Armstrong announced that the Foundation approved the revised operating agreement, which addresses the roles of the Foundation and its relationship to the Board of Trustees. The new language redefines and strengthens these roles. </w:t>
      </w:r>
    </w:p>
    <w:p w:rsidR="008023D3" w:rsidRPr="00EA142B" w:rsidRDefault="008023D3" w:rsidP="0036439E">
      <w:pPr>
        <w:rPr>
          <w:rFonts w:ascii="Garamond" w:hAnsi="Garamond"/>
          <w:bCs/>
          <w:sz w:val="22"/>
          <w:szCs w:val="22"/>
        </w:rPr>
      </w:pPr>
    </w:p>
    <w:p w:rsidR="008023D3" w:rsidRPr="00EA142B" w:rsidRDefault="008023D3" w:rsidP="008023D3">
      <w:pPr>
        <w:rPr>
          <w:rFonts w:ascii="Garamond" w:hAnsi="Garamond"/>
          <w:bCs/>
          <w:sz w:val="22"/>
          <w:szCs w:val="22"/>
        </w:rPr>
      </w:pPr>
      <w:r w:rsidRPr="00EA142B">
        <w:rPr>
          <w:rFonts w:ascii="Garamond" w:hAnsi="Garamond"/>
          <w:bCs/>
          <w:sz w:val="22"/>
          <w:szCs w:val="22"/>
        </w:rPr>
        <w:t xml:space="preserve">Lastly, Ms. Armstrong </w:t>
      </w:r>
      <w:r w:rsidR="004C52DF" w:rsidRPr="00EA142B">
        <w:rPr>
          <w:rFonts w:ascii="Garamond" w:hAnsi="Garamond"/>
          <w:bCs/>
          <w:sz w:val="22"/>
          <w:szCs w:val="22"/>
        </w:rPr>
        <w:t xml:space="preserve">noted that the Foundation is working on making the 5 year audit possible. She also acknowledged upcoming meetings with </w:t>
      </w:r>
      <w:r w:rsidR="00733518">
        <w:rPr>
          <w:rFonts w:ascii="Garamond" w:hAnsi="Garamond"/>
          <w:bCs/>
          <w:sz w:val="22"/>
          <w:szCs w:val="22"/>
        </w:rPr>
        <w:t>Campaign Consultants, Benefactor Group</w:t>
      </w:r>
      <w:r w:rsidR="004C52DF" w:rsidRPr="00EA142B">
        <w:rPr>
          <w:rFonts w:ascii="Garamond" w:hAnsi="Garamond"/>
          <w:bCs/>
          <w:sz w:val="22"/>
          <w:szCs w:val="22"/>
        </w:rPr>
        <w:t xml:space="preserve"> for the month of March. </w:t>
      </w:r>
    </w:p>
    <w:p w:rsidR="008023D3" w:rsidRPr="00EA142B" w:rsidRDefault="008023D3" w:rsidP="008023D3">
      <w:pPr>
        <w:rPr>
          <w:rFonts w:ascii="Garamond" w:hAnsi="Garamond"/>
          <w:bCs/>
          <w:sz w:val="22"/>
          <w:szCs w:val="22"/>
        </w:rPr>
      </w:pPr>
    </w:p>
    <w:p w:rsidR="004C4B2F" w:rsidRPr="00811D38" w:rsidRDefault="004C4B2F" w:rsidP="004C4B2F">
      <w:pPr>
        <w:pStyle w:val="ListParagraph"/>
        <w:numPr>
          <w:ilvl w:val="0"/>
          <w:numId w:val="1"/>
        </w:numPr>
        <w:rPr>
          <w:rFonts w:ascii="Garamond" w:hAnsi="Garamond"/>
          <w:sz w:val="22"/>
          <w:szCs w:val="22"/>
        </w:rPr>
      </w:pPr>
      <w:r w:rsidRPr="00811D38">
        <w:rPr>
          <w:rFonts w:ascii="Garamond" w:hAnsi="Garamond"/>
          <w:sz w:val="22"/>
          <w:szCs w:val="22"/>
        </w:rPr>
        <w:t>COMMITTEE REPORTS</w:t>
      </w:r>
    </w:p>
    <w:p w:rsidR="008023D3" w:rsidRPr="00EA142B" w:rsidRDefault="008023D3" w:rsidP="008023D3">
      <w:pPr>
        <w:pStyle w:val="ListParagraph"/>
        <w:ind w:left="1440"/>
        <w:rPr>
          <w:rFonts w:ascii="Garamond" w:hAnsi="Garamond"/>
          <w:sz w:val="22"/>
          <w:szCs w:val="22"/>
        </w:rPr>
      </w:pPr>
    </w:p>
    <w:p w:rsidR="008023D3" w:rsidRPr="00EA142B" w:rsidRDefault="008023D3" w:rsidP="008023D3">
      <w:pPr>
        <w:pStyle w:val="ListParagraph"/>
        <w:numPr>
          <w:ilvl w:val="0"/>
          <w:numId w:val="4"/>
        </w:numPr>
        <w:rPr>
          <w:rFonts w:ascii="Garamond" w:hAnsi="Garamond"/>
          <w:sz w:val="22"/>
          <w:szCs w:val="22"/>
        </w:rPr>
      </w:pPr>
      <w:r w:rsidRPr="00EA142B">
        <w:rPr>
          <w:rFonts w:ascii="Garamond" w:hAnsi="Garamond"/>
          <w:sz w:val="22"/>
          <w:szCs w:val="22"/>
        </w:rPr>
        <w:t xml:space="preserve">Operations Committee – </w:t>
      </w:r>
      <w:r w:rsidR="004C52DF" w:rsidRPr="00EA142B">
        <w:rPr>
          <w:rFonts w:ascii="Garamond" w:hAnsi="Garamond"/>
          <w:sz w:val="22"/>
          <w:szCs w:val="22"/>
        </w:rPr>
        <w:t xml:space="preserve">Alex </w:t>
      </w:r>
      <w:proofErr w:type="spellStart"/>
      <w:r w:rsidR="004C52DF" w:rsidRPr="00EA142B">
        <w:rPr>
          <w:rFonts w:ascii="Garamond" w:hAnsi="Garamond"/>
          <w:sz w:val="22"/>
          <w:szCs w:val="22"/>
        </w:rPr>
        <w:t>Nyerges</w:t>
      </w:r>
      <w:proofErr w:type="spellEnd"/>
      <w:r w:rsidRPr="00EA142B">
        <w:rPr>
          <w:rFonts w:ascii="Garamond" w:hAnsi="Garamond"/>
          <w:sz w:val="22"/>
          <w:szCs w:val="22"/>
        </w:rPr>
        <w:t xml:space="preserve">, </w:t>
      </w:r>
      <w:r w:rsidR="004C52DF" w:rsidRPr="00EA142B">
        <w:rPr>
          <w:rFonts w:ascii="Garamond" w:hAnsi="Garamond"/>
          <w:sz w:val="22"/>
          <w:szCs w:val="22"/>
        </w:rPr>
        <w:t xml:space="preserve">Director </w:t>
      </w:r>
    </w:p>
    <w:p w:rsidR="008023D3" w:rsidRPr="00EA142B" w:rsidRDefault="008023D3" w:rsidP="008023D3">
      <w:pPr>
        <w:pStyle w:val="ListParagraph"/>
        <w:ind w:left="1440"/>
        <w:rPr>
          <w:rFonts w:ascii="Garamond" w:hAnsi="Garamond"/>
          <w:sz w:val="22"/>
          <w:szCs w:val="22"/>
        </w:rPr>
      </w:pPr>
    </w:p>
    <w:p w:rsidR="008023D3" w:rsidRPr="00EA142B" w:rsidRDefault="004C52DF" w:rsidP="00704F47">
      <w:pPr>
        <w:rPr>
          <w:rFonts w:ascii="Garamond" w:hAnsi="Garamond"/>
          <w:sz w:val="22"/>
          <w:szCs w:val="22"/>
        </w:rPr>
      </w:pPr>
      <w:r w:rsidRPr="00EA142B">
        <w:rPr>
          <w:rFonts w:ascii="Garamond" w:hAnsi="Garamond"/>
          <w:sz w:val="22"/>
          <w:szCs w:val="22"/>
        </w:rPr>
        <w:t xml:space="preserve">In the absence of Stephen </w:t>
      </w:r>
      <w:proofErr w:type="spellStart"/>
      <w:r w:rsidRPr="00EA142B">
        <w:rPr>
          <w:rFonts w:ascii="Garamond" w:hAnsi="Garamond"/>
          <w:sz w:val="22"/>
          <w:szCs w:val="22"/>
        </w:rPr>
        <w:t>Bonadies</w:t>
      </w:r>
      <w:proofErr w:type="spellEnd"/>
      <w:r w:rsidRPr="00EA142B">
        <w:rPr>
          <w:rFonts w:ascii="Garamond" w:hAnsi="Garamond"/>
          <w:sz w:val="22"/>
          <w:szCs w:val="22"/>
        </w:rPr>
        <w:t xml:space="preserve">, </w:t>
      </w:r>
      <w:r w:rsidR="00733518">
        <w:rPr>
          <w:rFonts w:ascii="Garamond" w:hAnsi="Garamond"/>
          <w:sz w:val="22"/>
          <w:szCs w:val="22"/>
        </w:rPr>
        <w:t xml:space="preserve">Chief Conservator &amp; </w:t>
      </w:r>
      <w:r w:rsidRPr="00EA142B">
        <w:rPr>
          <w:rFonts w:ascii="Garamond" w:hAnsi="Garamond"/>
          <w:sz w:val="22"/>
          <w:szCs w:val="22"/>
        </w:rPr>
        <w:t xml:space="preserve">Deputy Director for Collections &amp; Facilities Management, </w:t>
      </w:r>
      <w:r w:rsidR="00234900" w:rsidRPr="00EA142B">
        <w:rPr>
          <w:rFonts w:ascii="Garamond" w:hAnsi="Garamond"/>
          <w:sz w:val="22"/>
          <w:szCs w:val="22"/>
        </w:rPr>
        <w:t xml:space="preserve">Mr. </w:t>
      </w:r>
      <w:proofErr w:type="spellStart"/>
      <w:r w:rsidRPr="00EA142B">
        <w:rPr>
          <w:rFonts w:ascii="Garamond" w:hAnsi="Garamond"/>
          <w:sz w:val="22"/>
          <w:szCs w:val="22"/>
        </w:rPr>
        <w:t>Nyerges</w:t>
      </w:r>
      <w:proofErr w:type="spellEnd"/>
      <w:r w:rsidRPr="00EA142B">
        <w:rPr>
          <w:rFonts w:ascii="Garamond" w:hAnsi="Garamond"/>
          <w:sz w:val="22"/>
          <w:szCs w:val="22"/>
        </w:rPr>
        <w:t xml:space="preserve"> </w:t>
      </w:r>
      <w:r w:rsidR="00234900" w:rsidRPr="00EA142B">
        <w:rPr>
          <w:rFonts w:ascii="Garamond" w:hAnsi="Garamond"/>
          <w:sz w:val="22"/>
          <w:szCs w:val="22"/>
        </w:rPr>
        <w:t xml:space="preserve">updated the board on several recent and upcoming projects including the expansion of the </w:t>
      </w:r>
      <w:proofErr w:type="spellStart"/>
      <w:r w:rsidR="00234900" w:rsidRPr="00EA142B">
        <w:rPr>
          <w:rFonts w:ascii="Garamond" w:hAnsi="Garamond"/>
          <w:sz w:val="22"/>
          <w:szCs w:val="22"/>
        </w:rPr>
        <w:t>Fabergé</w:t>
      </w:r>
      <w:proofErr w:type="spellEnd"/>
      <w:r w:rsidR="00234900" w:rsidRPr="00EA142B">
        <w:rPr>
          <w:rFonts w:ascii="Garamond" w:hAnsi="Garamond"/>
          <w:sz w:val="22"/>
          <w:szCs w:val="22"/>
        </w:rPr>
        <w:t xml:space="preserve"> galleries, </w:t>
      </w:r>
      <w:r w:rsidRPr="00EA142B">
        <w:rPr>
          <w:rFonts w:ascii="Garamond" w:hAnsi="Garamond"/>
          <w:sz w:val="22"/>
          <w:szCs w:val="22"/>
        </w:rPr>
        <w:t xml:space="preserve">which is now underway. </w:t>
      </w:r>
      <w:r w:rsidR="00704F47" w:rsidRPr="00EA142B">
        <w:rPr>
          <w:rFonts w:ascii="Garamond" w:hAnsi="Garamond"/>
          <w:sz w:val="22"/>
          <w:szCs w:val="22"/>
        </w:rPr>
        <w:t xml:space="preserve">Additional upcoming projects that were addressed in the committee meeting include the Robinson House, the Pauley Center, the Studio School elevator, and the ceiling in the mailroom. Lastly, Mr. </w:t>
      </w:r>
      <w:proofErr w:type="spellStart"/>
      <w:r w:rsidR="00704F47" w:rsidRPr="00EA142B">
        <w:rPr>
          <w:rFonts w:ascii="Garamond" w:hAnsi="Garamond"/>
          <w:sz w:val="22"/>
          <w:szCs w:val="22"/>
        </w:rPr>
        <w:t>Nyerges</w:t>
      </w:r>
      <w:proofErr w:type="spellEnd"/>
      <w:r w:rsidR="00704F47" w:rsidRPr="00EA142B">
        <w:rPr>
          <w:rFonts w:ascii="Garamond" w:hAnsi="Garamond"/>
          <w:sz w:val="22"/>
          <w:szCs w:val="22"/>
        </w:rPr>
        <w:t xml:space="preserve"> stated that provided all goes as planned with the commission, </w:t>
      </w:r>
      <w:proofErr w:type="spellStart"/>
      <w:r w:rsidR="00704F47" w:rsidRPr="00EA142B">
        <w:rPr>
          <w:rFonts w:ascii="Garamond" w:hAnsi="Garamond"/>
          <w:sz w:val="22"/>
          <w:szCs w:val="22"/>
        </w:rPr>
        <w:t>Jaume</w:t>
      </w:r>
      <w:proofErr w:type="spellEnd"/>
      <w:r w:rsidR="00704F47" w:rsidRPr="00EA142B">
        <w:rPr>
          <w:rFonts w:ascii="Garamond" w:hAnsi="Garamond"/>
          <w:sz w:val="22"/>
          <w:szCs w:val="22"/>
        </w:rPr>
        <w:t xml:space="preserve"> </w:t>
      </w:r>
      <w:proofErr w:type="spellStart"/>
      <w:r w:rsidR="00704F47" w:rsidRPr="00EA142B">
        <w:rPr>
          <w:rFonts w:ascii="Garamond" w:hAnsi="Garamond"/>
          <w:sz w:val="22"/>
          <w:szCs w:val="22"/>
        </w:rPr>
        <w:t>Plensa’s</w:t>
      </w:r>
      <w:proofErr w:type="spellEnd"/>
      <w:r w:rsidR="00704F47" w:rsidRPr="00EA142B">
        <w:rPr>
          <w:rFonts w:ascii="Garamond" w:hAnsi="Garamond"/>
          <w:sz w:val="22"/>
          <w:szCs w:val="22"/>
        </w:rPr>
        <w:t xml:space="preserve"> sculpture would be installed in the sculpture garden by Labor Day of 2016.</w:t>
      </w:r>
    </w:p>
    <w:p w:rsidR="00704F47" w:rsidRPr="00EA142B" w:rsidRDefault="00704F47" w:rsidP="00704F47">
      <w:pPr>
        <w:rPr>
          <w:rFonts w:ascii="Garamond" w:hAnsi="Garamond"/>
          <w:spacing w:val="-3"/>
          <w:sz w:val="22"/>
          <w:szCs w:val="22"/>
        </w:rPr>
      </w:pPr>
    </w:p>
    <w:p w:rsidR="00704F47" w:rsidRPr="00EA142B" w:rsidRDefault="00704F47" w:rsidP="00704F47">
      <w:pPr>
        <w:pStyle w:val="ListParagraph"/>
        <w:numPr>
          <w:ilvl w:val="0"/>
          <w:numId w:val="6"/>
        </w:numPr>
        <w:ind w:left="1440"/>
        <w:rPr>
          <w:rFonts w:ascii="Garamond" w:hAnsi="Garamond"/>
          <w:sz w:val="22"/>
          <w:szCs w:val="22"/>
        </w:rPr>
      </w:pPr>
      <w:r w:rsidRPr="00EA142B">
        <w:rPr>
          <w:rFonts w:ascii="Garamond" w:hAnsi="Garamond"/>
          <w:sz w:val="22"/>
          <w:szCs w:val="22"/>
        </w:rPr>
        <w:t>Art and Education Committee – Susan Goode, Co-Chair</w:t>
      </w:r>
    </w:p>
    <w:p w:rsidR="00704F47" w:rsidRPr="00EA142B" w:rsidRDefault="00704F47" w:rsidP="00704F47">
      <w:pPr>
        <w:pStyle w:val="ListParagraph"/>
        <w:ind w:left="1080"/>
        <w:rPr>
          <w:rFonts w:ascii="Garamond" w:hAnsi="Garamond"/>
          <w:sz w:val="22"/>
          <w:szCs w:val="22"/>
        </w:rPr>
      </w:pPr>
    </w:p>
    <w:p w:rsidR="00704F47" w:rsidRPr="00EA142B" w:rsidRDefault="00704F47" w:rsidP="00704F47">
      <w:pPr>
        <w:rPr>
          <w:rFonts w:ascii="Garamond" w:hAnsi="Garamond"/>
          <w:sz w:val="22"/>
          <w:szCs w:val="22"/>
        </w:rPr>
      </w:pPr>
      <w:r w:rsidRPr="00EA142B">
        <w:rPr>
          <w:rFonts w:ascii="Garamond" w:hAnsi="Garamond"/>
          <w:sz w:val="22"/>
          <w:szCs w:val="22"/>
        </w:rPr>
        <w:t xml:space="preserve">Ms. Goode noted the announcement of the Andrew W. Mellon Grant for conservation that will help the Museum further the Strategic Plan. She expressed that the grant will help to advance the Museum and push VMFA forward to new areas of discovery and scholarship. The committee also discussed upcoming 2016 exhibitions and the projected </w:t>
      </w:r>
      <w:r w:rsidRPr="00EA142B">
        <w:rPr>
          <w:rFonts w:ascii="Garamond" w:hAnsi="Garamond"/>
          <w:i/>
          <w:sz w:val="22"/>
          <w:szCs w:val="22"/>
        </w:rPr>
        <w:t>v</w:t>
      </w:r>
      <w:r w:rsidR="003A5E13" w:rsidRPr="00EA142B">
        <w:rPr>
          <w:rFonts w:ascii="Garamond" w:hAnsi="Garamond"/>
          <w:i/>
          <w:sz w:val="22"/>
          <w:szCs w:val="22"/>
        </w:rPr>
        <w:t>ersus</w:t>
      </w:r>
      <w:r w:rsidRPr="00EA142B">
        <w:rPr>
          <w:rFonts w:ascii="Garamond" w:hAnsi="Garamond"/>
          <w:i/>
          <w:sz w:val="22"/>
          <w:szCs w:val="22"/>
        </w:rPr>
        <w:t xml:space="preserve"> </w:t>
      </w:r>
      <w:r w:rsidRPr="00EA142B">
        <w:rPr>
          <w:rFonts w:ascii="Garamond" w:hAnsi="Garamond"/>
          <w:sz w:val="22"/>
          <w:szCs w:val="22"/>
        </w:rPr>
        <w:t xml:space="preserve">actual attendance figures of </w:t>
      </w:r>
      <w:r w:rsidRPr="00EA142B">
        <w:rPr>
          <w:rFonts w:ascii="Garamond" w:hAnsi="Garamond"/>
          <w:i/>
          <w:sz w:val="22"/>
          <w:szCs w:val="22"/>
        </w:rPr>
        <w:t>Rodin: Evolution of a Genius</w:t>
      </w:r>
      <w:r w:rsidRPr="00EA142B">
        <w:rPr>
          <w:rFonts w:ascii="Garamond" w:hAnsi="Garamond"/>
          <w:sz w:val="22"/>
          <w:szCs w:val="22"/>
        </w:rPr>
        <w:t>. Lastly, Ms. Goode reported that the committee discussed staff searches and the exhibition white paper.</w:t>
      </w:r>
    </w:p>
    <w:p w:rsidR="006D023F" w:rsidRPr="00EA142B" w:rsidRDefault="006D023F" w:rsidP="008023D3">
      <w:pPr>
        <w:rPr>
          <w:rFonts w:ascii="Garamond" w:hAnsi="Garamond"/>
          <w:sz w:val="22"/>
          <w:szCs w:val="22"/>
        </w:rPr>
      </w:pPr>
    </w:p>
    <w:p w:rsidR="008023D3" w:rsidRPr="00EA142B" w:rsidRDefault="008023D3" w:rsidP="008023D3">
      <w:pPr>
        <w:pStyle w:val="ListParagraph"/>
        <w:numPr>
          <w:ilvl w:val="0"/>
          <w:numId w:val="4"/>
        </w:numPr>
        <w:rPr>
          <w:rFonts w:ascii="Garamond" w:hAnsi="Garamond"/>
          <w:spacing w:val="-3"/>
          <w:sz w:val="22"/>
          <w:szCs w:val="22"/>
        </w:rPr>
      </w:pPr>
      <w:r w:rsidRPr="00EA142B">
        <w:rPr>
          <w:rFonts w:ascii="Garamond" w:hAnsi="Garamond"/>
          <w:spacing w:val="-3"/>
          <w:sz w:val="22"/>
          <w:szCs w:val="22"/>
        </w:rPr>
        <w:t>Resources &amp; Visitor Experience Committee – Tyler Bishop and Birch Douglass, Co-Chairs</w:t>
      </w:r>
      <w:r w:rsidR="00704F47" w:rsidRPr="00EA142B">
        <w:rPr>
          <w:rFonts w:ascii="Garamond" w:hAnsi="Garamond"/>
          <w:spacing w:val="-3"/>
          <w:sz w:val="22"/>
          <w:szCs w:val="22"/>
        </w:rPr>
        <w:t xml:space="preserve"> and Claudia Keenan, Deputy Director for Resources &amp; Visitor Experience</w:t>
      </w:r>
    </w:p>
    <w:p w:rsidR="00151831" w:rsidRPr="00EA142B" w:rsidRDefault="00151831" w:rsidP="00151831">
      <w:pPr>
        <w:rPr>
          <w:rFonts w:ascii="Garamond" w:hAnsi="Garamond"/>
          <w:spacing w:val="-3"/>
          <w:sz w:val="22"/>
          <w:szCs w:val="22"/>
        </w:rPr>
      </w:pPr>
    </w:p>
    <w:p w:rsidR="003A5E13" w:rsidRPr="00EA142B" w:rsidRDefault="00151831" w:rsidP="00D727C8">
      <w:pPr>
        <w:rPr>
          <w:rFonts w:ascii="Garamond" w:hAnsi="Garamond"/>
          <w:spacing w:val="-3"/>
          <w:sz w:val="22"/>
          <w:szCs w:val="22"/>
        </w:rPr>
      </w:pPr>
      <w:r w:rsidRPr="00EA142B">
        <w:rPr>
          <w:rFonts w:ascii="Garamond" w:hAnsi="Garamond"/>
          <w:spacing w:val="-3"/>
          <w:sz w:val="22"/>
          <w:szCs w:val="22"/>
        </w:rPr>
        <w:t xml:space="preserve">Mr. Douglass </w:t>
      </w:r>
      <w:r w:rsidR="00704F47" w:rsidRPr="00EA142B">
        <w:rPr>
          <w:rFonts w:ascii="Garamond" w:hAnsi="Garamond"/>
          <w:spacing w:val="-3"/>
          <w:sz w:val="22"/>
          <w:szCs w:val="22"/>
        </w:rPr>
        <w:t xml:space="preserve">noted that the committee’s mission is to support Ms. Keenan’s division in its marketing, strategic planning, and advancement endeavors. </w:t>
      </w:r>
      <w:r w:rsidR="003A5E13" w:rsidRPr="00EA142B">
        <w:rPr>
          <w:rFonts w:ascii="Garamond" w:hAnsi="Garamond"/>
          <w:spacing w:val="-3"/>
          <w:sz w:val="22"/>
          <w:szCs w:val="22"/>
        </w:rPr>
        <w:t xml:space="preserve">The committee discussed how far ahead the Museum is with its unrestricted giving donations for the fiscal year. Mr. Douglass also addressed the recent results of General Assembly visits, including the Robinson House, the Conservation Labs, and the West Wing HVAC. He then introduced Ms. Keenan who presented a review of Rodin’s project </w:t>
      </w:r>
      <w:r w:rsidR="003A5E13" w:rsidRPr="00EA142B">
        <w:rPr>
          <w:rFonts w:ascii="Garamond" w:hAnsi="Garamond"/>
          <w:i/>
          <w:spacing w:val="-3"/>
          <w:sz w:val="22"/>
          <w:szCs w:val="22"/>
        </w:rPr>
        <w:t>versus</w:t>
      </w:r>
      <w:r w:rsidR="003A5E13" w:rsidRPr="00EA142B">
        <w:rPr>
          <w:rFonts w:ascii="Garamond" w:hAnsi="Garamond"/>
          <w:spacing w:val="-3"/>
          <w:sz w:val="22"/>
          <w:szCs w:val="22"/>
        </w:rPr>
        <w:t xml:space="preserve"> actual attendance and revenue figures. Ms. Keen</w:t>
      </w:r>
      <w:r w:rsidR="00733518">
        <w:rPr>
          <w:rFonts w:ascii="Garamond" w:hAnsi="Garamond"/>
          <w:spacing w:val="-3"/>
          <w:sz w:val="22"/>
          <w:szCs w:val="22"/>
        </w:rPr>
        <w:t>an</w:t>
      </w:r>
      <w:r w:rsidR="003A5E13" w:rsidRPr="00EA142B">
        <w:rPr>
          <w:rFonts w:ascii="Garamond" w:hAnsi="Garamond"/>
          <w:spacing w:val="-3"/>
          <w:sz w:val="22"/>
          <w:szCs w:val="22"/>
        </w:rPr>
        <w:t xml:space="preserve"> reported that despite the Museum being closed for several days straight due to inclement weather, </w:t>
      </w:r>
      <w:r w:rsidR="003A5E13" w:rsidRPr="00EA142B">
        <w:rPr>
          <w:rFonts w:ascii="Garamond" w:hAnsi="Garamond"/>
          <w:i/>
          <w:spacing w:val="-3"/>
          <w:sz w:val="22"/>
          <w:szCs w:val="22"/>
        </w:rPr>
        <w:t>Rodin</w:t>
      </w:r>
      <w:r w:rsidR="003A5E13" w:rsidRPr="00EA142B">
        <w:rPr>
          <w:rFonts w:ascii="Garamond" w:hAnsi="Garamond"/>
          <w:spacing w:val="-3"/>
          <w:sz w:val="22"/>
          <w:szCs w:val="22"/>
        </w:rPr>
        <w:t xml:space="preserve"> met all of its att</w:t>
      </w:r>
      <w:r w:rsidR="00733518">
        <w:rPr>
          <w:rFonts w:ascii="Garamond" w:hAnsi="Garamond"/>
          <w:spacing w:val="-3"/>
          <w:sz w:val="22"/>
          <w:szCs w:val="22"/>
        </w:rPr>
        <w:t xml:space="preserve">endance and income goals, and more than </w:t>
      </w:r>
      <w:r w:rsidR="003A5E13" w:rsidRPr="00EA142B">
        <w:rPr>
          <w:rFonts w:ascii="Garamond" w:hAnsi="Garamond"/>
          <w:spacing w:val="-3"/>
          <w:sz w:val="22"/>
          <w:szCs w:val="22"/>
        </w:rPr>
        <w:t xml:space="preserve">3,800 new members were established as a result of the exhibition. </w:t>
      </w:r>
    </w:p>
    <w:p w:rsidR="003A5E13" w:rsidRPr="00EA142B" w:rsidRDefault="003A5E13" w:rsidP="00D727C8">
      <w:pPr>
        <w:rPr>
          <w:rFonts w:ascii="Garamond" w:hAnsi="Garamond"/>
          <w:spacing w:val="-3"/>
          <w:sz w:val="22"/>
          <w:szCs w:val="22"/>
        </w:rPr>
      </w:pPr>
    </w:p>
    <w:p w:rsidR="006D023F" w:rsidRPr="00EA142B" w:rsidRDefault="006D023F" w:rsidP="00D727C8">
      <w:pPr>
        <w:rPr>
          <w:rFonts w:ascii="Garamond" w:hAnsi="Garamond"/>
          <w:sz w:val="22"/>
          <w:szCs w:val="22"/>
        </w:rPr>
      </w:pPr>
    </w:p>
    <w:p w:rsidR="008023D3" w:rsidRPr="00EA142B" w:rsidRDefault="008023D3" w:rsidP="008023D3">
      <w:pPr>
        <w:pStyle w:val="ListParagraph"/>
        <w:numPr>
          <w:ilvl w:val="0"/>
          <w:numId w:val="4"/>
        </w:numPr>
        <w:rPr>
          <w:rFonts w:ascii="Garamond" w:hAnsi="Garamond"/>
          <w:sz w:val="22"/>
          <w:szCs w:val="22"/>
        </w:rPr>
      </w:pPr>
      <w:r w:rsidRPr="00EA142B">
        <w:rPr>
          <w:rFonts w:ascii="Garamond" w:hAnsi="Garamond"/>
          <w:sz w:val="22"/>
          <w:szCs w:val="22"/>
        </w:rPr>
        <w:t xml:space="preserve">Fiscal Oversight Committee – </w:t>
      </w:r>
      <w:r w:rsidR="003A5E13" w:rsidRPr="00EA142B">
        <w:rPr>
          <w:rFonts w:ascii="Garamond" w:hAnsi="Garamond"/>
          <w:sz w:val="22"/>
          <w:szCs w:val="22"/>
        </w:rPr>
        <w:t xml:space="preserve">Hossein </w:t>
      </w:r>
      <w:proofErr w:type="spellStart"/>
      <w:r w:rsidR="003A5E13" w:rsidRPr="00EA142B">
        <w:rPr>
          <w:rFonts w:ascii="Garamond" w:hAnsi="Garamond"/>
          <w:sz w:val="22"/>
          <w:szCs w:val="22"/>
        </w:rPr>
        <w:t>Sadid</w:t>
      </w:r>
      <w:proofErr w:type="spellEnd"/>
      <w:r w:rsidRPr="00EA142B">
        <w:rPr>
          <w:rFonts w:ascii="Garamond" w:hAnsi="Garamond"/>
          <w:sz w:val="22"/>
          <w:szCs w:val="22"/>
        </w:rPr>
        <w:t xml:space="preserve">, </w:t>
      </w:r>
      <w:r w:rsidR="003A5E13" w:rsidRPr="00EA142B">
        <w:rPr>
          <w:rFonts w:ascii="Garamond" w:hAnsi="Garamond"/>
          <w:sz w:val="22"/>
          <w:szCs w:val="22"/>
        </w:rPr>
        <w:t>Chief Financial Officer</w:t>
      </w:r>
    </w:p>
    <w:p w:rsidR="004C4B2F" w:rsidRPr="00EA142B" w:rsidRDefault="004C4B2F" w:rsidP="004C4B2F">
      <w:pPr>
        <w:rPr>
          <w:rFonts w:ascii="Garamond" w:hAnsi="Garamond"/>
          <w:sz w:val="22"/>
          <w:szCs w:val="22"/>
        </w:rPr>
      </w:pPr>
    </w:p>
    <w:p w:rsidR="00FD771A" w:rsidRPr="00EA142B" w:rsidRDefault="003A5E13" w:rsidP="004C4B2F">
      <w:pPr>
        <w:rPr>
          <w:rFonts w:ascii="Garamond" w:hAnsi="Garamond"/>
          <w:sz w:val="22"/>
          <w:szCs w:val="22"/>
        </w:rPr>
      </w:pPr>
      <w:r w:rsidRPr="00EA142B">
        <w:rPr>
          <w:rFonts w:ascii="Garamond" w:hAnsi="Garamond"/>
          <w:sz w:val="22"/>
          <w:szCs w:val="22"/>
        </w:rPr>
        <w:t xml:space="preserve">Chief Financial Officer Hossein </w:t>
      </w:r>
      <w:proofErr w:type="spellStart"/>
      <w:r w:rsidRPr="00EA142B">
        <w:rPr>
          <w:rFonts w:ascii="Garamond" w:hAnsi="Garamond"/>
          <w:sz w:val="22"/>
          <w:szCs w:val="22"/>
        </w:rPr>
        <w:t>Sadid</w:t>
      </w:r>
      <w:proofErr w:type="spellEnd"/>
      <w:r w:rsidRPr="00EA142B">
        <w:rPr>
          <w:rFonts w:ascii="Garamond" w:hAnsi="Garamond"/>
          <w:sz w:val="22"/>
          <w:szCs w:val="22"/>
        </w:rPr>
        <w:t xml:space="preserve"> noted that there was a full agenda for the Fiscal Committee, and they discussed</w:t>
      </w:r>
      <w:r w:rsidR="006D023F" w:rsidRPr="00EA142B">
        <w:rPr>
          <w:rFonts w:ascii="Garamond" w:hAnsi="Garamond"/>
          <w:sz w:val="22"/>
          <w:szCs w:val="22"/>
        </w:rPr>
        <w:t xml:space="preserve"> </w:t>
      </w:r>
      <w:r w:rsidR="001743B4" w:rsidRPr="00EA142B">
        <w:rPr>
          <w:rFonts w:ascii="Garamond" w:hAnsi="Garamond"/>
          <w:sz w:val="22"/>
          <w:szCs w:val="22"/>
        </w:rPr>
        <w:t xml:space="preserve">fiscal year 2016’s performance thus far. He explained that the year was continuing to unfold on budget and that tracking for Strategic Planning was done separately. He confirmed that the Strategic Plan is sufficiently funded and should be able to continue related programming and making the plan operational in fiscal year 2017. </w:t>
      </w:r>
    </w:p>
    <w:p w:rsidR="001743B4" w:rsidRPr="00EA142B" w:rsidRDefault="001743B4" w:rsidP="004C4B2F">
      <w:pPr>
        <w:rPr>
          <w:rFonts w:ascii="Garamond" w:hAnsi="Garamond"/>
          <w:sz w:val="22"/>
          <w:szCs w:val="22"/>
        </w:rPr>
      </w:pPr>
    </w:p>
    <w:p w:rsidR="001743B4" w:rsidRPr="00EA142B" w:rsidRDefault="001743B4" w:rsidP="004C4B2F">
      <w:pPr>
        <w:rPr>
          <w:rFonts w:ascii="Garamond" w:hAnsi="Garamond"/>
          <w:sz w:val="22"/>
          <w:szCs w:val="22"/>
        </w:rPr>
      </w:pPr>
      <w:r w:rsidRPr="00EA142B">
        <w:rPr>
          <w:rFonts w:ascii="Garamond" w:hAnsi="Garamond"/>
          <w:sz w:val="22"/>
          <w:szCs w:val="22"/>
        </w:rPr>
        <w:t xml:space="preserve">Mr. </w:t>
      </w:r>
      <w:proofErr w:type="spellStart"/>
      <w:r w:rsidRPr="00EA142B">
        <w:rPr>
          <w:rFonts w:ascii="Garamond" w:hAnsi="Garamond"/>
          <w:sz w:val="22"/>
          <w:szCs w:val="22"/>
        </w:rPr>
        <w:t>Sadid</w:t>
      </w:r>
      <w:proofErr w:type="spellEnd"/>
      <w:r w:rsidRPr="00EA142B">
        <w:rPr>
          <w:rFonts w:ascii="Garamond" w:hAnsi="Garamond"/>
          <w:sz w:val="22"/>
          <w:szCs w:val="22"/>
        </w:rPr>
        <w:t xml:space="preserve"> addressed </w:t>
      </w:r>
      <w:r w:rsidR="007E65AD" w:rsidRPr="00EA142B">
        <w:rPr>
          <w:rFonts w:ascii="Garamond" w:hAnsi="Garamond"/>
          <w:sz w:val="22"/>
          <w:szCs w:val="22"/>
        </w:rPr>
        <w:t xml:space="preserve">preliminary plans for fiscal year 2017’s budget. Currently the budget remains unbalanced, but his division is working towards a balanced budget for the year. He explained that steps were underway to make sure that the budget framework is based on the following principles: the employees and people of the Museum, the allocation of the budget to highest priorities of the Museum, and working collaboratively. </w:t>
      </w:r>
    </w:p>
    <w:p w:rsidR="007E65AD" w:rsidRPr="00EA142B" w:rsidRDefault="007E65AD" w:rsidP="004C4B2F">
      <w:pPr>
        <w:rPr>
          <w:rFonts w:ascii="Garamond" w:hAnsi="Garamond"/>
          <w:sz w:val="22"/>
          <w:szCs w:val="22"/>
        </w:rPr>
      </w:pPr>
    </w:p>
    <w:p w:rsidR="007E65AD" w:rsidRPr="00EA142B" w:rsidRDefault="007E65AD" w:rsidP="004C4B2F">
      <w:pPr>
        <w:rPr>
          <w:rFonts w:ascii="Garamond" w:hAnsi="Garamond"/>
          <w:sz w:val="22"/>
          <w:szCs w:val="22"/>
        </w:rPr>
      </w:pPr>
      <w:r w:rsidRPr="00B07C88">
        <w:rPr>
          <w:rFonts w:ascii="Garamond" w:hAnsi="Garamond"/>
          <w:sz w:val="22"/>
          <w:szCs w:val="22"/>
        </w:rPr>
        <w:t xml:space="preserve">Next, Mr. </w:t>
      </w:r>
      <w:proofErr w:type="spellStart"/>
      <w:r w:rsidRPr="00B07C88">
        <w:rPr>
          <w:rFonts w:ascii="Garamond" w:hAnsi="Garamond"/>
          <w:sz w:val="22"/>
          <w:szCs w:val="22"/>
        </w:rPr>
        <w:t>Sadid</w:t>
      </w:r>
      <w:proofErr w:type="spellEnd"/>
      <w:r w:rsidRPr="00B07C88">
        <w:rPr>
          <w:rFonts w:ascii="Garamond" w:hAnsi="Garamond"/>
          <w:sz w:val="22"/>
          <w:szCs w:val="22"/>
        </w:rPr>
        <w:t xml:space="preserve"> reported on Rodin, stating that it did better than budgeted by $65,000 and that the expenses for the exhibition stacked up well. However, he remarked that the exhibition fell a bit short on the revenue side</w:t>
      </w:r>
      <w:r w:rsidR="00B07C88" w:rsidRPr="00B07C88">
        <w:rPr>
          <w:rFonts w:ascii="Garamond" w:hAnsi="Garamond"/>
          <w:sz w:val="22"/>
          <w:szCs w:val="22"/>
        </w:rPr>
        <w:t xml:space="preserve"> while the expenses remained below budget.</w:t>
      </w:r>
    </w:p>
    <w:p w:rsidR="007E65AD" w:rsidRPr="00EA142B" w:rsidRDefault="007E65AD" w:rsidP="004C4B2F">
      <w:pPr>
        <w:rPr>
          <w:rFonts w:ascii="Garamond" w:hAnsi="Garamond"/>
          <w:sz w:val="22"/>
          <w:szCs w:val="22"/>
        </w:rPr>
      </w:pPr>
      <w:r w:rsidRPr="00EA142B">
        <w:rPr>
          <w:rFonts w:ascii="Garamond" w:hAnsi="Garamond"/>
          <w:sz w:val="22"/>
          <w:szCs w:val="22"/>
        </w:rPr>
        <w:lastRenderedPageBreak/>
        <w:t xml:space="preserve">Lastly, he acknowledged that the committee received a report from Foundation President Kelly Armstrong, who updated the committee on the 5 year plan for investment focus areas at the Museum. They also received a report from Kimberly Wilson, Deputy Director of Human Resources. </w:t>
      </w:r>
    </w:p>
    <w:p w:rsidR="007E65AD" w:rsidRPr="00EA142B" w:rsidRDefault="007E65AD" w:rsidP="004C4B2F">
      <w:pPr>
        <w:rPr>
          <w:rFonts w:ascii="Garamond" w:hAnsi="Garamond"/>
          <w:sz w:val="22"/>
          <w:szCs w:val="22"/>
        </w:rPr>
      </w:pPr>
    </w:p>
    <w:p w:rsidR="00FD0020" w:rsidRPr="00EA142B" w:rsidRDefault="00FD0020" w:rsidP="00FD0020">
      <w:pPr>
        <w:pStyle w:val="ListParagraph"/>
        <w:numPr>
          <w:ilvl w:val="0"/>
          <w:numId w:val="4"/>
        </w:numPr>
        <w:rPr>
          <w:rFonts w:ascii="Garamond" w:hAnsi="Garamond"/>
          <w:sz w:val="22"/>
          <w:szCs w:val="22"/>
        </w:rPr>
      </w:pPr>
      <w:r w:rsidRPr="00EA142B">
        <w:rPr>
          <w:rFonts w:ascii="Garamond" w:hAnsi="Garamond"/>
          <w:sz w:val="22"/>
          <w:szCs w:val="22"/>
        </w:rPr>
        <w:t xml:space="preserve">Art Acquisitions Sub-Committee – Cynthia </w:t>
      </w:r>
      <w:proofErr w:type="spellStart"/>
      <w:r w:rsidRPr="00EA142B">
        <w:rPr>
          <w:rFonts w:ascii="Garamond" w:hAnsi="Garamond"/>
          <w:sz w:val="22"/>
          <w:szCs w:val="22"/>
        </w:rPr>
        <w:t>Fralin</w:t>
      </w:r>
      <w:proofErr w:type="spellEnd"/>
      <w:r w:rsidRPr="00EA142B">
        <w:rPr>
          <w:rFonts w:ascii="Garamond" w:hAnsi="Garamond"/>
          <w:sz w:val="22"/>
          <w:szCs w:val="22"/>
        </w:rPr>
        <w:t>, Acting Chair, and Dr. Michael Taylor, Deputy Director for Art &amp; Education</w:t>
      </w:r>
    </w:p>
    <w:p w:rsidR="006D023F" w:rsidRPr="00EA142B" w:rsidRDefault="006D023F" w:rsidP="004C4B2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 xml:space="preserve">At </w:t>
      </w:r>
      <w:r w:rsidR="00FD771A" w:rsidRPr="00EA142B">
        <w:rPr>
          <w:rFonts w:ascii="Garamond" w:hAnsi="Garamond"/>
          <w:sz w:val="22"/>
          <w:szCs w:val="22"/>
        </w:rPr>
        <w:t>1</w:t>
      </w:r>
      <w:r w:rsidRPr="00EA142B">
        <w:rPr>
          <w:rFonts w:ascii="Garamond" w:hAnsi="Garamond"/>
          <w:sz w:val="22"/>
          <w:szCs w:val="22"/>
        </w:rPr>
        <w:t>:</w:t>
      </w:r>
      <w:r w:rsidR="00FD0020" w:rsidRPr="00EA142B">
        <w:rPr>
          <w:rFonts w:ascii="Garamond" w:hAnsi="Garamond"/>
          <w:sz w:val="22"/>
          <w:szCs w:val="22"/>
        </w:rPr>
        <w:t>07 PM</w:t>
      </w:r>
      <w:r w:rsidRPr="00EA142B">
        <w:rPr>
          <w:rFonts w:ascii="Garamond" w:hAnsi="Garamond"/>
          <w:sz w:val="22"/>
          <w:szCs w:val="22"/>
        </w:rPr>
        <w:t xml:space="preserve"> the m</w:t>
      </w:r>
      <w:r w:rsidR="00FD0020" w:rsidRPr="00EA142B">
        <w:rPr>
          <w:rFonts w:ascii="Garamond" w:hAnsi="Garamond"/>
          <w:sz w:val="22"/>
          <w:szCs w:val="22"/>
        </w:rPr>
        <w:t>eeting went into closed session with the following motion.</w:t>
      </w:r>
    </w:p>
    <w:p w:rsidR="00EA142B" w:rsidRPr="00EA142B" w:rsidRDefault="00EA142B" w:rsidP="006D023F">
      <w:pPr>
        <w:rPr>
          <w:rFonts w:ascii="Garamond" w:hAnsi="Garamond"/>
          <w:sz w:val="22"/>
          <w:szCs w:val="22"/>
        </w:rPr>
      </w:pPr>
    </w:p>
    <w:p w:rsidR="00EA142B" w:rsidRPr="00EA142B" w:rsidRDefault="00EA142B" w:rsidP="00EA142B">
      <w:pPr>
        <w:ind w:left="1440" w:hanging="1440"/>
        <w:rPr>
          <w:rFonts w:ascii="Garamond" w:hAnsi="Garamond"/>
          <w:sz w:val="22"/>
          <w:szCs w:val="22"/>
        </w:rPr>
      </w:pPr>
      <w:r w:rsidRPr="00EA142B">
        <w:rPr>
          <w:rFonts w:ascii="Garamond" w:hAnsi="Garamond"/>
          <w:b/>
          <w:bCs/>
          <w:sz w:val="22"/>
          <w:szCs w:val="22"/>
        </w:rPr>
        <w:t>Motion:</w:t>
      </w:r>
      <w:r w:rsidRPr="00EA142B">
        <w:rPr>
          <w:rFonts w:ascii="Garamond" w:hAnsi="Garamond"/>
          <w:b/>
          <w:bCs/>
          <w:sz w:val="22"/>
          <w:szCs w:val="22"/>
        </w:rPr>
        <w:tab/>
      </w:r>
      <w:r w:rsidRPr="00EA142B">
        <w:rPr>
          <w:rFonts w:ascii="Garamond" w:hAnsi="Garamond"/>
          <w:spacing w:val="-2"/>
          <w:sz w:val="22"/>
          <w:szCs w:val="22"/>
        </w:rPr>
        <w:t xml:space="preserve">proposed by Mr. Royall, and seconded by </w:t>
      </w:r>
      <w:r w:rsidRPr="00EA142B">
        <w:rPr>
          <w:rFonts w:ascii="Garamond" w:hAnsi="Garamond"/>
          <w:sz w:val="22"/>
          <w:szCs w:val="22"/>
        </w:rPr>
        <w:t>Mr. Barrington</w:t>
      </w:r>
      <w:r w:rsidRPr="00EA142B">
        <w:rPr>
          <w:rFonts w:ascii="Garamond" w:hAnsi="Garamond"/>
          <w:spacing w:val="-2"/>
          <w:sz w:val="22"/>
          <w:szCs w:val="22"/>
        </w:rPr>
        <w:t xml:space="preserve"> that the meeting go into closed session under Section 2.2-3711 (A) (6), (8) and (9) of the Freedom of Information Act</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the </w:t>
      </w:r>
      <w:r w:rsidRPr="00EA142B">
        <w:rPr>
          <w:rFonts w:ascii="Garamond" w:hAnsi="Garamond"/>
          <w:b/>
          <w:bCs/>
          <w:sz w:val="22"/>
          <w:szCs w:val="22"/>
        </w:rPr>
        <w:t xml:space="preserve">investing of public funds </w:t>
      </w:r>
      <w:r w:rsidRPr="00EA142B">
        <w:rPr>
          <w:rFonts w:ascii="Garamond" w:hAnsi="Garamond"/>
          <w:sz w:val="22"/>
          <w:szCs w:val="22"/>
        </w:rPr>
        <w:t>where competition or bargaining is involved, where, if made public initially, the financial interest of the Museum would be adversely affected, and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and consider matters relating to specific </w:t>
      </w:r>
      <w:r w:rsidRPr="00EA142B">
        <w:rPr>
          <w:rFonts w:ascii="Garamond" w:hAnsi="Garamond"/>
          <w:b/>
          <w:bCs/>
          <w:sz w:val="22"/>
          <w:szCs w:val="22"/>
        </w:rPr>
        <w:t xml:space="preserve">gifts, bequests, and fundraising activities, </w:t>
      </w:r>
      <w:r w:rsidRPr="00EA142B">
        <w:rPr>
          <w:rFonts w:ascii="Garamond" w:hAnsi="Garamond"/>
          <w:sz w:val="22"/>
          <w:szCs w:val="22"/>
        </w:rPr>
        <w:t xml:space="preserve">and </w:t>
      </w:r>
      <w:r w:rsidRPr="00EA142B">
        <w:rPr>
          <w:rFonts w:ascii="Garamond" w:hAnsi="Garamond"/>
          <w:b/>
          <w:bCs/>
          <w:sz w:val="22"/>
          <w:szCs w:val="22"/>
        </w:rPr>
        <w:t xml:space="preserve">grants and contracts for services to be performed, </w:t>
      </w:r>
      <w:r w:rsidRPr="00EA142B">
        <w:rPr>
          <w:rFonts w:ascii="Garamond" w:hAnsi="Garamond"/>
          <w:sz w:val="22"/>
          <w:szCs w:val="22"/>
        </w:rPr>
        <w:t>and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roofErr w:type="gramStart"/>
      <w:r w:rsidRPr="00EA142B">
        <w:rPr>
          <w:rFonts w:ascii="Garamond" w:hAnsi="Garamond"/>
          <w:sz w:val="22"/>
          <w:szCs w:val="22"/>
        </w:rPr>
        <w:t>to</w:t>
      </w:r>
      <w:proofErr w:type="gramEnd"/>
      <w:r w:rsidRPr="00EA142B">
        <w:rPr>
          <w:rFonts w:ascii="Garamond" w:hAnsi="Garamond"/>
          <w:sz w:val="22"/>
          <w:szCs w:val="22"/>
        </w:rPr>
        <w:t xml:space="preserve"> discuss and consider matters relating to specific </w:t>
      </w:r>
      <w:r w:rsidRPr="00EA142B">
        <w:rPr>
          <w:rFonts w:ascii="Garamond" w:hAnsi="Garamond"/>
          <w:b/>
          <w:bCs/>
          <w:sz w:val="22"/>
          <w:szCs w:val="22"/>
        </w:rPr>
        <w:t>gifts, bequests, and</w:t>
      </w:r>
      <w:r w:rsidRPr="00EA142B">
        <w:rPr>
          <w:rFonts w:ascii="Garamond" w:hAnsi="Garamond"/>
          <w:sz w:val="22"/>
          <w:szCs w:val="22"/>
        </w:rPr>
        <w:t xml:space="preserve"> </w:t>
      </w:r>
      <w:r w:rsidRPr="00EA142B">
        <w:rPr>
          <w:rFonts w:ascii="Garamond" w:hAnsi="Garamond"/>
          <w:b/>
          <w:bCs/>
          <w:sz w:val="22"/>
          <w:szCs w:val="22"/>
        </w:rPr>
        <w:t xml:space="preserve">grants.  </w:t>
      </w:r>
      <w:r w:rsidRPr="00EA142B">
        <w:rPr>
          <w:rFonts w:ascii="Garamond" w:hAnsi="Garamond"/>
          <w:sz w:val="22"/>
          <w:szCs w:val="22"/>
        </w:rPr>
        <w:t>Motion carried.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At 1:16 PM, the meeting resumed in open session.</w:t>
      </w:r>
    </w:p>
    <w:p w:rsidR="00EA142B" w:rsidRPr="00EA142B" w:rsidRDefault="00EA142B" w:rsidP="00EA142B">
      <w:pPr>
        <w:rPr>
          <w:rFonts w:ascii="Garamond" w:hAnsi="Garamond"/>
          <w:sz w:val="22"/>
          <w:szCs w:val="22"/>
        </w:rPr>
      </w:pPr>
    </w:p>
    <w:p w:rsidR="00EA142B" w:rsidRPr="00EA142B" w:rsidRDefault="00EA142B" w:rsidP="00EA142B">
      <w:pPr>
        <w:ind w:left="1440" w:hanging="1440"/>
        <w:rPr>
          <w:rFonts w:ascii="Garamond" w:hAnsi="Garamond"/>
          <w:sz w:val="22"/>
          <w:szCs w:val="22"/>
        </w:rPr>
      </w:pPr>
      <w:r w:rsidRPr="00EA142B">
        <w:rPr>
          <w:rFonts w:ascii="Garamond" w:hAnsi="Garamond"/>
          <w:b/>
          <w:bCs/>
          <w:sz w:val="22"/>
          <w:szCs w:val="22"/>
        </w:rPr>
        <w:t xml:space="preserve">Motion: </w:t>
      </w:r>
      <w:r w:rsidRPr="00EA142B">
        <w:rPr>
          <w:rFonts w:ascii="Garamond" w:hAnsi="Garamond"/>
          <w:b/>
          <w:bCs/>
          <w:sz w:val="22"/>
          <w:szCs w:val="22"/>
        </w:rPr>
        <w:tab/>
      </w:r>
      <w:r w:rsidRPr="00EA142B">
        <w:rPr>
          <w:rFonts w:ascii="Garamond" w:hAnsi="Garamond"/>
          <w:sz w:val="22"/>
          <w:szCs w:val="22"/>
        </w:rPr>
        <w:t>proposed by Mr. Royall, and seconded by Mr. Barrington that the Committee certify that the closed session just held was conducted in compliance with Virginia State law, as set forth in the Certification Resolution distributed.  Motion carried.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A roll call vote was taken, the results of which are outlined in the Certification Resolution.</w:t>
      </w:r>
    </w:p>
    <w:p w:rsidR="00EA142B" w:rsidRPr="00EA142B" w:rsidRDefault="00EA142B" w:rsidP="00EA142B">
      <w:pPr>
        <w:rPr>
          <w:rFonts w:ascii="Garamond" w:hAnsi="Garamond"/>
          <w:sz w:val="22"/>
          <w:szCs w:val="22"/>
        </w:rPr>
      </w:pPr>
    </w:p>
    <w:p w:rsidR="00EA142B" w:rsidRPr="00EA142B" w:rsidRDefault="00EA142B" w:rsidP="00EA142B">
      <w:pPr>
        <w:ind w:left="1440" w:right="-180" w:hanging="1440"/>
        <w:rPr>
          <w:rFonts w:ascii="Garamond" w:hAnsi="Garamond"/>
          <w:sz w:val="22"/>
          <w:szCs w:val="22"/>
        </w:rPr>
      </w:pPr>
      <w:r w:rsidRPr="00EA142B">
        <w:rPr>
          <w:rFonts w:ascii="Garamond" w:hAnsi="Garamond"/>
          <w:b/>
          <w:bCs/>
          <w:sz w:val="22"/>
          <w:szCs w:val="22"/>
        </w:rPr>
        <w:t xml:space="preserve">Motion:  </w:t>
      </w:r>
      <w:r w:rsidRPr="00EA142B">
        <w:rPr>
          <w:rFonts w:ascii="Garamond" w:hAnsi="Garamond"/>
          <w:b/>
          <w:bCs/>
          <w:sz w:val="22"/>
          <w:szCs w:val="22"/>
        </w:rPr>
        <w:tab/>
      </w:r>
      <w:r w:rsidRPr="00EA142B">
        <w:rPr>
          <w:rFonts w:ascii="Garamond" w:hAnsi="Garamond"/>
          <w:sz w:val="22"/>
          <w:szCs w:val="22"/>
        </w:rPr>
        <w:t xml:space="preserve">proposed by Ms. </w:t>
      </w:r>
      <w:proofErr w:type="spellStart"/>
      <w:r w:rsidRPr="00EA142B">
        <w:rPr>
          <w:rFonts w:ascii="Garamond" w:hAnsi="Garamond"/>
          <w:sz w:val="22"/>
          <w:szCs w:val="22"/>
        </w:rPr>
        <w:t>Gottwald</w:t>
      </w:r>
      <w:proofErr w:type="spellEnd"/>
      <w:r w:rsidRPr="00EA142B">
        <w:rPr>
          <w:rFonts w:ascii="Garamond" w:hAnsi="Garamond"/>
          <w:sz w:val="22"/>
          <w:szCs w:val="22"/>
        </w:rPr>
        <w:t xml:space="preserve">, and seconded by Mr. Royall that the Board ratify the recommendation of Art Acquisitions Sub-Committee to accept the following </w:t>
      </w:r>
      <w:r w:rsidRPr="00EA142B">
        <w:rPr>
          <w:rFonts w:ascii="Garamond" w:hAnsi="Garamond"/>
          <w:b/>
          <w:sz w:val="22"/>
          <w:szCs w:val="22"/>
        </w:rPr>
        <w:t>purchase considerations</w:t>
      </w:r>
      <w:r w:rsidRPr="00EA142B">
        <w:rPr>
          <w:rFonts w:ascii="Garamond" w:hAnsi="Garamond"/>
          <w:sz w:val="22"/>
          <w:szCs w:val="22"/>
        </w:rPr>
        <w:t xml:space="preserve"> using the funds specified:</w:t>
      </w:r>
    </w:p>
    <w:p w:rsidR="00EA142B" w:rsidRPr="00EA142B" w:rsidRDefault="00EA142B" w:rsidP="00EA142B">
      <w:pPr>
        <w:rPr>
          <w:rFonts w:ascii="Garamond" w:hAnsi="Garamond"/>
          <w:sz w:val="22"/>
          <w:szCs w:val="22"/>
          <w:highlight w:val="yellow"/>
          <w:u w:val="single"/>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cs="Aharoni"/>
          <w:sz w:val="22"/>
          <w:szCs w:val="22"/>
        </w:rPr>
        <w:t xml:space="preserve">Franz Christoph </w:t>
      </w:r>
      <w:proofErr w:type="spellStart"/>
      <w:r w:rsidRPr="00EA142B">
        <w:rPr>
          <w:rFonts w:ascii="Garamond" w:hAnsi="Garamond" w:cs="Aharoni"/>
          <w:sz w:val="22"/>
          <w:szCs w:val="22"/>
        </w:rPr>
        <w:t>Mederle</w:t>
      </w:r>
      <w:proofErr w:type="spellEnd"/>
      <w:r w:rsidRPr="00EA142B">
        <w:rPr>
          <w:rFonts w:ascii="Garamond" w:hAnsi="Garamond" w:cs="Aharoni"/>
          <w:sz w:val="22"/>
          <w:szCs w:val="22"/>
        </w:rPr>
        <w:t xml:space="preserve"> (German, Augsburg, 18th century), </w:t>
      </w:r>
      <w:r w:rsidRPr="00EA142B">
        <w:rPr>
          <w:rFonts w:ascii="Garamond" w:hAnsi="Garamond" w:cs="Aharoni"/>
          <w:i/>
          <w:sz w:val="22"/>
          <w:szCs w:val="22"/>
        </w:rPr>
        <w:t>Kiddush Cup</w:t>
      </w:r>
      <w:r w:rsidRPr="00EA142B">
        <w:rPr>
          <w:rFonts w:ascii="Garamond" w:hAnsi="Garamond" w:cs="Aharoni"/>
          <w:sz w:val="22"/>
          <w:szCs w:val="22"/>
        </w:rPr>
        <w:t xml:space="preserve">, </w:t>
      </w:r>
      <w:r w:rsidRPr="00EA142B">
        <w:rPr>
          <w:rFonts w:ascii="Garamond" w:hAnsi="Garamond"/>
          <w:color w:val="000000"/>
          <w:sz w:val="22"/>
          <w:szCs w:val="22"/>
        </w:rPr>
        <w:t>1769-1771</w:t>
      </w:r>
      <w:r w:rsidRPr="00EA142B">
        <w:rPr>
          <w:rFonts w:ascii="Garamond" w:hAnsi="Garamond" w:cs="Aharoni"/>
          <w:sz w:val="22"/>
          <w:szCs w:val="22"/>
        </w:rPr>
        <w:t xml:space="preserve">, Silver-gilt with stepped domed foot with octagonal baluster shank and conforming bowl, chased with </w:t>
      </w:r>
      <w:proofErr w:type="spellStart"/>
      <w:r w:rsidRPr="00EA142B">
        <w:rPr>
          <w:rFonts w:ascii="Garamond" w:hAnsi="Garamond" w:cs="Aharoni"/>
          <w:sz w:val="22"/>
          <w:szCs w:val="22"/>
        </w:rPr>
        <w:t>rocaille</w:t>
      </w:r>
      <w:proofErr w:type="spellEnd"/>
      <w:r w:rsidRPr="00EA142B">
        <w:rPr>
          <w:rFonts w:ascii="Garamond" w:hAnsi="Garamond" w:cs="Aharoni"/>
          <w:sz w:val="22"/>
          <w:szCs w:val="22"/>
        </w:rPr>
        <w:t xml:space="preserve"> and flowers, 4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 2 </w:t>
      </w:r>
      <w:r w:rsidRPr="00EA142B">
        <w:rPr>
          <w:rFonts w:ascii="Garamond" w:hAnsi="Garamond" w:cs="Aharoni"/>
          <w:sz w:val="22"/>
          <w:szCs w:val="22"/>
          <w:vertAlign w:val="superscript"/>
        </w:rPr>
        <w:t>9</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(12.38 x 6.51 cm.)</w:t>
      </w:r>
    </w:p>
    <w:p w:rsidR="00EA142B" w:rsidRPr="00EA142B" w:rsidRDefault="00EA142B" w:rsidP="00EA142B">
      <w:pPr>
        <w:rPr>
          <w:rFonts w:ascii="Garamond" w:hAnsi="Garamond" w:cs="Aharoni"/>
          <w:sz w:val="22"/>
          <w:szCs w:val="22"/>
        </w:rPr>
      </w:pPr>
    </w:p>
    <w:p w:rsidR="00EA142B" w:rsidRPr="00EA142B" w:rsidRDefault="00EA142B" w:rsidP="00EA142B">
      <w:pPr>
        <w:ind w:firstLine="720"/>
        <w:rPr>
          <w:rFonts w:ascii="Garamond" w:hAnsi="Garamond"/>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olor w:val="000000"/>
          <w:sz w:val="22"/>
          <w:szCs w:val="22"/>
        </w:rPr>
        <w:t xml:space="preserve">S. J. </w:t>
      </w:r>
      <w:proofErr w:type="spellStart"/>
      <w:r w:rsidRPr="00EA142B">
        <w:rPr>
          <w:rFonts w:ascii="Garamond" w:hAnsi="Garamond"/>
          <w:color w:val="000000"/>
          <w:sz w:val="22"/>
          <w:szCs w:val="22"/>
        </w:rPr>
        <w:t>Shrubsole</w:t>
      </w:r>
      <w:proofErr w:type="spellEnd"/>
    </w:p>
    <w:p w:rsidR="00EA142B" w:rsidRPr="00EA142B" w:rsidRDefault="00EA142B" w:rsidP="00EA142B">
      <w:pPr>
        <w:tabs>
          <w:tab w:val="left" w:pos="1620"/>
        </w:tabs>
        <w:rPr>
          <w:rFonts w:ascii="Garamond" w:hAnsi="Garamond"/>
          <w:bCs/>
          <w:sz w:val="22"/>
          <w:szCs w:val="22"/>
        </w:rPr>
      </w:pPr>
      <w:r w:rsidRPr="00EA142B">
        <w:rPr>
          <w:rFonts w:ascii="Garamond" w:hAnsi="Garamond"/>
          <w:color w:val="000000"/>
          <w:sz w:val="22"/>
          <w:szCs w:val="22"/>
        </w:rPr>
        <w:t xml:space="preserve">            </w:t>
      </w:r>
      <w:r>
        <w:rPr>
          <w:rFonts w:ascii="Garamond" w:hAnsi="Garamond"/>
          <w:color w:val="000000"/>
          <w:sz w:val="22"/>
          <w:szCs w:val="22"/>
        </w:rPr>
        <w:t xml:space="preserve"> </w:t>
      </w: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bCs/>
          <w:sz w:val="22"/>
          <w:szCs w:val="22"/>
        </w:rPr>
        <w:t>Ailsa Mellon Bruce Fund for Decorative Arts</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This German 18</w:t>
      </w:r>
      <w:r w:rsidRPr="00EA142B">
        <w:rPr>
          <w:rFonts w:ascii="Garamond" w:hAnsi="Garamond"/>
          <w:bCs/>
          <w:sz w:val="22"/>
          <w:szCs w:val="22"/>
          <w:vertAlign w:val="superscript"/>
        </w:rPr>
        <w:t>th</w:t>
      </w:r>
      <w:r w:rsidRPr="00EA142B">
        <w:rPr>
          <w:rFonts w:ascii="Garamond" w:hAnsi="Garamond"/>
          <w:bCs/>
          <w:sz w:val="22"/>
          <w:szCs w:val="22"/>
        </w:rPr>
        <w:t xml:space="preserve"> century Kiddush Cup would be the first Jewish ritual object to enter VMFA’s collection. It is in very good condition, retaining much of its original gilding, which makes it a highly sought after and exceedingly rare object.</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ListParagraph"/>
        <w:numPr>
          <w:ilvl w:val="0"/>
          <w:numId w:val="17"/>
        </w:numPr>
        <w:rPr>
          <w:rFonts w:ascii="Garamond" w:hAnsi="Garamond" w:cs="Aharoni"/>
          <w:sz w:val="22"/>
          <w:szCs w:val="22"/>
        </w:rPr>
      </w:pPr>
      <w:proofErr w:type="spellStart"/>
      <w:r w:rsidRPr="00EA142B">
        <w:rPr>
          <w:rFonts w:ascii="Garamond" w:hAnsi="Garamond" w:cs="Aharoni"/>
          <w:sz w:val="22"/>
          <w:szCs w:val="22"/>
        </w:rPr>
        <w:t>Eldzier</w:t>
      </w:r>
      <w:proofErr w:type="spellEnd"/>
      <w:r w:rsidRPr="00EA142B">
        <w:rPr>
          <w:rFonts w:ascii="Garamond" w:hAnsi="Garamond" w:cs="Aharoni"/>
          <w:sz w:val="22"/>
          <w:szCs w:val="22"/>
        </w:rPr>
        <w:t xml:space="preserve"> </w:t>
      </w:r>
      <w:proofErr w:type="spellStart"/>
      <w:r w:rsidRPr="00EA142B">
        <w:rPr>
          <w:rFonts w:ascii="Garamond" w:hAnsi="Garamond" w:cs="Aharoni"/>
          <w:sz w:val="22"/>
          <w:szCs w:val="22"/>
        </w:rPr>
        <w:t>Cortor</w:t>
      </w:r>
      <w:proofErr w:type="spellEnd"/>
      <w:r w:rsidRPr="00EA142B">
        <w:rPr>
          <w:rFonts w:ascii="Garamond" w:hAnsi="Garamond" w:cs="Aharoni"/>
          <w:sz w:val="22"/>
          <w:szCs w:val="22"/>
        </w:rPr>
        <w:t xml:space="preserve"> (American, 1916-2015); </w:t>
      </w:r>
      <w:r w:rsidRPr="00EA142B">
        <w:rPr>
          <w:rFonts w:ascii="Garamond" w:hAnsi="Garamond" w:cs="Aharoni"/>
          <w:i/>
          <w:sz w:val="22"/>
          <w:szCs w:val="22"/>
        </w:rPr>
        <w:t>Southern Landscape</w:t>
      </w:r>
      <w:r w:rsidRPr="00EA142B">
        <w:rPr>
          <w:rFonts w:ascii="Garamond" w:hAnsi="Garamond" w:cs="Aharoni"/>
          <w:sz w:val="22"/>
          <w:szCs w:val="22"/>
        </w:rPr>
        <w:t xml:space="preserve">, 1941; Oil on Masonite, </w:t>
      </w:r>
      <w:r w:rsidRPr="00EA142B">
        <w:rPr>
          <w:rFonts w:ascii="Garamond" w:hAnsi="Garamond"/>
          <w:sz w:val="22"/>
          <w:szCs w:val="22"/>
        </w:rPr>
        <w:t xml:space="preserve">34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26 in. (86.9 x 66 cm.)</w:t>
      </w:r>
    </w:p>
    <w:p w:rsidR="00EA142B" w:rsidRPr="00EA142B" w:rsidRDefault="00EA142B" w:rsidP="00EA142B">
      <w:pPr>
        <w:ind w:left="2880" w:hanging="2160"/>
        <w:rPr>
          <w:rFonts w:ascii="Garamond" w:hAnsi="Garamond" w:cs="Aharoni"/>
          <w:sz w:val="22"/>
          <w:szCs w:val="22"/>
        </w:rPr>
      </w:pPr>
    </w:p>
    <w:p w:rsidR="00EA142B" w:rsidRPr="00EA142B" w:rsidRDefault="00EA142B" w:rsidP="00EA142B">
      <w:pPr>
        <w:ind w:left="2880" w:hanging="2160"/>
        <w:rPr>
          <w:rFonts w:ascii="Garamond" w:hAnsi="Garamond"/>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sz w:val="22"/>
          <w:szCs w:val="22"/>
        </w:rPr>
        <w:t>Michael Rosenfeld Gallery LLC, 100 Eleventh Avenue, New York, NY, 10011</w:t>
      </w:r>
    </w:p>
    <w:p w:rsidR="00EA142B" w:rsidRPr="00EA142B" w:rsidRDefault="00EA142B" w:rsidP="00EA142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Arthur and Margaret Glasgow Endowment</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r>
      <w:proofErr w:type="spellStart"/>
      <w:r w:rsidRPr="00EA142B">
        <w:rPr>
          <w:rFonts w:ascii="Garamond" w:hAnsi="Garamond"/>
          <w:bCs/>
          <w:sz w:val="22"/>
          <w:szCs w:val="22"/>
        </w:rPr>
        <w:t>Eldzier</w:t>
      </w:r>
      <w:proofErr w:type="spellEnd"/>
      <w:r w:rsidRPr="00EA142B">
        <w:rPr>
          <w:rFonts w:ascii="Garamond" w:hAnsi="Garamond"/>
          <w:bCs/>
          <w:sz w:val="22"/>
          <w:szCs w:val="22"/>
        </w:rPr>
        <w:t xml:space="preserve"> </w:t>
      </w:r>
      <w:proofErr w:type="spellStart"/>
      <w:r w:rsidRPr="00EA142B">
        <w:rPr>
          <w:rFonts w:ascii="Garamond" w:hAnsi="Garamond"/>
          <w:bCs/>
          <w:sz w:val="22"/>
          <w:szCs w:val="22"/>
        </w:rPr>
        <w:t>Cortor’s</w:t>
      </w:r>
      <w:proofErr w:type="spellEnd"/>
      <w:r w:rsidRPr="00EA142B">
        <w:rPr>
          <w:rFonts w:ascii="Garamond" w:hAnsi="Garamond"/>
          <w:bCs/>
          <w:sz w:val="22"/>
          <w:szCs w:val="22"/>
        </w:rPr>
        <w:t xml:space="preserve"> </w:t>
      </w:r>
      <w:r w:rsidRPr="00EA142B">
        <w:rPr>
          <w:rFonts w:ascii="Garamond" w:hAnsi="Garamond" w:cs="Aharoni"/>
          <w:i/>
          <w:sz w:val="22"/>
          <w:szCs w:val="22"/>
        </w:rPr>
        <w:t>Southern Landscape</w:t>
      </w:r>
      <w:r w:rsidRPr="00EA142B">
        <w:rPr>
          <w:rFonts w:ascii="Garamond" w:hAnsi="Garamond" w:cs="Aharoni"/>
          <w:sz w:val="22"/>
          <w:szCs w:val="22"/>
        </w:rPr>
        <w:t xml:space="preserve"> offers a unique opportunity for VMFA to acquire a seminal work by a major African American artist. </w:t>
      </w:r>
      <w:proofErr w:type="spellStart"/>
      <w:r w:rsidRPr="00EA142B">
        <w:rPr>
          <w:rFonts w:ascii="Garamond" w:hAnsi="Garamond" w:cs="Aharoni"/>
          <w:sz w:val="22"/>
          <w:szCs w:val="22"/>
        </w:rPr>
        <w:t>Cortor</w:t>
      </w:r>
      <w:proofErr w:type="spellEnd"/>
      <w:r w:rsidRPr="00EA142B">
        <w:rPr>
          <w:rFonts w:ascii="Garamond" w:hAnsi="Garamond" w:cs="Aharoni"/>
          <w:sz w:val="22"/>
          <w:szCs w:val="22"/>
        </w:rPr>
        <w:t xml:space="preserve"> was born in Richmond and, although he spent most of his career living and working in Chicago, his work frequently addressed the African American experience of living in the South during the Jim Crow era, as seen in this landmark painting. </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ListParagraph"/>
        <w:numPr>
          <w:ilvl w:val="0"/>
          <w:numId w:val="17"/>
        </w:numPr>
        <w:rPr>
          <w:rFonts w:ascii="Garamond" w:hAnsi="Garamond"/>
          <w:sz w:val="22"/>
          <w:szCs w:val="22"/>
        </w:rPr>
      </w:pPr>
      <w:r w:rsidRPr="00EA142B">
        <w:rPr>
          <w:rFonts w:ascii="Garamond" w:hAnsi="Garamond" w:cs="Aharoni"/>
          <w:sz w:val="22"/>
          <w:szCs w:val="22"/>
        </w:rPr>
        <w:t>William-</w:t>
      </w:r>
      <w:proofErr w:type="spellStart"/>
      <w:r w:rsidRPr="00EA142B">
        <w:rPr>
          <w:rFonts w:ascii="Garamond" w:hAnsi="Garamond" w:cs="Aharoni"/>
          <w:sz w:val="22"/>
          <w:szCs w:val="22"/>
        </w:rPr>
        <w:t>Adolphe</w:t>
      </w:r>
      <w:proofErr w:type="spellEnd"/>
      <w:r w:rsidRPr="00EA142B">
        <w:rPr>
          <w:rFonts w:ascii="Garamond" w:hAnsi="Garamond" w:cs="Aharoni"/>
          <w:sz w:val="22"/>
          <w:szCs w:val="22"/>
        </w:rPr>
        <w:t xml:space="preserve"> </w:t>
      </w:r>
      <w:proofErr w:type="spellStart"/>
      <w:r w:rsidRPr="00EA142B">
        <w:rPr>
          <w:rFonts w:ascii="Garamond" w:hAnsi="Garamond" w:cs="Aharoni"/>
          <w:sz w:val="22"/>
          <w:szCs w:val="22"/>
        </w:rPr>
        <w:t>Bouguereau</w:t>
      </w:r>
      <w:proofErr w:type="spellEnd"/>
      <w:r w:rsidRPr="00EA142B">
        <w:rPr>
          <w:rFonts w:ascii="Garamond" w:hAnsi="Garamond" w:cs="Aharoni"/>
          <w:sz w:val="22"/>
          <w:szCs w:val="22"/>
        </w:rPr>
        <w:t xml:space="preserve"> (French, 1825 – 1905), </w:t>
      </w:r>
      <w:r w:rsidRPr="00EA142B">
        <w:rPr>
          <w:rFonts w:ascii="Garamond" w:hAnsi="Garamond" w:cs="Aharoni"/>
          <w:i/>
          <w:sz w:val="22"/>
          <w:szCs w:val="22"/>
        </w:rPr>
        <w:t xml:space="preserve">A </w:t>
      </w:r>
      <w:proofErr w:type="spellStart"/>
      <w:r w:rsidRPr="00EA142B">
        <w:rPr>
          <w:rFonts w:ascii="Garamond" w:hAnsi="Garamond" w:cs="Aharoni"/>
          <w:i/>
          <w:sz w:val="22"/>
          <w:szCs w:val="22"/>
        </w:rPr>
        <w:t>Lapith</w:t>
      </w:r>
      <w:proofErr w:type="spellEnd"/>
      <w:r w:rsidRPr="00EA142B">
        <w:rPr>
          <w:rFonts w:ascii="Garamond" w:hAnsi="Garamond" w:cs="Aharoni"/>
          <w:sz w:val="22"/>
          <w:szCs w:val="22"/>
        </w:rPr>
        <w:t xml:space="preserve">, circa 1858, Black chalk with touches of red chalk and traces of gray wash on wove paper, </w:t>
      </w:r>
      <w:r w:rsidRPr="00EA142B">
        <w:rPr>
          <w:rFonts w:ascii="Garamond" w:hAnsi="Garamond"/>
          <w:sz w:val="22"/>
          <w:szCs w:val="22"/>
        </w:rPr>
        <w:t xml:space="preserve">Image: 23 x 11 ¼ in. (58.42 x 28.58 cm.), Sheet: 27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19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(70.8 x 49.37 cm.) </w:t>
      </w:r>
    </w:p>
    <w:p w:rsidR="00EA142B" w:rsidRPr="00EA142B" w:rsidRDefault="00EA142B" w:rsidP="00EA142B">
      <w:pPr>
        <w:pStyle w:val="ListParagraph"/>
        <w:rPr>
          <w:rFonts w:ascii="Garamond" w:hAnsi="Garamond" w:cs="Aharoni"/>
          <w:sz w:val="22"/>
          <w:szCs w:val="22"/>
        </w:rPr>
      </w:pPr>
      <w:r w:rsidRPr="00EA142B">
        <w:rPr>
          <w:rFonts w:ascii="Garamond" w:hAnsi="Garamond" w:cs="Aharoni"/>
          <w:sz w:val="22"/>
          <w:szCs w:val="22"/>
        </w:rPr>
        <w:t xml:space="preserve"> </w:t>
      </w:r>
    </w:p>
    <w:p w:rsidR="00EA142B" w:rsidRPr="00EA142B" w:rsidRDefault="00EA142B" w:rsidP="00EA142B">
      <w:pPr>
        <w:ind w:firstLine="72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sz w:val="22"/>
          <w:szCs w:val="22"/>
        </w:rPr>
        <w:t xml:space="preserve">Hill-Stone, </w:t>
      </w:r>
      <w:proofErr w:type="spellStart"/>
      <w:r w:rsidRPr="00EA142B">
        <w:rPr>
          <w:rFonts w:ascii="Garamond" w:hAnsi="Garamond"/>
          <w:sz w:val="22"/>
          <w:szCs w:val="22"/>
        </w:rPr>
        <w:t>Inc</w:t>
      </w:r>
      <w:proofErr w:type="spellEnd"/>
      <w:r w:rsidRPr="00EA142B">
        <w:rPr>
          <w:rFonts w:ascii="Garamond" w:hAnsi="Garamond"/>
          <w:sz w:val="22"/>
          <w:szCs w:val="22"/>
        </w:rPr>
        <w:t>, 441 Elm Street, South Dartmouth, MA 02748</w:t>
      </w:r>
      <w:r w:rsidRPr="00EA142B">
        <w:rPr>
          <w:rFonts w:ascii="Garamond" w:hAnsi="Garamond" w:cs="Aharoni"/>
          <w:sz w:val="22"/>
          <w:szCs w:val="22"/>
        </w:rPr>
        <w:t xml:space="preserve"> </w:t>
      </w: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Source:</w:t>
      </w:r>
      <w:r w:rsidRPr="00EA142B">
        <w:rPr>
          <w:rFonts w:ascii="Garamond" w:hAnsi="Garamond"/>
          <w:sz w:val="22"/>
          <w:szCs w:val="22"/>
        </w:rPr>
        <w:tab/>
        <w:t>Arthur and Margaret Glasgow Endowment</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drawing is a preparatory study for the figure of the female </w:t>
      </w:r>
      <w:proofErr w:type="spellStart"/>
      <w:r w:rsidRPr="00EA142B">
        <w:rPr>
          <w:rFonts w:ascii="Garamond" w:hAnsi="Garamond"/>
          <w:bCs/>
          <w:sz w:val="22"/>
          <w:szCs w:val="22"/>
        </w:rPr>
        <w:t>Lapith</w:t>
      </w:r>
      <w:proofErr w:type="spellEnd"/>
      <w:r w:rsidRPr="00EA142B">
        <w:rPr>
          <w:rFonts w:ascii="Garamond" w:hAnsi="Garamond"/>
          <w:bCs/>
          <w:sz w:val="22"/>
          <w:szCs w:val="22"/>
        </w:rPr>
        <w:t xml:space="preserve"> in </w:t>
      </w:r>
      <w:proofErr w:type="spellStart"/>
      <w:r w:rsidRPr="00EA142B">
        <w:rPr>
          <w:rFonts w:ascii="Garamond" w:hAnsi="Garamond" w:cs="Aharoni"/>
          <w:sz w:val="22"/>
          <w:szCs w:val="22"/>
        </w:rPr>
        <w:t>Bouguereau</w:t>
      </w:r>
      <w:r w:rsidRPr="00EA142B">
        <w:rPr>
          <w:rFonts w:ascii="Garamond" w:hAnsi="Garamond"/>
          <w:bCs/>
          <w:sz w:val="22"/>
          <w:szCs w:val="22"/>
        </w:rPr>
        <w:t>’s</w:t>
      </w:r>
      <w:proofErr w:type="spellEnd"/>
      <w:r w:rsidRPr="00EA142B">
        <w:rPr>
          <w:rFonts w:ascii="Garamond" w:hAnsi="Garamond"/>
          <w:bCs/>
          <w:sz w:val="22"/>
          <w:szCs w:val="22"/>
        </w:rPr>
        <w:t xml:space="preserve"> 1852 painting </w:t>
      </w:r>
      <w:r w:rsidRPr="00EA142B">
        <w:rPr>
          <w:rFonts w:ascii="Garamond" w:hAnsi="Garamond"/>
          <w:bCs/>
          <w:i/>
          <w:sz w:val="22"/>
          <w:szCs w:val="22"/>
        </w:rPr>
        <w:t xml:space="preserve">Battle of the </w:t>
      </w:r>
      <w:proofErr w:type="spellStart"/>
      <w:r w:rsidRPr="00EA142B">
        <w:rPr>
          <w:rFonts w:ascii="Garamond" w:hAnsi="Garamond"/>
          <w:bCs/>
          <w:i/>
          <w:sz w:val="22"/>
          <w:szCs w:val="22"/>
        </w:rPr>
        <w:t>Lapiths</w:t>
      </w:r>
      <w:proofErr w:type="spellEnd"/>
      <w:r w:rsidRPr="00EA142B">
        <w:rPr>
          <w:rFonts w:ascii="Garamond" w:hAnsi="Garamond"/>
          <w:bCs/>
          <w:i/>
          <w:sz w:val="22"/>
          <w:szCs w:val="22"/>
        </w:rPr>
        <w:t xml:space="preserve"> and Centaurs</w:t>
      </w:r>
      <w:r w:rsidRPr="00EA142B">
        <w:rPr>
          <w:rFonts w:ascii="Garamond" w:hAnsi="Garamond"/>
          <w:bCs/>
          <w:sz w:val="22"/>
          <w:szCs w:val="22"/>
        </w:rPr>
        <w:t>, which is one of the great highlights of VMFA’s 19</w:t>
      </w:r>
      <w:r w:rsidRPr="00EA142B">
        <w:rPr>
          <w:rFonts w:ascii="Garamond" w:hAnsi="Garamond"/>
          <w:bCs/>
          <w:sz w:val="22"/>
          <w:szCs w:val="22"/>
          <w:vertAlign w:val="superscript"/>
        </w:rPr>
        <w:t>th</w:t>
      </w:r>
      <w:r w:rsidRPr="00EA142B">
        <w:rPr>
          <w:rFonts w:ascii="Garamond" w:hAnsi="Garamond"/>
          <w:bCs/>
          <w:sz w:val="22"/>
          <w:szCs w:val="22"/>
        </w:rPr>
        <w:t xml:space="preserve"> Century European painting collection. The drawing is both visually stunning and highly meaningful to VMFA’s collection, since it helps us to understand the artist’s working method in creating this painting. </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sz w:val="22"/>
          <w:szCs w:val="22"/>
        </w:rPr>
        <w:t>Unidentified artist(s) (</w:t>
      </w:r>
      <w:proofErr w:type="spellStart"/>
      <w:r w:rsidRPr="00EA142B">
        <w:rPr>
          <w:rFonts w:ascii="Garamond" w:hAnsi="Garamond"/>
          <w:sz w:val="22"/>
          <w:szCs w:val="22"/>
        </w:rPr>
        <w:t>Kwere</w:t>
      </w:r>
      <w:proofErr w:type="spellEnd"/>
      <w:r w:rsidRPr="00EA142B">
        <w:rPr>
          <w:rFonts w:ascii="Garamond" w:hAnsi="Garamond"/>
          <w:sz w:val="22"/>
          <w:szCs w:val="22"/>
        </w:rPr>
        <w:t xml:space="preserve"> culture, Tanzania)</w:t>
      </w:r>
      <w:r w:rsidRPr="00EA142B">
        <w:rPr>
          <w:rFonts w:ascii="Garamond" w:hAnsi="Garamond" w:cs="Aharoni"/>
          <w:sz w:val="22"/>
          <w:szCs w:val="22"/>
        </w:rPr>
        <w:t xml:space="preserve">, </w:t>
      </w:r>
      <w:r w:rsidRPr="00EA142B">
        <w:rPr>
          <w:rFonts w:ascii="Garamond" w:hAnsi="Garamond"/>
          <w:i/>
          <w:sz w:val="22"/>
          <w:szCs w:val="22"/>
        </w:rPr>
        <w:t>“</w:t>
      </w:r>
      <w:proofErr w:type="spellStart"/>
      <w:r w:rsidRPr="00EA142B">
        <w:rPr>
          <w:rFonts w:ascii="Garamond" w:hAnsi="Garamond"/>
          <w:i/>
          <w:sz w:val="22"/>
          <w:szCs w:val="22"/>
        </w:rPr>
        <w:t>Mwana</w:t>
      </w:r>
      <w:proofErr w:type="spellEnd"/>
      <w:r w:rsidRPr="00EA142B">
        <w:rPr>
          <w:rFonts w:ascii="Garamond" w:hAnsi="Garamond"/>
          <w:i/>
          <w:sz w:val="22"/>
          <w:szCs w:val="22"/>
        </w:rPr>
        <w:t xml:space="preserve"> </w:t>
      </w:r>
      <w:proofErr w:type="spellStart"/>
      <w:r w:rsidRPr="00EA142B">
        <w:rPr>
          <w:rFonts w:ascii="Garamond" w:hAnsi="Garamond"/>
          <w:i/>
          <w:sz w:val="22"/>
          <w:szCs w:val="22"/>
        </w:rPr>
        <w:t>hiti</w:t>
      </w:r>
      <w:proofErr w:type="spellEnd"/>
      <w:r w:rsidRPr="00EA142B">
        <w:rPr>
          <w:rFonts w:ascii="Garamond" w:hAnsi="Garamond"/>
          <w:i/>
          <w:sz w:val="22"/>
          <w:szCs w:val="22"/>
        </w:rPr>
        <w:t>” Chair with ancestral Medicine Gourd</w:t>
      </w:r>
      <w:r w:rsidRPr="00EA142B">
        <w:rPr>
          <w:rFonts w:ascii="Garamond" w:hAnsi="Garamond" w:cs="Aharoni"/>
          <w:sz w:val="22"/>
          <w:szCs w:val="22"/>
        </w:rPr>
        <w:t xml:space="preserve">,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to early 20</w:t>
      </w:r>
      <w:r w:rsidRPr="00EA142B">
        <w:rPr>
          <w:rFonts w:ascii="Garamond" w:hAnsi="Garamond"/>
          <w:sz w:val="22"/>
          <w:szCs w:val="22"/>
          <w:vertAlign w:val="superscript"/>
        </w:rPr>
        <w:t>th</w:t>
      </w:r>
      <w:r w:rsidRPr="00EA142B">
        <w:rPr>
          <w:rFonts w:ascii="Garamond" w:hAnsi="Garamond"/>
          <w:sz w:val="22"/>
          <w:szCs w:val="22"/>
        </w:rPr>
        <w:t xml:space="preserve"> century</w:t>
      </w:r>
      <w:r w:rsidRPr="00EA142B">
        <w:rPr>
          <w:rFonts w:ascii="Garamond" w:hAnsi="Garamond" w:cs="Aharoni"/>
          <w:sz w:val="22"/>
          <w:szCs w:val="22"/>
        </w:rPr>
        <w:t xml:space="preserve">,  Wood, gourd, glass beads, fiber, 19 x 7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7 in. (48.26 x 18.26 x 17.78 cm.)</w:t>
      </w:r>
    </w:p>
    <w:p w:rsidR="00EA142B" w:rsidRPr="00EA142B" w:rsidRDefault="00EA142B" w:rsidP="00EA142B">
      <w:pPr>
        <w:pStyle w:val="ListParagraph"/>
        <w:rPr>
          <w:rFonts w:ascii="Garamond" w:hAnsi="Garamond" w:cs="Aharoni"/>
          <w:sz w:val="22"/>
          <w:szCs w:val="22"/>
          <w:highlight w:val="yellow"/>
        </w:rPr>
      </w:pPr>
    </w:p>
    <w:p w:rsidR="00EA142B" w:rsidRPr="00EA142B" w:rsidRDefault="00EA142B" w:rsidP="00EA142B">
      <w:pPr>
        <w:ind w:firstLine="72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sz w:val="22"/>
          <w:szCs w:val="22"/>
        </w:rPr>
        <w:t>Axis Gallery, 50-52 Dobbin Street, Brooklyn, NY 11222</w:t>
      </w:r>
    </w:p>
    <w:p w:rsidR="00EA142B" w:rsidRPr="00EA142B" w:rsidRDefault="00EA142B" w:rsidP="00EA142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Arthur and Margaret Glasgow Endowment</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Carved in wood and ornamented with beads, this </w:t>
      </w:r>
      <w:proofErr w:type="spellStart"/>
      <w:r w:rsidRPr="00EA142B">
        <w:rPr>
          <w:rFonts w:ascii="Garamond" w:hAnsi="Garamond"/>
          <w:bCs/>
          <w:sz w:val="22"/>
          <w:szCs w:val="22"/>
        </w:rPr>
        <w:t>Kwere</w:t>
      </w:r>
      <w:proofErr w:type="spellEnd"/>
      <w:r w:rsidRPr="00EA142B">
        <w:rPr>
          <w:rFonts w:ascii="Garamond" w:hAnsi="Garamond"/>
          <w:bCs/>
          <w:sz w:val="22"/>
          <w:szCs w:val="22"/>
        </w:rPr>
        <w:t xml:space="preserve"> chair and gourd was a centerpiece in the 2013 exhibition </w:t>
      </w:r>
      <w:proofErr w:type="spellStart"/>
      <w:r w:rsidRPr="00EA142B">
        <w:rPr>
          <w:rFonts w:ascii="Garamond" w:hAnsi="Garamond"/>
          <w:bCs/>
          <w:i/>
          <w:sz w:val="22"/>
          <w:szCs w:val="22"/>
        </w:rPr>
        <w:t>Shangaa</w:t>
      </w:r>
      <w:proofErr w:type="spellEnd"/>
      <w:r w:rsidRPr="00EA142B">
        <w:rPr>
          <w:rFonts w:ascii="Garamond" w:hAnsi="Garamond"/>
          <w:bCs/>
          <w:i/>
          <w:sz w:val="22"/>
          <w:szCs w:val="22"/>
        </w:rPr>
        <w:t xml:space="preserve">: Art of Tanzania. </w:t>
      </w:r>
      <w:r w:rsidRPr="00EA142B">
        <w:rPr>
          <w:rFonts w:ascii="Garamond" w:hAnsi="Garamond"/>
          <w:bCs/>
          <w:sz w:val="22"/>
          <w:szCs w:val="22"/>
        </w:rPr>
        <w:t xml:space="preserve">The rich and </w:t>
      </w:r>
      <w:proofErr w:type="spellStart"/>
      <w:r w:rsidRPr="00EA142B">
        <w:rPr>
          <w:rFonts w:ascii="Garamond" w:hAnsi="Garamond"/>
          <w:bCs/>
          <w:sz w:val="22"/>
          <w:szCs w:val="22"/>
        </w:rPr>
        <w:t>well worn</w:t>
      </w:r>
      <w:proofErr w:type="spellEnd"/>
      <w:r w:rsidRPr="00EA142B">
        <w:rPr>
          <w:rFonts w:ascii="Garamond" w:hAnsi="Garamond"/>
          <w:bCs/>
          <w:sz w:val="22"/>
          <w:szCs w:val="22"/>
        </w:rPr>
        <w:t xml:space="preserve"> patina gained from use over generations, along with the good state of preservation of the chair and the </w:t>
      </w:r>
      <w:proofErr w:type="spellStart"/>
      <w:r w:rsidRPr="00EA142B">
        <w:rPr>
          <w:rFonts w:ascii="Garamond" w:hAnsi="Garamond"/>
          <w:bCs/>
          <w:sz w:val="22"/>
          <w:szCs w:val="22"/>
        </w:rPr>
        <w:t>all important</w:t>
      </w:r>
      <w:proofErr w:type="spellEnd"/>
      <w:r w:rsidRPr="00EA142B">
        <w:rPr>
          <w:rFonts w:ascii="Garamond" w:hAnsi="Garamond"/>
          <w:bCs/>
          <w:sz w:val="22"/>
          <w:szCs w:val="22"/>
        </w:rPr>
        <w:t xml:space="preserve"> </w:t>
      </w:r>
      <w:proofErr w:type="spellStart"/>
      <w:r w:rsidRPr="00EA142B">
        <w:rPr>
          <w:rFonts w:ascii="Garamond" w:hAnsi="Garamond"/>
          <w:bCs/>
          <w:sz w:val="22"/>
          <w:szCs w:val="22"/>
        </w:rPr>
        <w:t>magico</w:t>
      </w:r>
      <w:proofErr w:type="spellEnd"/>
      <w:r w:rsidRPr="00EA142B">
        <w:rPr>
          <w:rFonts w:ascii="Garamond" w:hAnsi="Garamond"/>
          <w:bCs/>
          <w:sz w:val="22"/>
          <w:szCs w:val="22"/>
        </w:rPr>
        <w:t xml:space="preserve">/medicinal gourd, will ensure that this </w:t>
      </w:r>
      <w:proofErr w:type="spellStart"/>
      <w:r w:rsidRPr="00EA142B">
        <w:rPr>
          <w:rFonts w:ascii="Garamond" w:hAnsi="Garamond"/>
          <w:bCs/>
          <w:sz w:val="22"/>
          <w:szCs w:val="22"/>
        </w:rPr>
        <w:t>Kwere</w:t>
      </w:r>
      <w:proofErr w:type="spellEnd"/>
      <w:r w:rsidRPr="00EA142B">
        <w:rPr>
          <w:rFonts w:ascii="Garamond" w:hAnsi="Garamond"/>
          <w:bCs/>
          <w:sz w:val="22"/>
          <w:szCs w:val="22"/>
        </w:rPr>
        <w:t xml:space="preserve"> chair will anchor the Tanzanian section of our African Art gallery for years to come.</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Body"/>
        <w:numPr>
          <w:ilvl w:val="0"/>
          <w:numId w:val="17"/>
        </w:numPr>
        <w:rPr>
          <w:rFonts w:ascii="Garamond" w:hAnsi="Garamond"/>
        </w:rPr>
      </w:pPr>
      <w:r w:rsidRPr="00EA142B">
        <w:rPr>
          <w:rFonts w:ascii="Garamond" w:hAnsi="Garamond"/>
        </w:rPr>
        <w:t xml:space="preserve">Unidentified enslaved potter, attributed to The Palmetto Fire Brick Works, Bath (Edgefield District), South Carolina, owned by Thomas Davies, </w:t>
      </w:r>
      <w:r w:rsidRPr="00EA142B">
        <w:rPr>
          <w:rFonts w:ascii="Garamond" w:hAnsi="Garamond"/>
          <w:i/>
        </w:rPr>
        <w:t>Face Cup</w:t>
      </w:r>
      <w:r w:rsidRPr="00EA142B">
        <w:rPr>
          <w:rFonts w:ascii="Garamond" w:hAnsi="Garamond"/>
        </w:rPr>
        <w:t xml:space="preserve">, circa 1861-62, Earthenware, alkaline glaze, 4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4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16</w:t>
      </w:r>
      <w:r w:rsidRPr="00EA142B">
        <w:rPr>
          <w:rFonts w:ascii="Garamond" w:hAnsi="Garamond"/>
        </w:rPr>
        <w:t xml:space="preserve"> in. (11.75 x 10.64 cm.)</w:t>
      </w:r>
    </w:p>
    <w:p w:rsidR="00EA142B" w:rsidRPr="00EA142B" w:rsidRDefault="00EA142B" w:rsidP="00EA142B">
      <w:pPr>
        <w:pStyle w:val="ListParagraph"/>
        <w:rPr>
          <w:rFonts w:ascii="Garamond" w:hAnsi="Garamond" w:cs="Aharoni"/>
          <w:sz w:val="22"/>
          <w:szCs w:val="22"/>
          <w:highlight w:val="yellow"/>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t>Robert Hunter</w:t>
      </w:r>
    </w:p>
    <w:p w:rsidR="00EA142B" w:rsidRPr="00EA142B" w:rsidRDefault="00EA142B" w:rsidP="00EA142B">
      <w:pPr>
        <w:ind w:left="2880" w:hanging="2160"/>
        <w:rPr>
          <w:rFonts w:ascii="Garamond" w:hAnsi="Garamond"/>
          <w:bCs/>
          <w:sz w:val="22"/>
          <w:szCs w:val="22"/>
          <w:highlight w:val="yellow"/>
        </w:rPr>
      </w:pPr>
      <w:r w:rsidRPr="00EA142B">
        <w:rPr>
          <w:rFonts w:ascii="Garamond" w:hAnsi="Garamond"/>
          <w:sz w:val="22"/>
          <w:szCs w:val="22"/>
        </w:rPr>
        <w:t>Source:</w:t>
      </w:r>
      <w:r w:rsidRPr="00EA142B">
        <w:rPr>
          <w:rFonts w:ascii="Garamond" w:hAnsi="Garamond"/>
          <w:sz w:val="22"/>
          <w:szCs w:val="22"/>
        </w:rPr>
        <w:tab/>
        <w:t>Arthur and Margaret Glasgow Endowment Fund</w:t>
      </w:r>
    </w:p>
    <w:p w:rsidR="00EA142B" w:rsidRPr="00EA142B" w:rsidRDefault="00EA142B" w:rsidP="00EA142B">
      <w:pPr>
        <w:tabs>
          <w:tab w:val="left" w:pos="1620"/>
        </w:tabs>
        <w:ind w:left="1440" w:hanging="720"/>
        <w:rPr>
          <w:rFonts w:ascii="Garamond" w:hAnsi="Garamond"/>
          <w:bCs/>
          <w:sz w:val="22"/>
          <w:szCs w:val="22"/>
          <w:highlight w:val="yellow"/>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One of only ten known examples, this distinctive Face Cup demonstrates the bravura talent of an enslaved African American working the wheel of one of South Carolina’s famed Edgefield District potteries in the 1860s. A silent witness to the skills of enslaved artisans working in the South during the </w:t>
      </w:r>
      <w:proofErr w:type="gramStart"/>
      <w:r w:rsidRPr="00EA142B">
        <w:rPr>
          <w:rFonts w:ascii="Garamond" w:hAnsi="Garamond"/>
          <w:bCs/>
          <w:sz w:val="22"/>
          <w:szCs w:val="22"/>
        </w:rPr>
        <w:t>Antebellum</w:t>
      </w:r>
      <w:proofErr w:type="gramEnd"/>
      <w:r w:rsidRPr="00EA142B">
        <w:rPr>
          <w:rFonts w:ascii="Garamond" w:hAnsi="Garamond"/>
          <w:bCs/>
          <w:sz w:val="22"/>
          <w:szCs w:val="22"/>
        </w:rPr>
        <w:t xml:space="preserve"> period, its acquisition would enrich our holdings of African American art.</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Body"/>
        <w:numPr>
          <w:ilvl w:val="0"/>
          <w:numId w:val="17"/>
        </w:numPr>
        <w:rPr>
          <w:rFonts w:ascii="Garamond" w:hAnsi="Garamond"/>
        </w:rPr>
      </w:pPr>
      <w:r w:rsidRPr="00EA142B">
        <w:rPr>
          <w:rFonts w:ascii="Garamond" w:hAnsi="Garamond" w:cs="Aharoni"/>
        </w:rPr>
        <w:t xml:space="preserve">John La </w:t>
      </w:r>
      <w:proofErr w:type="spellStart"/>
      <w:r w:rsidRPr="00EA142B">
        <w:rPr>
          <w:rFonts w:ascii="Garamond" w:hAnsi="Garamond" w:cs="Aharoni"/>
        </w:rPr>
        <w:t>Farge</w:t>
      </w:r>
      <w:proofErr w:type="spellEnd"/>
      <w:r w:rsidRPr="00EA142B">
        <w:rPr>
          <w:rFonts w:ascii="Garamond" w:hAnsi="Garamond" w:cs="Aharoni"/>
        </w:rPr>
        <w:t xml:space="preserve"> (American, 1835-1910), </w:t>
      </w:r>
      <w:r w:rsidRPr="00EA142B">
        <w:rPr>
          <w:rFonts w:ascii="Garamond" w:hAnsi="Garamond" w:cs="Aharoni"/>
          <w:i/>
        </w:rPr>
        <w:t xml:space="preserve">Dawn- Allegorical Study in Watercolor for </w:t>
      </w:r>
      <w:proofErr w:type="spellStart"/>
      <w:r w:rsidRPr="00EA142B">
        <w:rPr>
          <w:rFonts w:ascii="Garamond" w:hAnsi="Garamond" w:cs="Aharoni"/>
          <w:i/>
        </w:rPr>
        <w:t>Worsham</w:t>
      </w:r>
      <w:proofErr w:type="spellEnd"/>
      <w:r w:rsidRPr="00EA142B">
        <w:rPr>
          <w:rFonts w:ascii="Garamond" w:hAnsi="Garamond" w:cs="Aharoni"/>
          <w:i/>
        </w:rPr>
        <w:t>-Rockefeller Bedroom Window</w:t>
      </w:r>
      <w:r w:rsidRPr="00EA142B">
        <w:rPr>
          <w:rFonts w:ascii="Garamond" w:hAnsi="Garamond" w:cs="Aharoni"/>
        </w:rPr>
        <w:t xml:space="preserve">, circa 1883, watercolor and gouache on heavy buff paper, </w:t>
      </w:r>
      <w:r w:rsidRPr="00EA142B">
        <w:rPr>
          <w:rFonts w:ascii="Garamond" w:hAnsi="Garamond"/>
        </w:rPr>
        <w:t xml:space="preserve">20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13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8</w:t>
      </w:r>
      <w:r w:rsidRPr="00EA142B">
        <w:rPr>
          <w:rFonts w:ascii="Garamond" w:hAnsi="Garamond"/>
        </w:rPr>
        <w:t xml:space="preserve"> in. (52.39 x 33.97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jc w:val="both"/>
        <w:rPr>
          <w:rFonts w:ascii="Garamond" w:hAnsi="Garamond"/>
          <w:color w:val="000000" w:themeColor="text1"/>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themeColor="text1"/>
          <w:sz w:val="22"/>
          <w:szCs w:val="22"/>
        </w:rPr>
        <w:t>Thomas Colville Fine Art, LLC, 1000 Madison Ave, New York, NY 10021</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 xml:space="preserve">Floyd D. and Anne C. </w:t>
      </w:r>
      <w:proofErr w:type="spellStart"/>
      <w:r w:rsidRPr="00EA142B">
        <w:rPr>
          <w:rFonts w:ascii="Garamond" w:hAnsi="Garamond"/>
          <w:sz w:val="22"/>
          <w:szCs w:val="22"/>
        </w:rPr>
        <w:t>Gottwald</w:t>
      </w:r>
      <w:proofErr w:type="spellEnd"/>
      <w:r w:rsidRPr="00EA142B">
        <w:rPr>
          <w:rFonts w:ascii="Garamond" w:hAnsi="Garamond"/>
          <w:sz w:val="22"/>
          <w:szCs w:val="22"/>
        </w:rPr>
        <w:t xml:space="preserve">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This recently rediscovered watercolor is the preparatory study for the stained glass window commissioned from the artist by Arabella Huntington for the bedroom of her property at 4 West 54</w:t>
      </w:r>
      <w:r w:rsidRPr="00EA142B">
        <w:rPr>
          <w:rFonts w:ascii="Garamond" w:hAnsi="Garamond"/>
          <w:bCs/>
          <w:sz w:val="22"/>
          <w:szCs w:val="22"/>
          <w:vertAlign w:val="superscript"/>
        </w:rPr>
        <w:t>th</w:t>
      </w:r>
      <w:r w:rsidRPr="00EA142B">
        <w:rPr>
          <w:rFonts w:ascii="Garamond" w:hAnsi="Garamond"/>
          <w:bCs/>
          <w:sz w:val="22"/>
          <w:szCs w:val="22"/>
        </w:rPr>
        <w:t xml:space="preserve"> Street, New York. In 2008, the bedroom and its contents were donated to the Virginia Museum of Fine Arts as the </w:t>
      </w:r>
      <w:proofErr w:type="spellStart"/>
      <w:r w:rsidRPr="00EA142B">
        <w:rPr>
          <w:rFonts w:ascii="Garamond" w:hAnsi="Garamond" w:cs="Aharoni"/>
          <w:i/>
          <w:sz w:val="22"/>
          <w:szCs w:val="22"/>
        </w:rPr>
        <w:t>Worsham</w:t>
      </w:r>
      <w:proofErr w:type="spellEnd"/>
      <w:r w:rsidRPr="00EA142B">
        <w:rPr>
          <w:rFonts w:ascii="Garamond" w:hAnsi="Garamond" w:cs="Aharoni"/>
          <w:i/>
          <w:sz w:val="22"/>
          <w:szCs w:val="22"/>
        </w:rPr>
        <w:t>-Rockefeller Bedroom</w:t>
      </w:r>
      <w:r w:rsidRPr="00EA142B">
        <w:rPr>
          <w:rFonts w:ascii="Garamond" w:hAnsi="Garamond" w:cs="Aharoni"/>
          <w:sz w:val="22"/>
          <w:szCs w:val="22"/>
        </w:rPr>
        <w:t>, and the proposed acquisition of this watercolor is part of a long term effort to develop a comprehensive documentation of the artists, designers, materials, and ideas that informed the creation of this important Gilded Age interior.</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eastAsia="Times New Roman" w:hAnsi="Garamond" w:cs="Arial"/>
          <w:sz w:val="22"/>
          <w:szCs w:val="22"/>
        </w:rPr>
      </w:pPr>
      <w:r w:rsidRPr="00EA142B">
        <w:rPr>
          <w:rFonts w:ascii="Garamond" w:hAnsi="Garamond" w:cs="Aharoni"/>
          <w:sz w:val="22"/>
          <w:szCs w:val="22"/>
        </w:rPr>
        <w:t xml:space="preserve">Mary </w:t>
      </w:r>
      <w:proofErr w:type="spellStart"/>
      <w:r w:rsidRPr="00EA142B">
        <w:rPr>
          <w:rFonts w:ascii="Garamond" w:hAnsi="Garamond" w:cs="Aharoni"/>
          <w:sz w:val="22"/>
          <w:szCs w:val="22"/>
        </w:rPr>
        <w:t>Sibande</w:t>
      </w:r>
      <w:proofErr w:type="spellEnd"/>
      <w:r w:rsidRPr="00EA142B">
        <w:rPr>
          <w:rFonts w:ascii="Garamond" w:hAnsi="Garamond" w:cs="Aharoni"/>
          <w:sz w:val="22"/>
          <w:szCs w:val="22"/>
        </w:rPr>
        <w:t xml:space="preserve"> (South African, born 1982),  </w:t>
      </w:r>
      <w:r w:rsidRPr="00EA142B">
        <w:rPr>
          <w:rFonts w:ascii="Garamond" w:hAnsi="Garamond" w:cs="Aharoni"/>
          <w:i/>
          <w:sz w:val="22"/>
          <w:szCs w:val="22"/>
        </w:rPr>
        <w:t>A Terrible Beauty is Born</w:t>
      </w:r>
      <w:r w:rsidRPr="00EA142B">
        <w:rPr>
          <w:rFonts w:ascii="Garamond" w:hAnsi="Garamond" w:cs="Aharoni"/>
          <w:sz w:val="22"/>
          <w:szCs w:val="22"/>
        </w:rPr>
        <w:t xml:space="preserve">, 2013,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 No. 6 of an edition of 10</w:t>
      </w:r>
      <w:r w:rsidRPr="00EA142B">
        <w:rPr>
          <w:rFonts w:ascii="Garamond" w:hAnsi="Garamond" w:cs="Aharoni"/>
          <w:sz w:val="22"/>
          <w:szCs w:val="22"/>
        </w:rPr>
        <w:t xml:space="preserve">, </w:t>
      </w:r>
      <w:r w:rsidRPr="00EA142B">
        <w:rPr>
          <w:rFonts w:ascii="Garamond" w:eastAsia="Times New Roman" w:hAnsi="Garamond" w:cs="Arial"/>
          <w:sz w:val="22"/>
          <w:szCs w:val="22"/>
        </w:rPr>
        <w:t>48 x 45 ¼ in. (121.92 x 114.94 cm.)</w:t>
      </w:r>
      <w:r w:rsidRPr="00EA142B">
        <w:rPr>
          <w:rFonts w:ascii="Garamond" w:hAnsi="Garamond" w:cs="Aharoni"/>
          <w:sz w:val="22"/>
          <w:szCs w:val="22"/>
        </w:rPr>
        <w:t xml:space="preserve">; </w:t>
      </w:r>
      <w:r w:rsidRPr="00EA142B">
        <w:rPr>
          <w:rFonts w:ascii="Garamond" w:hAnsi="Garamond" w:cs="Aharoni"/>
          <w:i/>
          <w:sz w:val="22"/>
          <w:szCs w:val="22"/>
        </w:rPr>
        <w:t>I have not, I have</w:t>
      </w:r>
      <w:r w:rsidRPr="00EA142B">
        <w:rPr>
          <w:rFonts w:ascii="Garamond" w:hAnsi="Garamond" w:cs="Aharoni"/>
          <w:sz w:val="22"/>
          <w:szCs w:val="22"/>
        </w:rPr>
        <w:t xml:space="preserve">, 2010,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 Artist’s Proof #1</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r w:rsidRPr="00EA142B">
        <w:rPr>
          <w:rFonts w:ascii="Garamond" w:hAnsi="Garamond" w:cs="Aharoni"/>
          <w:sz w:val="22"/>
          <w:szCs w:val="22"/>
        </w:rPr>
        <w:t xml:space="preserve">; </w:t>
      </w:r>
      <w:r w:rsidRPr="00EA142B">
        <w:rPr>
          <w:rFonts w:ascii="Garamond" w:hAnsi="Garamond" w:cs="Aharoni"/>
          <w:i/>
          <w:sz w:val="22"/>
          <w:szCs w:val="22"/>
        </w:rPr>
        <w:t>Her Majesty Queen Sophie</w:t>
      </w:r>
      <w:r w:rsidRPr="00EA142B">
        <w:rPr>
          <w:rFonts w:ascii="Garamond" w:hAnsi="Garamond" w:cs="Aharoni"/>
          <w:sz w:val="22"/>
          <w:szCs w:val="22"/>
        </w:rPr>
        <w:t xml:space="preserve">, 2009,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w:t>
      </w:r>
      <w:r w:rsidRPr="00EA142B">
        <w:rPr>
          <w:rFonts w:ascii="Garamond" w:hAnsi="Garamond" w:cs="Aharoni"/>
          <w:sz w:val="22"/>
          <w:szCs w:val="22"/>
        </w:rPr>
        <w:t xml:space="preserve">, </w:t>
      </w:r>
      <w:r w:rsidRPr="00EA142B">
        <w:rPr>
          <w:rFonts w:ascii="Garamond" w:eastAsia="Times New Roman" w:hAnsi="Garamond" w:cs="Arial"/>
          <w:sz w:val="22"/>
          <w:szCs w:val="22"/>
        </w:rPr>
        <w:t>No. 6 of an edition of 10</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r w:rsidRPr="00EA142B">
        <w:rPr>
          <w:rFonts w:ascii="Garamond" w:hAnsi="Garamond" w:cs="Aharoni"/>
          <w:sz w:val="22"/>
          <w:szCs w:val="22"/>
        </w:rPr>
        <w:t xml:space="preserve">; </w:t>
      </w:r>
      <w:r w:rsidRPr="00EA142B">
        <w:rPr>
          <w:rFonts w:ascii="Garamond" w:hAnsi="Garamond" w:cs="Aharoni"/>
          <w:i/>
          <w:sz w:val="22"/>
          <w:szCs w:val="22"/>
        </w:rPr>
        <w:t>I put a spell on me</w:t>
      </w:r>
      <w:r w:rsidRPr="00EA142B">
        <w:rPr>
          <w:rFonts w:ascii="Garamond" w:hAnsi="Garamond" w:cs="Aharoni"/>
          <w:sz w:val="22"/>
          <w:szCs w:val="22"/>
        </w:rPr>
        <w:t xml:space="preserve">, 2009, </w:t>
      </w:r>
      <w:r w:rsidRPr="00EA142B">
        <w:rPr>
          <w:rFonts w:ascii="Garamond" w:eastAsia="Times New Roman" w:hAnsi="Garamond" w:cs="Arial"/>
          <w:sz w:val="22"/>
          <w:szCs w:val="22"/>
        </w:rPr>
        <w:t xml:space="preserve">Digital pigment print in </w:t>
      </w:r>
      <w:proofErr w:type="spellStart"/>
      <w:r w:rsidRPr="00EA142B">
        <w:rPr>
          <w:rFonts w:ascii="Garamond" w:eastAsia="Times New Roman" w:hAnsi="Garamond" w:cs="Arial"/>
          <w:sz w:val="22"/>
          <w:szCs w:val="22"/>
        </w:rPr>
        <w:t>Diasec</w:t>
      </w:r>
      <w:proofErr w:type="spellEnd"/>
      <w:r w:rsidRPr="00EA142B">
        <w:rPr>
          <w:rFonts w:ascii="Garamond" w:eastAsia="Times New Roman" w:hAnsi="Garamond" w:cs="Arial"/>
          <w:sz w:val="22"/>
          <w:szCs w:val="22"/>
        </w:rPr>
        <w:t xml:space="preserve"> mount</w:t>
      </w:r>
      <w:r w:rsidRPr="00EA142B">
        <w:rPr>
          <w:rFonts w:ascii="Garamond" w:hAnsi="Garamond" w:cs="Aharoni"/>
          <w:sz w:val="22"/>
          <w:szCs w:val="22"/>
        </w:rPr>
        <w:t xml:space="preserve">, </w:t>
      </w:r>
      <w:r w:rsidRPr="00EA142B">
        <w:rPr>
          <w:rFonts w:ascii="Garamond" w:eastAsia="Times New Roman" w:hAnsi="Garamond" w:cs="Arial"/>
          <w:sz w:val="22"/>
          <w:szCs w:val="22"/>
        </w:rPr>
        <w:t>Artist’s Proof #1</w:t>
      </w:r>
      <w:r w:rsidRPr="00EA142B">
        <w:rPr>
          <w:rFonts w:ascii="Garamond" w:hAnsi="Garamond" w:cs="Aharoni"/>
          <w:sz w:val="22"/>
          <w:szCs w:val="22"/>
        </w:rPr>
        <w:t xml:space="preserve">, </w:t>
      </w:r>
      <w:r w:rsidRPr="00EA142B">
        <w:rPr>
          <w:rFonts w:ascii="Garamond" w:eastAsia="Times New Roman" w:hAnsi="Garamond" w:cs="Arial"/>
          <w:sz w:val="22"/>
          <w:szCs w:val="22"/>
        </w:rPr>
        <w:t>41 x 27 ¼ in. (104.14 x 69.22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pStyle w:val="ListParagraph"/>
        <w:rPr>
          <w:rFonts w:ascii="Garamond" w:hAnsi="Garamond" w:cs="Aharoni"/>
          <w:sz w:val="22"/>
          <w:szCs w:val="22"/>
          <w:highlight w:val="yellow"/>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t xml:space="preserve">Gallery MOMO, </w:t>
      </w:r>
      <w:r w:rsidRPr="00EA142B">
        <w:rPr>
          <w:rFonts w:ascii="Garamond" w:hAnsi="Garamond" w:cs="Arial"/>
          <w:sz w:val="22"/>
          <w:szCs w:val="22"/>
          <w:shd w:val="clear" w:color="auto" w:fill="FFFFFF"/>
        </w:rPr>
        <w:t>52 7th Ave, Johannesburg, 2193, South Africa</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Aldine S. Hartman Endowment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Mary </w:t>
      </w:r>
      <w:proofErr w:type="spellStart"/>
      <w:r w:rsidRPr="00EA142B">
        <w:rPr>
          <w:rFonts w:ascii="Garamond" w:hAnsi="Garamond"/>
          <w:bCs/>
          <w:sz w:val="22"/>
          <w:szCs w:val="22"/>
        </w:rPr>
        <w:t>Sibande</w:t>
      </w:r>
      <w:proofErr w:type="spellEnd"/>
      <w:r w:rsidRPr="00EA142B">
        <w:rPr>
          <w:rFonts w:ascii="Garamond" w:hAnsi="Garamond"/>
          <w:bCs/>
          <w:sz w:val="22"/>
          <w:szCs w:val="22"/>
        </w:rPr>
        <w:t xml:space="preserve"> is a young and prolific South African artist whose work has garnered great visibility and critical acclaim in recent years. The four photographic works recommended for acquisition reveal </w:t>
      </w:r>
      <w:proofErr w:type="spellStart"/>
      <w:r w:rsidRPr="00EA142B">
        <w:rPr>
          <w:rFonts w:ascii="Garamond" w:hAnsi="Garamond"/>
          <w:bCs/>
          <w:sz w:val="22"/>
          <w:szCs w:val="22"/>
        </w:rPr>
        <w:t>Sibande’s</w:t>
      </w:r>
      <w:proofErr w:type="spellEnd"/>
      <w:r w:rsidRPr="00EA142B">
        <w:rPr>
          <w:rFonts w:ascii="Garamond" w:hAnsi="Garamond"/>
          <w:bCs/>
          <w:sz w:val="22"/>
          <w:szCs w:val="22"/>
        </w:rPr>
        <w:t xml:space="preserve"> development of her alter-ego character, Sophie, from imaginary domestic servant/maid to the purple clad “new” Sophie whose self-confidence and control mirrors the new opportunities offered in post-Apartheid South Africa. </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Body"/>
        <w:numPr>
          <w:ilvl w:val="0"/>
          <w:numId w:val="17"/>
        </w:numPr>
        <w:rPr>
          <w:rFonts w:ascii="Garamond" w:hAnsi="Garamond"/>
        </w:rPr>
      </w:pPr>
      <w:r w:rsidRPr="00EA142B">
        <w:rPr>
          <w:rFonts w:ascii="Garamond" w:hAnsi="Garamond" w:cs="Aharoni"/>
        </w:rPr>
        <w:t xml:space="preserve">Jeremy Frey (Passamaquoddy, born 1978), </w:t>
      </w:r>
      <w:r w:rsidRPr="00EA142B">
        <w:rPr>
          <w:rFonts w:ascii="Garamond" w:hAnsi="Garamond" w:cs="Aharoni"/>
          <w:i/>
        </w:rPr>
        <w:t>Deception</w:t>
      </w:r>
      <w:r w:rsidRPr="00EA142B">
        <w:rPr>
          <w:rFonts w:ascii="Garamond" w:hAnsi="Garamond" w:cs="Aharoni"/>
        </w:rPr>
        <w:t xml:space="preserve">, 2014, Brown ash, cedar bark, spruce root, natural dye, </w:t>
      </w:r>
      <w:r w:rsidRPr="00EA142B">
        <w:rPr>
          <w:rFonts w:ascii="Garamond" w:hAnsi="Garamond"/>
        </w:rPr>
        <w:t>21</w:t>
      </w:r>
      <w:r w:rsidRPr="00EA142B">
        <w:rPr>
          <w:rFonts w:ascii="Garamond" w:hAnsi="Garamond"/>
          <w:lang w:val="fr-FR"/>
        </w:rPr>
        <w:t xml:space="preserve"> x 17</w:t>
      </w:r>
      <w:r w:rsidRPr="00EA142B">
        <w:rPr>
          <w:rFonts w:ascii="Garamond" w:hAnsi="Garamond"/>
        </w:rPr>
        <w:t xml:space="preserve"> in. (53.34 x 43.18 cm.) </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firstLine="720"/>
        <w:rPr>
          <w:rFonts w:ascii="Garamond" w:hAnsi="Garamond" w:cs="Segoe UI"/>
          <w:b/>
          <w:color w:val="000000"/>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olor w:val="000000"/>
          <w:sz w:val="22"/>
          <w:szCs w:val="22"/>
          <w:u w:color="000000"/>
        </w:rPr>
        <w:t>Jeremy Frey</w:t>
      </w:r>
    </w:p>
    <w:p w:rsidR="00EA142B" w:rsidRPr="00EA142B" w:rsidRDefault="00EA142B" w:rsidP="00EA142B">
      <w:pPr>
        <w:ind w:firstLine="72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cs="Arial"/>
          <w:bCs/>
          <w:sz w:val="22"/>
          <w:szCs w:val="22"/>
        </w:rPr>
        <w:t>Kathleen Boone Samuels Memorial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One of the leading Native American artists working today, Jeremy Frey, an eighth-generation </w:t>
      </w:r>
      <w:r w:rsidRPr="00EA142B">
        <w:rPr>
          <w:rFonts w:ascii="Garamond" w:hAnsi="Garamond" w:cs="Aharoni"/>
          <w:sz w:val="22"/>
          <w:szCs w:val="22"/>
        </w:rPr>
        <w:t>Passamaquoddy</w:t>
      </w:r>
      <w:r w:rsidRPr="00EA142B">
        <w:rPr>
          <w:rFonts w:ascii="Garamond" w:hAnsi="Garamond"/>
          <w:bCs/>
          <w:sz w:val="22"/>
          <w:szCs w:val="22"/>
        </w:rPr>
        <w:t xml:space="preserve"> </w:t>
      </w:r>
      <w:proofErr w:type="spellStart"/>
      <w:r w:rsidRPr="00EA142B">
        <w:rPr>
          <w:rFonts w:ascii="Garamond" w:hAnsi="Garamond"/>
          <w:bCs/>
          <w:sz w:val="22"/>
          <w:szCs w:val="22"/>
        </w:rPr>
        <w:t>basketmaker</w:t>
      </w:r>
      <w:proofErr w:type="spellEnd"/>
      <w:r w:rsidRPr="00EA142B">
        <w:rPr>
          <w:rFonts w:ascii="Garamond" w:hAnsi="Garamond"/>
          <w:bCs/>
          <w:sz w:val="22"/>
          <w:szCs w:val="22"/>
        </w:rPr>
        <w:t xml:space="preserve">, learned the traditional techniques of weaving brown ash and </w:t>
      </w:r>
      <w:proofErr w:type="spellStart"/>
      <w:r w:rsidRPr="00EA142B">
        <w:rPr>
          <w:rFonts w:ascii="Garamond" w:hAnsi="Garamond"/>
          <w:bCs/>
          <w:sz w:val="22"/>
          <w:szCs w:val="22"/>
        </w:rPr>
        <w:t>sweetgrass</w:t>
      </w:r>
      <w:proofErr w:type="spellEnd"/>
      <w:r w:rsidRPr="00EA142B">
        <w:rPr>
          <w:rFonts w:ascii="Garamond" w:hAnsi="Garamond"/>
          <w:bCs/>
          <w:sz w:val="22"/>
          <w:szCs w:val="22"/>
        </w:rPr>
        <w:t xml:space="preserve"> into baskets and now introduces new styles and techniques such as unique shapes and very fine weaves. </w:t>
      </w:r>
      <w:r w:rsidRPr="00EA142B">
        <w:rPr>
          <w:rFonts w:ascii="Garamond" w:hAnsi="Garamond"/>
          <w:bCs/>
          <w:i/>
          <w:sz w:val="22"/>
          <w:szCs w:val="22"/>
        </w:rPr>
        <w:t>Deception</w:t>
      </w:r>
      <w:r w:rsidRPr="00EA142B">
        <w:rPr>
          <w:rFonts w:ascii="Garamond" w:hAnsi="Garamond"/>
          <w:bCs/>
          <w:sz w:val="22"/>
          <w:szCs w:val="22"/>
        </w:rPr>
        <w:t xml:space="preserve"> is his largest creation to date and its acquisition will be an important landmark in our efforts to build a nationally recognized collection of contemporary Native American art at VMFA.</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NoSpacing"/>
        <w:numPr>
          <w:ilvl w:val="0"/>
          <w:numId w:val="17"/>
        </w:numPr>
        <w:rPr>
          <w:rFonts w:ascii="Garamond" w:hAnsi="Garamond"/>
        </w:rPr>
      </w:pPr>
      <w:r w:rsidRPr="00EA142B">
        <w:rPr>
          <w:rFonts w:ascii="Garamond" w:hAnsi="Garamond"/>
          <w:bCs/>
        </w:rPr>
        <w:t xml:space="preserve">George </w:t>
      </w:r>
      <w:proofErr w:type="spellStart"/>
      <w:r w:rsidRPr="00EA142B">
        <w:rPr>
          <w:rFonts w:ascii="Garamond" w:hAnsi="Garamond"/>
          <w:bCs/>
        </w:rPr>
        <w:t>Barbier</w:t>
      </w:r>
      <w:proofErr w:type="spellEnd"/>
      <w:r w:rsidRPr="00EA142B">
        <w:rPr>
          <w:rFonts w:ascii="Garamond" w:hAnsi="Garamond"/>
          <w:bCs/>
        </w:rPr>
        <w:t xml:space="preserve"> (French, 1882-1932) and Fran</w:t>
      </w:r>
      <w:r w:rsidRPr="00EA142B">
        <w:rPr>
          <w:rStyle w:val="Emphasis"/>
          <w:rFonts w:ascii="Garamond" w:hAnsi="Garamond" w:cs="Arial"/>
          <w:bCs/>
          <w:shd w:val="clear" w:color="auto" w:fill="FFFFFF"/>
        </w:rPr>
        <w:t>ç</w:t>
      </w:r>
      <w:r w:rsidRPr="00EA142B">
        <w:rPr>
          <w:rFonts w:ascii="Garamond" w:hAnsi="Garamond"/>
          <w:bCs/>
        </w:rPr>
        <w:t xml:space="preserve">ois-Louis </w:t>
      </w:r>
      <w:proofErr w:type="spellStart"/>
      <w:r w:rsidRPr="00EA142B">
        <w:rPr>
          <w:rFonts w:ascii="Garamond" w:hAnsi="Garamond"/>
          <w:bCs/>
        </w:rPr>
        <w:t>Schmied</w:t>
      </w:r>
      <w:proofErr w:type="spellEnd"/>
      <w:r w:rsidRPr="00EA142B">
        <w:rPr>
          <w:rFonts w:ascii="Garamond" w:hAnsi="Garamond"/>
          <w:bCs/>
        </w:rPr>
        <w:t xml:space="preserve"> (French, born Switzerland, 1873-1941)</w:t>
      </w:r>
      <w:r w:rsidRPr="00EA142B">
        <w:rPr>
          <w:rFonts w:ascii="Garamond" w:hAnsi="Garamond" w:cs="Aharoni"/>
        </w:rPr>
        <w:t xml:space="preserve">, </w:t>
      </w:r>
      <w:r w:rsidRPr="00EA142B">
        <w:rPr>
          <w:rFonts w:ascii="Garamond" w:hAnsi="Garamond"/>
          <w:bCs/>
          <w:caps/>
        </w:rPr>
        <w:t>i</w:t>
      </w:r>
      <w:r w:rsidRPr="00EA142B">
        <w:rPr>
          <w:rFonts w:ascii="Garamond" w:hAnsi="Garamond"/>
          <w:bCs/>
        </w:rPr>
        <w:t>llustrations for</w:t>
      </w:r>
      <w:r w:rsidRPr="00EA142B">
        <w:rPr>
          <w:rFonts w:ascii="Garamond" w:hAnsi="Garamond"/>
          <w:bCs/>
          <w:i/>
        </w:rPr>
        <w:t xml:space="preserve"> </w:t>
      </w:r>
      <w:proofErr w:type="spellStart"/>
      <w:r w:rsidRPr="00EA142B">
        <w:rPr>
          <w:rFonts w:ascii="Garamond" w:hAnsi="Garamond"/>
          <w:i/>
        </w:rPr>
        <w:t>Personnages</w:t>
      </w:r>
      <w:proofErr w:type="spellEnd"/>
      <w:r w:rsidRPr="00EA142B">
        <w:rPr>
          <w:rFonts w:ascii="Garamond" w:hAnsi="Garamond"/>
          <w:i/>
        </w:rPr>
        <w:t xml:space="preserve"> de</w:t>
      </w:r>
      <w:r w:rsidRPr="00EA142B">
        <w:rPr>
          <w:rFonts w:ascii="Garamond" w:hAnsi="Garamond"/>
        </w:rPr>
        <w:t xml:space="preserve"> </w:t>
      </w:r>
      <w:proofErr w:type="spellStart"/>
      <w:r w:rsidRPr="00EA142B">
        <w:rPr>
          <w:rFonts w:ascii="Garamond" w:hAnsi="Garamond" w:cs="Arial"/>
          <w:i/>
          <w:color w:val="000000"/>
        </w:rPr>
        <w:t>Comédie</w:t>
      </w:r>
      <w:proofErr w:type="spellEnd"/>
      <w:r w:rsidRPr="00EA142B">
        <w:rPr>
          <w:rFonts w:ascii="Garamond" w:hAnsi="Garamond"/>
          <w:i/>
        </w:rPr>
        <w:t xml:space="preserve"> </w:t>
      </w:r>
      <w:r w:rsidRPr="00EA142B">
        <w:rPr>
          <w:rFonts w:ascii="Garamond" w:hAnsi="Garamond"/>
        </w:rPr>
        <w:t xml:space="preserve">by </w:t>
      </w:r>
      <w:r w:rsidRPr="00EA142B">
        <w:rPr>
          <w:rFonts w:ascii="Garamond" w:hAnsi="Garamond"/>
          <w:bCs/>
        </w:rPr>
        <w:t>Albert</w:t>
      </w:r>
      <w:r w:rsidRPr="00EA142B">
        <w:rPr>
          <w:rFonts w:ascii="Garamond" w:hAnsi="Garamond"/>
        </w:rPr>
        <w:t xml:space="preserve"> </w:t>
      </w:r>
      <w:proofErr w:type="spellStart"/>
      <w:r w:rsidRPr="00EA142B">
        <w:rPr>
          <w:rFonts w:ascii="Garamond" w:hAnsi="Garamond"/>
        </w:rPr>
        <w:t>Flament</w:t>
      </w:r>
      <w:proofErr w:type="spellEnd"/>
      <w:r w:rsidRPr="00EA142B">
        <w:rPr>
          <w:rFonts w:ascii="Garamond" w:hAnsi="Garamond"/>
        </w:rPr>
        <w:t xml:space="preserve">. Paris: Chez </w:t>
      </w:r>
      <w:proofErr w:type="spellStart"/>
      <w:r w:rsidRPr="00EA142B">
        <w:rPr>
          <w:rFonts w:ascii="Garamond" w:hAnsi="Garamond"/>
        </w:rPr>
        <w:t>Meynial</w:t>
      </w:r>
      <w:proofErr w:type="spellEnd"/>
      <w:r w:rsidRPr="00EA142B">
        <w:rPr>
          <w:rFonts w:ascii="Garamond" w:hAnsi="Garamond"/>
        </w:rPr>
        <w:t>, 1922, 64 pp., 15 illustrations, (12 hors text, 3 in text). Pages loose as issued. First unnumbered publisher’s copy issued without justification page. Contained in original wrappers and housed in contemporary clamshell box. Ex. no (1)/</w:t>
      </w:r>
      <w:proofErr w:type="gramStart"/>
      <w:r w:rsidRPr="00EA142B">
        <w:rPr>
          <w:rFonts w:ascii="Garamond" w:hAnsi="Garamond"/>
        </w:rPr>
        <w:t>150.</w:t>
      </w:r>
      <w:r w:rsidRPr="00EA142B">
        <w:rPr>
          <w:rFonts w:ascii="Garamond" w:hAnsi="Garamond" w:cs="Aharoni"/>
        </w:rPr>
        <w:t>,</w:t>
      </w:r>
      <w:proofErr w:type="gramEnd"/>
      <w:r w:rsidRPr="00EA142B">
        <w:rPr>
          <w:rFonts w:ascii="Garamond" w:hAnsi="Garamond" w:cs="Aharoni"/>
        </w:rPr>
        <w:t xml:space="preserve"> </w:t>
      </w:r>
      <w:r w:rsidRPr="00EA142B">
        <w:rPr>
          <w:rFonts w:ascii="Garamond" w:hAnsi="Garamond"/>
        </w:rPr>
        <w:t>15 x 11 ½ in. (38.1 x 29.21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pStyle w:val="NoSpacing"/>
        <w:ind w:firstLine="720"/>
        <w:rPr>
          <w:rFonts w:ascii="Garamond" w:hAnsi="Garamond"/>
        </w:rPr>
      </w:pPr>
      <w:r w:rsidRPr="00EA142B">
        <w:rPr>
          <w:rFonts w:ascii="Garamond" w:hAnsi="Garamond" w:cs="Aharoni"/>
        </w:rPr>
        <w:t xml:space="preserve">Vendor: </w:t>
      </w:r>
      <w:r w:rsidRPr="00EA142B">
        <w:rPr>
          <w:rFonts w:ascii="Garamond" w:hAnsi="Garamond" w:cs="Aharoni"/>
        </w:rPr>
        <w:tab/>
      </w:r>
      <w:r w:rsidRPr="00EA142B">
        <w:rPr>
          <w:rFonts w:ascii="Garamond" w:hAnsi="Garamond" w:cs="Aharoni"/>
        </w:rPr>
        <w:tab/>
      </w:r>
      <w:sdt>
        <w:sdtPr>
          <w:rPr>
            <w:rFonts w:ascii="Garamond" w:hAnsi="Garamond"/>
          </w:rPr>
          <w:id w:val="67323468"/>
          <w:placeholder>
            <w:docPart w:val="A7F48B85CA6344C4BBA9201C46E3ABC6"/>
          </w:placeholder>
          <w:text/>
        </w:sdtPr>
        <w:sdtEndPr/>
        <w:sdtContent>
          <w:r w:rsidRPr="00EA142B">
            <w:rPr>
              <w:rFonts w:ascii="Garamond" w:hAnsi="Garamond"/>
            </w:rPr>
            <w:t xml:space="preserve">Leonard Fox Ltd., 79 East Putnam Avenue, Greenwich, CT  06830 </w:t>
          </w:r>
        </w:sdtContent>
      </w:sdt>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 xml:space="preserve">Executive summary: </w:t>
      </w:r>
      <w:r w:rsidRPr="00EA142B">
        <w:rPr>
          <w:rFonts w:ascii="Garamond" w:hAnsi="Garamond"/>
          <w:bCs/>
          <w:sz w:val="22"/>
          <w:szCs w:val="22"/>
        </w:rPr>
        <w:tab/>
      </w:r>
      <w:proofErr w:type="spellStart"/>
      <w:r w:rsidRPr="00EA142B">
        <w:rPr>
          <w:rFonts w:ascii="Garamond" w:hAnsi="Garamond"/>
          <w:i/>
          <w:sz w:val="22"/>
          <w:szCs w:val="22"/>
        </w:rPr>
        <w:t>Personnages</w:t>
      </w:r>
      <w:proofErr w:type="spellEnd"/>
      <w:r w:rsidRPr="00EA142B">
        <w:rPr>
          <w:rFonts w:ascii="Garamond" w:hAnsi="Garamond"/>
          <w:i/>
          <w:sz w:val="22"/>
          <w:szCs w:val="22"/>
        </w:rPr>
        <w:t xml:space="preserve"> de</w:t>
      </w:r>
      <w:r w:rsidRPr="00EA142B">
        <w:rPr>
          <w:rFonts w:ascii="Garamond" w:hAnsi="Garamond"/>
          <w:sz w:val="22"/>
          <w:szCs w:val="22"/>
        </w:rPr>
        <w:t xml:space="preserve"> </w:t>
      </w:r>
      <w:proofErr w:type="spellStart"/>
      <w:r w:rsidRPr="00EA142B">
        <w:rPr>
          <w:rFonts w:ascii="Garamond" w:hAnsi="Garamond" w:cs="Arial"/>
          <w:i/>
          <w:color w:val="000000"/>
          <w:sz w:val="22"/>
          <w:szCs w:val="22"/>
        </w:rPr>
        <w:t>Comédie</w:t>
      </w:r>
      <w:proofErr w:type="spellEnd"/>
      <w:r w:rsidRPr="00EA142B">
        <w:rPr>
          <w:rFonts w:ascii="Garamond" w:hAnsi="Garamond" w:cs="Arial"/>
          <w:color w:val="000000"/>
          <w:sz w:val="22"/>
          <w:szCs w:val="22"/>
        </w:rPr>
        <w:t xml:space="preserve"> is considered one of George </w:t>
      </w:r>
      <w:proofErr w:type="spellStart"/>
      <w:r w:rsidRPr="00EA142B">
        <w:rPr>
          <w:rFonts w:ascii="Garamond" w:hAnsi="Garamond" w:cs="Arial"/>
          <w:color w:val="000000"/>
          <w:sz w:val="22"/>
          <w:szCs w:val="22"/>
        </w:rPr>
        <w:t>Barbier’s</w:t>
      </w:r>
      <w:proofErr w:type="spellEnd"/>
      <w:r w:rsidRPr="00EA142B">
        <w:rPr>
          <w:rFonts w:ascii="Garamond" w:hAnsi="Garamond" w:cs="Arial"/>
          <w:color w:val="000000"/>
          <w:sz w:val="22"/>
          <w:szCs w:val="22"/>
        </w:rPr>
        <w:t xml:space="preserve"> most important and beautiful works, epitomizing the artistic heights reached in luxury books during the 1920s, which is considered the golden age of book production. This sumptuous copy, in an unbound state suitable for exhibition purposes, will add depth to our existing holdings by </w:t>
      </w:r>
      <w:proofErr w:type="spellStart"/>
      <w:r w:rsidRPr="00EA142B">
        <w:rPr>
          <w:rFonts w:ascii="Garamond" w:hAnsi="Garamond" w:cs="Arial"/>
          <w:color w:val="000000"/>
          <w:sz w:val="22"/>
          <w:szCs w:val="22"/>
        </w:rPr>
        <w:t>Barbier</w:t>
      </w:r>
      <w:proofErr w:type="spellEnd"/>
      <w:r w:rsidRPr="00EA142B">
        <w:rPr>
          <w:rFonts w:ascii="Garamond" w:hAnsi="Garamond" w:cs="Arial"/>
          <w:color w:val="000000"/>
          <w:sz w:val="22"/>
          <w:szCs w:val="22"/>
        </w:rPr>
        <w:t xml:space="preserve"> and other book designers and illustrators working in Belle Époque Europe during the same period. </w:t>
      </w:r>
    </w:p>
    <w:p w:rsidR="00EA142B" w:rsidRPr="00EA142B" w:rsidRDefault="00EA142B" w:rsidP="00EA142B">
      <w:pPr>
        <w:tabs>
          <w:tab w:val="left" w:pos="1620"/>
        </w:tabs>
        <w:ind w:firstLine="720"/>
        <w:rPr>
          <w:rFonts w:ascii="Garamond" w:hAnsi="Garamond"/>
          <w:bCs/>
          <w:sz w:val="22"/>
          <w:szCs w:val="22"/>
          <w:highlight w:val="yellow"/>
        </w:rPr>
      </w:pPr>
    </w:p>
    <w:p w:rsidR="00EA142B" w:rsidRPr="00EA142B" w:rsidRDefault="00EA142B" w:rsidP="00EA142B">
      <w:pPr>
        <w:pStyle w:val="ListParagraph"/>
        <w:numPr>
          <w:ilvl w:val="0"/>
          <w:numId w:val="17"/>
        </w:numPr>
        <w:rPr>
          <w:rFonts w:ascii="Garamond" w:hAnsi="Garamond" w:cs="Aharoni"/>
          <w:i/>
          <w:sz w:val="22"/>
          <w:szCs w:val="22"/>
        </w:rPr>
      </w:pPr>
      <w:r w:rsidRPr="00EA142B">
        <w:rPr>
          <w:rFonts w:ascii="Garamond" w:hAnsi="Garamond" w:cs="Aharoni"/>
          <w:sz w:val="22"/>
          <w:szCs w:val="22"/>
        </w:rPr>
        <w:t xml:space="preserve">Ito </w:t>
      </w:r>
      <w:proofErr w:type="spellStart"/>
      <w:r w:rsidRPr="00EA142B">
        <w:rPr>
          <w:rFonts w:ascii="Garamond" w:hAnsi="Garamond" w:cs="Aharoni"/>
          <w:sz w:val="22"/>
          <w:szCs w:val="22"/>
        </w:rPr>
        <w:t>Shinsui</w:t>
      </w:r>
      <w:proofErr w:type="spellEnd"/>
      <w:r w:rsidRPr="00EA142B">
        <w:rPr>
          <w:rFonts w:ascii="Garamond" w:hAnsi="Garamond" w:cs="Aharoni"/>
          <w:sz w:val="22"/>
          <w:szCs w:val="22"/>
        </w:rPr>
        <w:t xml:space="preserve"> (Japanese, 1897-1972) </w:t>
      </w:r>
      <w:r w:rsidRPr="00EA142B">
        <w:rPr>
          <w:rFonts w:ascii="Garamond" w:eastAsia="MS Gothic" w:hAnsi="Garamond" w:cs="MS Gothic"/>
          <w:i/>
          <w:sz w:val="22"/>
          <w:szCs w:val="22"/>
        </w:rPr>
        <w:t>伊東深水</w:t>
      </w:r>
      <w:r w:rsidRPr="00EA142B">
        <w:rPr>
          <w:rFonts w:ascii="Garamond" w:hAnsi="Garamond" w:cs="Aharoni"/>
          <w:i/>
          <w:sz w:val="22"/>
          <w:szCs w:val="22"/>
        </w:rPr>
        <w:t xml:space="preserve">  </w:t>
      </w:r>
      <w:r w:rsidRPr="00EA142B">
        <w:rPr>
          <w:rFonts w:ascii="Garamond" w:eastAsia="MS Gothic" w:hAnsi="Garamond" w:cs="MS Gothic"/>
          <w:i/>
          <w:sz w:val="22"/>
          <w:szCs w:val="22"/>
        </w:rPr>
        <w:t>爪</w:t>
      </w:r>
      <w:r w:rsidRPr="00EA142B">
        <w:rPr>
          <w:rFonts w:ascii="Garamond" w:eastAsia="MS Gothic" w:hAnsi="Garamond" w:cs="MS Gothic"/>
          <w:i/>
          <w:sz w:val="22"/>
          <w:szCs w:val="22"/>
        </w:rPr>
        <w:t>,</w:t>
      </w:r>
      <w:r w:rsidRPr="00EA142B">
        <w:rPr>
          <w:rFonts w:ascii="Garamond" w:hAnsi="Garamond" w:cs="Aharoni"/>
          <w:i/>
          <w:sz w:val="22"/>
          <w:szCs w:val="22"/>
        </w:rPr>
        <w:t>Fingernail  (</w:t>
      </w:r>
      <w:proofErr w:type="spellStart"/>
      <w:r w:rsidRPr="00EA142B">
        <w:rPr>
          <w:rFonts w:ascii="Garamond" w:hAnsi="Garamond" w:cs="Aharoni"/>
          <w:i/>
          <w:sz w:val="22"/>
          <w:szCs w:val="22"/>
        </w:rPr>
        <w:t>Tsume</w:t>
      </w:r>
      <w:proofErr w:type="spellEnd"/>
      <w:r w:rsidRPr="00EA142B">
        <w:rPr>
          <w:rFonts w:ascii="Garamond" w:hAnsi="Garamond" w:cs="Aharoni"/>
          <w:i/>
          <w:sz w:val="22"/>
          <w:szCs w:val="22"/>
        </w:rPr>
        <w:t>),</w:t>
      </w:r>
      <w:r w:rsidRPr="00EA142B">
        <w:rPr>
          <w:rFonts w:ascii="Garamond" w:hAnsi="Garamond" w:cs="Aharoni"/>
          <w:sz w:val="22"/>
          <w:szCs w:val="22"/>
        </w:rPr>
        <w:t xml:space="preserve"> 1928-1930, Hanging scroll: ink, color and gold on silk, Image: 50 </w:t>
      </w:r>
      <w:r w:rsidRPr="00EA142B">
        <w:rPr>
          <w:rFonts w:ascii="Garamond" w:hAnsi="Garamond" w:cs="Aharoni"/>
          <w:sz w:val="22"/>
          <w:szCs w:val="22"/>
          <w:vertAlign w:val="superscript"/>
        </w:rPr>
        <w:t>13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16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in. (129 x 41 cm.); Overall: 83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22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(212 x 56 cm.); </w:t>
      </w:r>
      <w:r w:rsidRPr="00EA142B">
        <w:rPr>
          <w:rFonts w:ascii="Garamond" w:eastAsia="MS Gothic" w:hAnsi="Garamond" w:cs="MS Gothic"/>
          <w:i/>
          <w:sz w:val="22"/>
          <w:szCs w:val="22"/>
        </w:rPr>
        <w:t>伊東深水</w:t>
      </w:r>
      <w:r w:rsidRPr="00EA142B">
        <w:rPr>
          <w:rFonts w:ascii="Garamond" w:hAnsi="Garamond" w:cs="Aharoni"/>
          <w:i/>
          <w:sz w:val="22"/>
          <w:szCs w:val="22"/>
        </w:rPr>
        <w:t xml:space="preserve">   </w:t>
      </w:r>
      <w:r w:rsidRPr="00EA142B">
        <w:rPr>
          <w:rFonts w:ascii="Garamond" w:eastAsia="MS Gothic" w:hAnsi="Garamond" w:cs="MS Gothic"/>
          <w:i/>
          <w:sz w:val="22"/>
          <w:szCs w:val="22"/>
        </w:rPr>
        <w:t>雪もよひ</w:t>
      </w:r>
      <w:r w:rsidRPr="00EA142B">
        <w:rPr>
          <w:rFonts w:ascii="Garamond" w:hAnsi="Garamond" w:cs="Aharoni"/>
          <w:i/>
          <w:sz w:val="22"/>
          <w:szCs w:val="22"/>
        </w:rPr>
        <w:t xml:space="preserve"> Sign of the Snow (</w:t>
      </w:r>
      <w:proofErr w:type="spellStart"/>
      <w:r w:rsidRPr="00EA142B">
        <w:rPr>
          <w:rFonts w:ascii="Garamond" w:hAnsi="Garamond" w:cs="Aharoni"/>
          <w:i/>
          <w:sz w:val="22"/>
          <w:szCs w:val="22"/>
        </w:rPr>
        <w:t>Yukimoyohi</w:t>
      </w:r>
      <w:proofErr w:type="spellEnd"/>
      <w:r w:rsidRPr="00EA142B">
        <w:rPr>
          <w:rFonts w:ascii="Garamond" w:hAnsi="Garamond" w:cs="Aharoni"/>
          <w:i/>
          <w:sz w:val="22"/>
          <w:szCs w:val="22"/>
        </w:rPr>
        <w:t xml:space="preserve">), </w:t>
      </w:r>
      <w:r w:rsidRPr="00EA142B">
        <w:rPr>
          <w:rFonts w:ascii="Garamond" w:hAnsi="Garamond" w:cs="Aharoni"/>
          <w:sz w:val="22"/>
          <w:szCs w:val="22"/>
        </w:rPr>
        <w:t xml:space="preserve">Hanging scroll: ink and color on silk, Image: 50 x 16 </w:t>
      </w:r>
      <w:r w:rsidRPr="00EA142B">
        <w:rPr>
          <w:rFonts w:ascii="Garamond" w:hAnsi="Garamond" w:cs="Aharoni"/>
          <w:sz w:val="22"/>
          <w:szCs w:val="22"/>
          <w:vertAlign w:val="superscript"/>
        </w:rPr>
        <w:t>9</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(127 x 42 cm); Overall: 83 </w:t>
      </w:r>
      <w:r w:rsidRPr="00EA142B">
        <w:rPr>
          <w:rFonts w:ascii="Garamond" w:hAnsi="Garamond" w:cs="Aharoni"/>
          <w:sz w:val="22"/>
          <w:szCs w:val="22"/>
          <w:vertAlign w:val="superscript"/>
        </w:rPr>
        <w:t>1</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22 </w:t>
      </w:r>
      <w:r w:rsidRPr="00EA142B">
        <w:rPr>
          <w:rFonts w:ascii="Garamond" w:hAnsi="Garamond" w:cs="Aharoni"/>
          <w:sz w:val="22"/>
          <w:szCs w:val="22"/>
          <w:vertAlign w:val="superscript"/>
        </w:rPr>
        <w:t>7</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(211 x 57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proofErr w:type="spellStart"/>
      <w:r w:rsidRPr="00EA142B">
        <w:rPr>
          <w:rFonts w:ascii="Garamond" w:hAnsi="Garamond"/>
          <w:sz w:val="22"/>
          <w:szCs w:val="22"/>
        </w:rPr>
        <w:t>Shibunkaku</w:t>
      </w:r>
      <w:proofErr w:type="spellEnd"/>
      <w:r w:rsidRPr="00EA142B">
        <w:rPr>
          <w:rFonts w:ascii="Garamond" w:hAnsi="Garamond"/>
          <w:sz w:val="22"/>
          <w:szCs w:val="22"/>
        </w:rPr>
        <w:t xml:space="preserve"> Co. Ltd., </w:t>
      </w:r>
      <w:r w:rsidRPr="00EA142B">
        <w:rPr>
          <w:rFonts w:ascii="Garamond" w:hAnsi="Garamond" w:cs="Aharoni"/>
          <w:sz w:val="22"/>
          <w:szCs w:val="22"/>
        </w:rPr>
        <w:t xml:space="preserve">355 </w:t>
      </w:r>
      <w:proofErr w:type="spellStart"/>
      <w:r w:rsidRPr="00EA142B">
        <w:rPr>
          <w:rFonts w:ascii="Garamond" w:hAnsi="Garamond" w:cs="Aharoni"/>
          <w:sz w:val="22"/>
          <w:szCs w:val="22"/>
        </w:rPr>
        <w:t>Motomachi</w:t>
      </w:r>
      <w:proofErr w:type="spellEnd"/>
      <w:r w:rsidRPr="00EA142B">
        <w:rPr>
          <w:rFonts w:ascii="Garamond" w:hAnsi="Garamond" w:cs="Aharoni"/>
          <w:sz w:val="22"/>
          <w:szCs w:val="22"/>
        </w:rPr>
        <w:t>, Higashiyama-</w:t>
      </w:r>
      <w:proofErr w:type="spellStart"/>
      <w:r w:rsidRPr="00EA142B">
        <w:rPr>
          <w:rFonts w:ascii="Garamond" w:hAnsi="Garamond" w:cs="Aharoni"/>
          <w:sz w:val="22"/>
          <w:szCs w:val="22"/>
        </w:rPr>
        <w:t>ku</w:t>
      </w:r>
      <w:proofErr w:type="spellEnd"/>
      <w:r w:rsidRPr="00EA142B">
        <w:rPr>
          <w:rFonts w:ascii="Garamond" w:hAnsi="Garamond" w:cs="Aharoni"/>
          <w:sz w:val="22"/>
          <w:szCs w:val="22"/>
        </w:rPr>
        <w:t xml:space="preserve">, Kyoto, Japan 605-0089 </w:t>
      </w:r>
    </w:p>
    <w:p w:rsidR="00EA142B" w:rsidRPr="00EA142B" w:rsidRDefault="00EA142B" w:rsidP="00EA142B">
      <w:pPr>
        <w:ind w:left="2880" w:hanging="2160"/>
        <w:rPr>
          <w:rFonts w:ascii="Garamond" w:hAnsi="Garamond"/>
          <w:bCs/>
          <w:sz w:val="22"/>
          <w:szCs w:val="22"/>
          <w:highlight w:val="yellow"/>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Ito </w:t>
      </w:r>
      <w:proofErr w:type="spellStart"/>
      <w:r w:rsidRPr="00EA142B">
        <w:rPr>
          <w:rFonts w:ascii="Garamond" w:hAnsi="Garamond"/>
          <w:bCs/>
          <w:sz w:val="22"/>
          <w:szCs w:val="22"/>
        </w:rPr>
        <w:t>Shinsui</w:t>
      </w:r>
      <w:proofErr w:type="spellEnd"/>
      <w:r w:rsidRPr="00EA142B">
        <w:rPr>
          <w:rFonts w:ascii="Garamond" w:hAnsi="Garamond"/>
          <w:bCs/>
          <w:sz w:val="22"/>
          <w:szCs w:val="22"/>
        </w:rPr>
        <w:t xml:space="preserve"> was one of the leading Japanese painters and printmakers of the 20</w:t>
      </w:r>
      <w:r w:rsidRPr="00EA142B">
        <w:rPr>
          <w:rFonts w:ascii="Garamond" w:hAnsi="Garamond"/>
          <w:bCs/>
          <w:sz w:val="22"/>
          <w:szCs w:val="22"/>
          <w:vertAlign w:val="superscript"/>
        </w:rPr>
        <w:t>th</w:t>
      </w:r>
      <w:r w:rsidRPr="00EA142B">
        <w:rPr>
          <w:rFonts w:ascii="Garamond" w:hAnsi="Garamond"/>
          <w:bCs/>
          <w:sz w:val="22"/>
          <w:szCs w:val="22"/>
        </w:rPr>
        <w:t xml:space="preserve"> century. In these two exquisitely rendered hanging scroll paintings, </w:t>
      </w:r>
      <w:proofErr w:type="spellStart"/>
      <w:r w:rsidRPr="00EA142B">
        <w:rPr>
          <w:rFonts w:ascii="Garamond" w:hAnsi="Garamond"/>
          <w:bCs/>
          <w:sz w:val="22"/>
          <w:szCs w:val="22"/>
        </w:rPr>
        <w:t>Shinsui</w:t>
      </w:r>
      <w:proofErr w:type="spellEnd"/>
      <w:r w:rsidRPr="00EA142B">
        <w:rPr>
          <w:rFonts w:ascii="Garamond" w:hAnsi="Garamond"/>
          <w:bCs/>
          <w:sz w:val="22"/>
          <w:szCs w:val="22"/>
        </w:rPr>
        <w:t xml:space="preserve"> captured not only the physical appearances of his subjects, but also their inner feelings as women living during the transitional period of early 20</w:t>
      </w:r>
      <w:r w:rsidRPr="00EA142B">
        <w:rPr>
          <w:rFonts w:ascii="Garamond" w:hAnsi="Garamond"/>
          <w:bCs/>
          <w:sz w:val="22"/>
          <w:szCs w:val="22"/>
          <w:vertAlign w:val="superscript"/>
        </w:rPr>
        <w:t>th</w:t>
      </w:r>
      <w:r w:rsidRPr="00EA142B">
        <w:rPr>
          <w:rFonts w:ascii="Garamond" w:hAnsi="Garamond"/>
          <w:bCs/>
          <w:sz w:val="22"/>
          <w:szCs w:val="22"/>
        </w:rPr>
        <w:t xml:space="preserve"> century Japan.  </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hAnsi="Garamond"/>
          <w:sz w:val="22"/>
          <w:szCs w:val="22"/>
        </w:rPr>
      </w:pPr>
      <w:r w:rsidRPr="00EA142B">
        <w:rPr>
          <w:rFonts w:ascii="Garamond" w:hAnsi="Garamond"/>
          <w:sz w:val="22"/>
          <w:szCs w:val="22"/>
        </w:rPr>
        <w:t xml:space="preserve">Korean, Joseon dynasty (1392-1910), </w:t>
      </w:r>
      <w:r w:rsidRPr="00EA142B">
        <w:rPr>
          <w:rFonts w:ascii="Garamond" w:hAnsi="Garamond"/>
          <w:i/>
          <w:sz w:val="22"/>
          <w:szCs w:val="22"/>
        </w:rPr>
        <w:t>Container with Floral Design</w:t>
      </w:r>
      <w:r w:rsidRPr="00EA142B">
        <w:rPr>
          <w:rFonts w:ascii="Garamond" w:hAnsi="Garamond"/>
          <w:sz w:val="22"/>
          <w:szCs w:val="22"/>
        </w:rPr>
        <w:t>, 18</w:t>
      </w:r>
      <w:r w:rsidRPr="00EA142B">
        <w:rPr>
          <w:rFonts w:ascii="Garamond" w:hAnsi="Garamond"/>
          <w:sz w:val="22"/>
          <w:szCs w:val="22"/>
          <w:vertAlign w:val="superscript"/>
        </w:rPr>
        <w:t>th</w:t>
      </w:r>
      <w:r w:rsidRPr="00EA142B">
        <w:rPr>
          <w:rFonts w:ascii="Garamond" w:hAnsi="Garamond"/>
          <w:sz w:val="22"/>
          <w:szCs w:val="22"/>
        </w:rPr>
        <w:t xml:space="preserve"> century, Lacquer on wood with mother-of-pearl inlay, </w:t>
      </w:r>
      <w:r w:rsidRPr="00EA142B">
        <w:rPr>
          <w:rFonts w:ascii="Garamond" w:hAnsi="Garamond"/>
          <w:iCs/>
          <w:sz w:val="22"/>
          <w:szCs w:val="22"/>
        </w:rPr>
        <w:t xml:space="preserve">7 </w:t>
      </w:r>
      <w:r w:rsidRPr="00EA142B">
        <w:rPr>
          <w:rFonts w:ascii="Garamond" w:hAnsi="Garamond"/>
          <w:iCs/>
          <w:sz w:val="22"/>
          <w:szCs w:val="22"/>
          <w:vertAlign w:val="superscript"/>
        </w:rPr>
        <w:t>1</w:t>
      </w:r>
      <w:r w:rsidRPr="00EA142B">
        <w:rPr>
          <w:rFonts w:ascii="Garamond" w:hAnsi="Garamond"/>
          <w:iCs/>
          <w:sz w:val="22"/>
          <w:szCs w:val="22"/>
        </w:rPr>
        <w:t>/</w:t>
      </w:r>
      <w:r w:rsidRPr="00EA142B">
        <w:rPr>
          <w:rFonts w:ascii="Garamond" w:hAnsi="Garamond"/>
          <w:iCs/>
          <w:sz w:val="22"/>
          <w:szCs w:val="22"/>
          <w:vertAlign w:val="subscript"/>
        </w:rPr>
        <w:t>2</w:t>
      </w:r>
      <w:r w:rsidRPr="00EA142B">
        <w:rPr>
          <w:rFonts w:ascii="Garamond" w:hAnsi="Garamond"/>
          <w:iCs/>
          <w:sz w:val="22"/>
          <w:szCs w:val="22"/>
        </w:rPr>
        <w:t xml:space="preserve"> x 12 </w:t>
      </w:r>
      <w:r w:rsidRPr="00EA142B">
        <w:rPr>
          <w:rFonts w:ascii="Garamond" w:hAnsi="Garamond"/>
          <w:iCs/>
          <w:sz w:val="22"/>
          <w:szCs w:val="22"/>
          <w:vertAlign w:val="superscript"/>
        </w:rPr>
        <w:t>3</w:t>
      </w:r>
      <w:r w:rsidRPr="00EA142B">
        <w:rPr>
          <w:rFonts w:ascii="Garamond" w:hAnsi="Garamond"/>
          <w:iCs/>
          <w:sz w:val="22"/>
          <w:szCs w:val="22"/>
        </w:rPr>
        <w:t>/</w:t>
      </w:r>
      <w:r w:rsidRPr="00EA142B">
        <w:rPr>
          <w:rFonts w:ascii="Garamond" w:hAnsi="Garamond"/>
          <w:iCs/>
          <w:sz w:val="22"/>
          <w:szCs w:val="22"/>
          <w:vertAlign w:val="subscript"/>
        </w:rPr>
        <w:t>4</w:t>
      </w:r>
      <w:r w:rsidRPr="00EA142B">
        <w:rPr>
          <w:rFonts w:ascii="Garamond" w:hAnsi="Garamond"/>
          <w:iCs/>
          <w:sz w:val="22"/>
          <w:szCs w:val="22"/>
        </w:rPr>
        <w:t xml:space="preserve"> x 8 in. (19.1 x 32.4 x 20.3 cm)</w:t>
      </w:r>
      <w:r w:rsidRPr="00EA142B">
        <w:rPr>
          <w:rFonts w:ascii="Garamond" w:hAnsi="Garamond"/>
          <w:sz w:val="22"/>
          <w:szCs w:val="22"/>
        </w:rPr>
        <w:t xml:space="preserve">; Korean, Joseon dynasty (1392-1910), </w:t>
      </w:r>
      <w:r w:rsidRPr="00EA142B">
        <w:rPr>
          <w:rFonts w:ascii="Garamond" w:hAnsi="Garamond"/>
          <w:i/>
          <w:sz w:val="22"/>
          <w:szCs w:val="22"/>
        </w:rPr>
        <w:t>Table with Phoenix Birds and Flowers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 xml:space="preserve"> century, Wood with mother-of-pearl inlay, 11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19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14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(28.6 x 49.5 x 37.3 cm); Korean, Joseon dynasty (1392-1910), </w:t>
      </w:r>
      <w:r w:rsidRPr="00EA142B">
        <w:rPr>
          <w:rFonts w:ascii="Garamond" w:hAnsi="Garamond"/>
          <w:i/>
          <w:sz w:val="22"/>
          <w:szCs w:val="22"/>
        </w:rPr>
        <w:t>Table in Shape of Chrysanthemum</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-early 20</w:t>
      </w:r>
      <w:r w:rsidRPr="00EA142B">
        <w:rPr>
          <w:rFonts w:ascii="Garamond" w:hAnsi="Garamond"/>
          <w:sz w:val="22"/>
          <w:szCs w:val="22"/>
          <w:vertAlign w:val="superscript"/>
        </w:rPr>
        <w:t>th</w:t>
      </w:r>
      <w:r w:rsidRPr="00EA142B">
        <w:rPr>
          <w:rFonts w:ascii="Garamond" w:hAnsi="Garamond"/>
          <w:sz w:val="22"/>
          <w:szCs w:val="22"/>
        </w:rPr>
        <w:t xml:space="preserve"> century, Wood, 17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10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(44.5 x 26.7 cm); Korean, Joseon dynasty (1392-1910), </w:t>
      </w:r>
      <w:r w:rsidRPr="00EA142B">
        <w:rPr>
          <w:rFonts w:ascii="Garamond" w:hAnsi="Garamond"/>
          <w:i/>
          <w:sz w:val="22"/>
          <w:szCs w:val="22"/>
        </w:rPr>
        <w:t>Small Chest (Island chest),</w:t>
      </w:r>
      <w:r w:rsidRPr="00EA142B">
        <w:rPr>
          <w:rFonts w:ascii="Garamond" w:hAnsi="Garamond"/>
          <w:sz w:val="22"/>
          <w:szCs w:val="22"/>
        </w:rPr>
        <w:t xml:space="preserve"> 19th century, Pine wood with metal fittings, </w:t>
      </w:r>
      <w:r w:rsidRPr="00EA142B">
        <w:rPr>
          <w:rFonts w:ascii="Garamond" w:hAnsi="Garamond"/>
          <w:color w:val="1A1A18"/>
          <w:sz w:val="22"/>
          <w:szCs w:val="22"/>
        </w:rPr>
        <w:t xml:space="preserve">10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w:t>
      </w:r>
      <w:r w:rsidRPr="00EA142B">
        <w:rPr>
          <w:rFonts w:ascii="Garamond" w:hAnsi="Garamond"/>
          <w:color w:val="1A1A18"/>
          <w:sz w:val="22"/>
          <w:szCs w:val="22"/>
        </w:rPr>
        <w:t xml:space="preserve"> x 20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w:t>
      </w:r>
      <w:r w:rsidRPr="00EA142B">
        <w:rPr>
          <w:rFonts w:ascii="Garamond" w:hAnsi="Garamond"/>
          <w:color w:val="1A1A18"/>
          <w:sz w:val="22"/>
          <w:szCs w:val="22"/>
        </w:rPr>
        <w:t xml:space="preserve">x 15 </w:t>
      </w:r>
      <w:r w:rsidRPr="00EA142B">
        <w:rPr>
          <w:rFonts w:ascii="Garamond" w:hAnsi="Garamond"/>
          <w:iCs/>
          <w:sz w:val="22"/>
          <w:szCs w:val="22"/>
          <w:vertAlign w:val="superscript"/>
        </w:rPr>
        <w:t>3</w:t>
      </w:r>
      <w:r w:rsidRPr="00EA142B">
        <w:rPr>
          <w:rFonts w:ascii="Garamond" w:hAnsi="Garamond"/>
          <w:iCs/>
          <w:sz w:val="22"/>
          <w:szCs w:val="22"/>
        </w:rPr>
        <w:t>/</w:t>
      </w:r>
      <w:r w:rsidRPr="00EA142B">
        <w:rPr>
          <w:rFonts w:ascii="Garamond" w:hAnsi="Garamond"/>
          <w:iCs/>
          <w:sz w:val="22"/>
          <w:szCs w:val="22"/>
          <w:vertAlign w:val="subscript"/>
        </w:rPr>
        <w:t>4</w:t>
      </w:r>
      <w:r w:rsidRPr="00EA142B">
        <w:rPr>
          <w:rFonts w:ascii="Garamond" w:hAnsi="Garamond"/>
          <w:iCs/>
          <w:sz w:val="22"/>
          <w:szCs w:val="22"/>
        </w:rPr>
        <w:t xml:space="preserve"> </w:t>
      </w:r>
      <w:r w:rsidRPr="00EA142B">
        <w:rPr>
          <w:rFonts w:ascii="Garamond" w:hAnsi="Garamond"/>
          <w:color w:val="1A1A18"/>
          <w:sz w:val="22"/>
          <w:szCs w:val="22"/>
        </w:rPr>
        <w:t xml:space="preserve"> in.  (26.7 x 52 x 40 cm)</w:t>
      </w:r>
    </w:p>
    <w:p w:rsidR="00EA142B" w:rsidRPr="00EA142B" w:rsidRDefault="00EA142B" w:rsidP="00EA142B">
      <w:pPr>
        <w:rPr>
          <w:rFonts w:ascii="Garamond" w:hAnsi="Garamond"/>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Kang Collection:</w:t>
      </w:r>
      <w:r w:rsidRPr="00EA142B">
        <w:rPr>
          <w:rFonts w:ascii="Garamond" w:hAnsi="Garamond" w:cs="Aharoni"/>
          <w:sz w:val="22"/>
          <w:szCs w:val="22"/>
        </w:rPr>
        <w:t xml:space="preserve"> Korean Art, 9 East 82nd Street, New York, NY 10028</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highlight w:val="yellow"/>
        </w:rPr>
      </w:pPr>
    </w:p>
    <w:p w:rsidR="00EA142B" w:rsidRPr="00EA142B" w:rsidRDefault="00EA142B" w:rsidP="00EA142B">
      <w:pPr>
        <w:tabs>
          <w:tab w:val="left" w:pos="1620"/>
        </w:tabs>
        <w:rPr>
          <w:rFonts w:ascii="Garamond" w:hAnsi="Garamond"/>
          <w:bCs/>
          <w:sz w:val="22"/>
          <w:szCs w:val="22"/>
        </w:rPr>
      </w:pPr>
      <w:r w:rsidRPr="00EA142B">
        <w:rPr>
          <w:rFonts w:ascii="Garamond" w:hAnsi="Garamond"/>
          <w:bCs/>
          <w:sz w:val="22"/>
          <w:szCs w:val="22"/>
        </w:rPr>
        <w:t xml:space="preserve">           Executive summary:</w:t>
      </w:r>
      <w:r w:rsidRPr="00EA142B">
        <w:rPr>
          <w:rFonts w:ascii="Garamond" w:hAnsi="Garamond"/>
          <w:bCs/>
          <w:sz w:val="22"/>
          <w:szCs w:val="22"/>
        </w:rPr>
        <w:tab/>
        <w:t xml:space="preserve">These four pieces demonstrate the high quality and superb </w:t>
      </w:r>
    </w:p>
    <w:p w:rsidR="00EA142B" w:rsidRPr="00EA142B" w:rsidRDefault="00EA142B" w:rsidP="00EA142B">
      <w:pPr>
        <w:tabs>
          <w:tab w:val="left" w:pos="1620"/>
        </w:tabs>
        <w:ind w:left="2880"/>
        <w:rPr>
          <w:rFonts w:ascii="Garamond" w:hAnsi="Garamond"/>
          <w:bCs/>
          <w:sz w:val="22"/>
          <w:szCs w:val="22"/>
        </w:rPr>
      </w:pPr>
      <w:proofErr w:type="gramStart"/>
      <w:r w:rsidRPr="00EA142B">
        <w:rPr>
          <w:rFonts w:ascii="Garamond" w:hAnsi="Garamond"/>
          <w:bCs/>
          <w:sz w:val="22"/>
          <w:szCs w:val="22"/>
        </w:rPr>
        <w:t>craftsmanship</w:t>
      </w:r>
      <w:proofErr w:type="gramEnd"/>
      <w:r w:rsidRPr="00EA142B">
        <w:rPr>
          <w:rFonts w:ascii="Garamond" w:hAnsi="Garamond"/>
          <w:bCs/>
          <w:sz w:val="22"/>
          <w:szCs w:val="22"/>
        </w:rPr>
        <w:t xml:space="preserve"> of Korean furniture in the 18</w:t>
      </w:r>
      <w:r w:rsidRPr="00EA142B">
        <w:rPr>
          <w:rFonts w:ascii="Garamond" w:hAnsi="Garamond"/>
          <w:bCs/>
          <w:sz w:val="22"/>
          <w:szCs w:val="22"/>
          <w:vertAlign w:val="superscript"/>
        </w:rPr>
        <w:t>th</w:t>
      </w:r>
      <w:r w:rsidRPr="00EA142B">
        <w:rPr>
          <w:rFonts w:ascii="Garamond" w:hAnsi="Garamond"/>
          <w:bCs/>
          <w:sz w:val="22"/>
          <w:szCs w:val="22"/>
        </w:rPr>
        <w:t xml:space="preserve"> and 19</w:t>
      </w:r>
      <w:r w:rsidRPr="00EA142B">
        <w:rPr>
          <w:rFonts w:ascii="Garamond" w:hAnsi="Garamond"/>
          <w:bCs/>
          <w:sz w:val="22"/>
          <w:szCs w:val="22"/>
          <w:vertAlign w:val="superscript"/>
        </w:rPr>
        <w:t>th</w:t>
      </w:r>
      <w:r w:rsidRPr="00EA142B">
        <w:rPr>
          <w:rFonts w:ascii="Garamond" w:hAnsi="Garamond"/>
          <w:bCs/>
          <w:sz w:val="22"/>
          <w:szCs w:val="22"/>
        </w:rPr>
        <w:t xml:space="preserve"> centuries. They will be installed along with ceramics, metalwork, and paintings to better represent Korean art, culture, and the life of its people in VMFA’s Korean Art gallery.</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17"/>
        </w:numPr>
        <w:rPr>
          <w:rFonts w:ascii="Garamond" w:hAnsi="Garamond" w:cs="Aharoni"/>
          <w:sz w:val="22"/>
          <w:szCs w:val="22"/>
        </w:rPr>
      </w:pPr>
      <w:r w:rsidRPr="00EA142B">
        <w:rPr>
          <w:rFonts w:ascii="Garamond" w:hAnsi="Garamond" w:cs="Aharoni"/>
          <w:sz w:val="22"/>
          <w:szCs w:val="22"/>
        </w:rPr>
        <w:t xml:space="preserve">Unidentified artist, Roman, </w:t>
      </w:r>
      <w:r w:rsidRPr="00EA142B">
        <w:rPr>
          <w:rFonts w:ascii="Garamond" w:hAnsi="Garamond" w:cs="Aharoni"/>
          <w:i/>
          <w:sz w:val="22"/>
          <w:szCs w:val="22"/>
        </w:rPr>
        <w:t>Statuette of Molossian Hound</w:t>
      </w:r>
      <w:r w:rsidRPr="00EA142B">
        <w:rPr>
          <w:rFonts w:ascii="Garamond" w:hAnsi="Garamond" w:cs="Aharoni"/>
          <w:sz w:val="22"/>
          <w:szCs w:val="22"/>
        </w:rPr>
        <w:t xml:space="preserve">, 2nd-3rd century A.D., Bronze, 1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4</w:t>
      </w:r>
      <w:r w:rsidRPr="00EA142B">
        <w:rPr>
          <w:rFonts w:ascii="Garamond" w:hAnsi="Garamond" w:cs="Aharoni"/>
          <w:sz w:val="22"/>
          <w:szCs w:val="22"/>
        </w:rPr>
        <w:t xml:space="preserve"> x 6 </w:t>
      </w:r>
      <w:r w:rsidRPr="00EA142B">
        <w:rPr>
          <w:rFonts w:ascii="Garamond" w:hAnsi="Garamond" w:cs="Aharoni"/>
          <w:sz w:val="22"/>
          <w:szCs w:val="22"/>
          <w:vertAlign w:val="superscript"/>
        </w:rPr>
        <w:t>3</w:t>
      </w:r>
      <w:r w:rsidRPr="00EA142B">
        <w:rPr>
          <w:rFonts w:ascii="Garamond" w:hAnsi="Garamond" w:cs="Aharoni"/>
          <w:sz w:val="22"/>
          <w:szCs w:val="22"/>
        </w:rPr>
        <w:t>/</w:t>
      </w:r>
      <w:r w:rsidRPr="00EA142B">
        <w:rPr>
          <w:rFonts w:ascii="Garamond" w:hAnsi="Garamond" w:cs="Aharoni"/>
          <w:sz w:val="22"/>
          <w:szCs w:val="22"/>
          <w:vertAlign w:val="subscript"/>
        </w:rPr>
        <w:t>8</w:t>
      </w:r>
      <w:r w:rsidRPr="00EA142B">
        <w:rPr>
          <w:rFonts w:ascii="Garamond" w:hAnsi="Garamond" w:cs="Aharoni"/>
          <w:sz w:val="22"/>
          <w:szCs w:val="22"/>
        </w:rPr>
        <w:t xml:space="preserve"> x 3 in. (4.45 x 16.19 x 7.62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proofErr w:type="spellStart"/>
      <w:r w:rsidRPr="00EA142B">
        <w:rPr>
          <w:rFonts w:ascii="Garamond" w:hAnsi="Garamond"/>
          <w:sz w:val="22"/>
          <w:szCs w:val="22"/>
        </w:rPr>
        <w:t>Antiquarium</w:t>
      </w:r>
      <w:proofErr w:type="spellEnd"/>
      <w:r w:rsidRPr="00EA142B">
        <w:rPr>
          <w:rFonts w:ascii="Garamond" w:hAnsi="Garamond"/>
          <w:sz w:val="22"/>
          <w:szCs w:val="22"/>
        </w:rPr>
        <w:t>, Ltd., 948 Madison Ave., New York, NY 10021</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wonderful example of the art of Roman bronze work depicts a type of dog known as the Molossian Hound, widely thought to be the ancestor of the modern mastiff and the most frequently mentioned breed of dog in Greek and Latin literature. </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pStyle w:val="PlainText"/>
        <w:tabs>
          <w:tab w:val="left" w:pos="36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the following </w:t>
      </w:r>
      <w:r w:rsidRPr="00EA142B">
        <w:rPr>
          <w:rFonts w:ascii="Garamond" w:hAnsi="Garamond"/>
          <w:b/>
          <w:sz w:val="22"/>
          <w:szCs w:val="22"/>
        </w:rPr>
        <w:t>gift/purchase considerations:</w:t>
      </w:r>
    </w:p>
    <w:p w:rsidR="00EA142B" w:rsidRPr="00EA142B" w:rsidRDefault="00EA142B" w:rsidP="00EA142B">
      <w:pPr>
        <w:pStyle w:val="PlainText"/>
        <w:tabs>
          <w:tab w:val="left" w:pos="360"/>
        </w:tabs>
        <w:rPr>
          <w:rFonts w:ascii="Garamond" w:hAnsi="Garamond"/>
          <w:sz w:val="22"/>
          <w:szCs w:val="22"/>
        </w:rPr>
      </w:pPr>
    </w:p>
    <w:p w:rsidR="00EA142B" w:rsidRPr="00EA142B" w:rsidRDefault="00EA142B" w:rsidP="00EA142B">
      <w:pPr>
        <w:pStyle w:val="PlainText"/>
        <w:numPr>
          <w:ilvl w:val="0"/>
          <w:numId w:val="30"/>
        </w:numPr>
        <w:tabs>
          <w:tab w:val="left" w:pos="720"/>
        </w:tabs>
        <w:rPr>
          <w:rFonts w:ascii="Garamond" w:hAnsi="Garamond"/>
          <w:sz w:val="22"/>
          <w:szCs w:val="22"/>
        </w:rPr>
      </w:pPr>
      <w:r w:rsidRPr="00EA142B">
        <w:rPr>
          <w:rFonts w:ascii="Garamond" w:hAnsi="Garamond"/>
          <w:sz w:val="22"/>
          <w:szCs w:val="22"/>
        </w:rPr>
        <w:t xml:space="preserve">72 works from the </w:t>
      </w:r>
      <w:proofErr w:type="spellStart"/>
      <w:r w:rsidRPr="00EA142B">
        <w:rPr>
          <w:rFonts w:ascii="Garamond" w:hAnsi="Garamond"/>
          <w:sz w:val="22"/>
          <w:szCs w:val="22"/>
        </w:rPr>
        <w:t>Ko</w:t>
      </w:r>
      <w:proofErr w:type="spellEnd"/>
      <w:r w:rsidRPr="00EA142B">
        <w:rPr>
          <w:rFonts w:ascii="Garamond" w:hAnsi="Garamond"/>
          <w:sz w:val="22"/>
          <w:szCs w:val="22"/>
        </w:rPr>
        <w:t xml:space="preserve"> Collection (see Appendix A)</w:t>
      </w:r>
    </w:p>
    <w:p w:rsidR="00EA142B" w:rsidRPr="00EA142B" w:rsidRDefault="00EA142B" w:rsidP="00EA142B">
      <w:pPr>
        <w:pStyle w:val="PlainText"/>
        <w:tabs>
          <w:tab w:val="left" w:pos="720"/>
        </w:tabs>
        <w:ind w:left="720"/>
        <w:rPr>
          <w:rFonts w:ascii="Garamond" w:hAnsi="Garamond"/>
          <w:sz w:val="22"/>
          <w:szCs w:val="22"/>
        </w:rPr>
      </w:pPr>
    </w:p>
    <w:p w:rsidR="00EA142B" w:rsidRPr="00EA142B" w:rsidRDefault="00EA142B" w:rsidP="00EA142B">
      <w:pPr>
        <w:pStyle w:val="PlainText"/>
        <w:tabs>
          <w:tab w:val="left" w:pos="720"/>
        </w:tabs>
        <w:ind w:left="2880" w:hanging="2160"/>
        <w:rPr>
          <w:rFonts w:ascii="Garamond" w:hAnsi="Garamond"/>
          <w:sz w:val="22"/>
          <w:szCs w:val="22"/>
        </w:rPr>
      </w:pPr>
      <w:r w:rsidRPr="00EA142B">
        <w:rPr>
          <w:rFonts w:ascii="Garamond" w:hAnsi="Garamond"/>
          <w:sz w:val="22"/>
          <w:szCs w:val="22"/>
        </w:rPr>
        <w:t>Gift:  </w:t>
      </w:r>
      <w:r w:rsidRPr="00EA142B">
        <w:rPr>
          <w:rFonts w:ascii="Garamond" w:hAnsi="Garamond"/>
          <w:sz w:val="22"/>
          <w:szCs w:val="22"/>
        </w:rPr>
        <w:tab/>
        <w:t>4 Korean ceramics vessels, 5</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1 </w:t>
      </w:r>
      <w:r w:rsidRPr="00EA142B">
        <w:rPr>
          <w:rFonts w:ascii="Garamond" w:hAnsi="Garamond"/>
          <w:bCs/>
          <w:sz w:val="22"/>
          <w:szCs w:val="22"/>
        </w:rPr>
        <w:t>Korean screen painting, early 20</w:t>
      </w:r>
      <w:r w:rsidRPr="00EA142B">
        <w:rPr>
          <w:rFonts w:ascii="Garamond" w:hAnsi="Garamond"/>
          <w:bCs/>
          <w:sz w:val="22"/>
          <w:szCs w:val="22"/>
          <w:vertAlign w:val="superscript"/>
        </w:rPr>
        <w:t>th</w:t>
      </w:r>
      <w:r w:rsidRPr="00EA142B">
        <w:rPr>
          <w:rFonts w:ascii="Garamond" w:hAnsi="Garamond"/>
          <w:bCs/>
          <w:sz w:val="22"/>
          <w:szCs w:val="22"/>
        </w:rPr>
        <w:t xml:space="preserve"> century</w:t>
      </w:r>
      <w:r w:rsidRPr="00EA142B">
        <w:rPr>
          <w:rFonts w:ascii="Garamond" w:hAnsi="Garamond"/>
          <w:sz w:val="22"/>
          <w:szCs w:val="22"/>
        </w:rPr>
        <w:t xml:space="preserve">; 1 piece of Korean furniture, </w:t>
      </w:r>
      <w:r w:rsidRPr="00EA142B">
        <w:rPr>
          <w:rFonts w:ascii="Garamond" w:hAnsi="Garamond"/>
          <w:bCs/>
          <w:sz w:val="22"/>
          <w:szCs w:val="22"/>
        </w:rPr>
        <w:t>early 20</w:t>
      </w:r>
      <w:r w:rsidRPr="00EA142B">
        <w:rPr>
          <w:rFonts w:ascii="Garamond" w:hAnsi="Garamond"/>
          <w:bCs/>
          <w:sz w:val="22"/>
          <w:szCs w:val="22"/>
          <w:vertAlign w:val="superscript"/>
        </w:rPr>
        <w:t>th</w:t>
      </w:r>
      <w:r w:rsidRPr="00EA142B">
        <w:rPr>
          <w:rFonts w:ascii="Garamond" w:hAnsi="Garamond"/>
          <w:bCs/>
          <w:sz w:val="22"/>
          <w:szCs w:val="22"/>
        </w:rPr>
        <w:t xml:space="preserve"> century</w:t>
      </w:r>
      <w:r w:rsidRPr="00EA142B">
        <w:rPr>
          <w:rFonts w:ascii="Garamond" w:hAnsi="Garamond"/>
          <w:sz w:val="22"/>
          <w:szCs w:val="22"/>
        </w:rPr>
        <w:t xml:space="preserve"> (items 1-6 on checklist in Appendix A)</w:t>
      </w:r>
    </w:p>
    <w:p w:rsidR="00EA142B" w:rsidRPr="00EA142B" w:rsidRDefault="00EA142B" w:rsidP="00EA142B">
      <w:pPr>
        <w:pStyle w:val="PlainText"/>
        <w:tabs>
          <w:tab w:val="left" w:pos="360"/>
        </w:tabs>
        <w:ind w:hanging="720"/>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Donor: </w:t>
      </w:r>
      <w:r w:rsidRPr="00EA142B">
        <w:rPr>
          <w:rFonts w:ascii="Garamond" w:hAnsi="Garamond"/>
          <w:sz w:val="22"/>
          <w:szCs w:val="22"/>
        </w:rPr>
        <w:tab/>
      </w:r>
      <w:r w:rsidRPr="00EA142B">
        <w:rPr>
          <w:rFonts w:ascii="Garamond" w:hAnsi="Garamond"/>
          <w:sz w:val="22"/>
          <w:szCs w:val="22"/>
        </w:rPr>
        <w:tab/>
      </w:r>
      <w:r w:rsidR="00C50E36">
        <w:rPr>
          <w:rFonts w:ascii="Garamond" w:hAnsi="Garamond"/>
          <w:sz w:val="22"/>
          <w:szCs w:val="22"/>
        </w:rPr>
        <w:tab/>
      </w:r>
      <w:r w:rsidRPr="00EA142B">
        <w:rPr>
          <w:rFonts w:ascii="Garamond" w:hAnsi="Garamond" w:cs="Aharoni"/>
          <w:sz w:val="22"/>
          <w:szCs w:val="22"/>
        </w:rPr>
        <w:t xml:space="preserve">Kathy and Charles </w:t>
      </w:r>
      <w:proofErr w:type="spellStart"/>
      <w:proofErr w:type="gramStart"/>
      <w:r w:rsidRPr="00EA142B">
        <w:rPr>
          <w:rFonts w:ascii="Garamond" w:hAnsi="Garamond" w:cs="Aharoni"/>
          <w:sz w:val="22"/>
          <w:szCs w:val="22"/>
        </w:rPr>
        <w:t>Ko</w:t>
      </w:r>
      <w:proofErr w:type="spellEnd"/>
      <w:proofErr w:type="gramEnd"/>
    </w:p>
    <w:p w:rsidR="00EA142B" w:rsidRPr="00EA142B" w:rsidRDefault="00EA142B" w:rsidP="00EA142B">
      <w:pPr>
        <w:pStyle w:val="PlainText"/>
        <w:tabs>
          <w:tab w:val="left" w:pos="360"/>
        </w:tabs>
        <w:ind w:hanging="720"/>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 xml:space="preserve">Credit line: </w:t>
      </w:r>
      <w:r w:rsidRPr="00EA142B">
        <w:rPr>
          <w:rFonts w:ascii="Garamond" w:hAnsi="Garamond"/>
          <w:sz w:val="22"/>
          <w:szCs w:val="22"/>
        </w:rPr>
        <w:tab/>
      </w:r>
      <w:r w:rsidRPr="00EA142B">
        <w:rPr>
          <w:rFonts w:ascii="Garamond" w:hAnsi="Garamond"/>
          <w:sz w:val="22"/>
          <w:szCs w:val="22"/>
        </w:rPr>
        <w:tab/>
        <w:t xml:space="preserve">Gift of Kathy and Charles </w:t>
      </w:r>
      <w:proofErr w:type="spellStart"/>
      <w:proofErr w:type="gramStart"/>
      <w:r w:rsidRPr="00EA142B">
        <w:rPr>
          <w:rFonts w:ascii="Garamond" w:hAnsi="Garamond"/>
          <w:sz w:val="22"/>
          <w:szCs w:val="22"/>
        </w:rPr>
        <w:t>Ko</w:t>
      </w:r>
      <w:proofErr w:type="spellEnd"/>
      <w:proofErr w:type="gramEnd"/>
    </w:p>
    <w:p w:rsidR="00EA142B" w:rsidRPr="00EA142B" w:rsidRDefault="00EA142B" w:rsidP="00EA142B">
      <w:pPr>
        <w:pStyle w:val="PlainText"/>
        <w:tabs>
          <w:tab w:val="left" w:pos="360"/>
        </w:tabs>
        <w:ind w:hanging="720"/>
        <w:rPr>
          <w:rFonts w:ascii="Garamond" w:hAnsi="Garamond"/>
          <w:sz w:val="22"/>
          <w:szCs w:val="22"/>
        </w:rPr>
      </w:pPr>
    </w:p>
    <w:p w:rsidR="00EA142B" w:rsidRPr="00EA142B" w:rsidRDefault="00EA142B" w:rsidP="00EA142B">
      <w:pPr>
        <w:pStyle w:val="PlainText"/>
        <w:tabs>
          <w:tab w:val="left" w:pos="360"/>
        </w:tabs>
        <w:ind w:left="1440" w:hanging="2160"/>
        <w:rPr>
          <w:rFonts w:ascii="Garamond" w:hAnsi="Garamond"/>
          <w:bCs/>
          <w:sz w:val="22"/>
          <w:szCs w:val="22"/>
        </w:rPr>
      </w:pPr>
      <w:r w:rsidRPr="00EA142B">
        <w:rPr>
          <w:rFonts w:ascii="Garamond" w:hAnsi="Garamond"/>
          <w:sz w:val="22"/>
          <w:szCs w:val="22"/>
        </w:rPr>
        <w:tab/>
        <w:t xml:space="preserve">      Purchase: </w:t>
      </w:r>
      <w:r w:rsidRPr="00EA142B">
        <w:rPr>
          <w:rFonts w:ascii="Garamond" w:hAnsi="Garamond"/>
          <w:sz w:val="22"/>
          <w:szCs w:val="22"/>
        </w:rPr>
        <w:tab/>
      </w:r>
      <w:r w:rsidRPr="00EA142B">
        <w:rPr>
          <w:rFonts w:ascii="Garamond" w:hAnsi="Garamond"/>
          <w:sz w:val="22"/>
          <w:szCs w:val="22"/>
        </w:rPr>
        <w:tab/>
        <w:t>40 Korean ceramics vessels, 5</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21 Korean </w:t>
      </w:r>
      <w:r w:rsidRPr="00EA142B">
        <w:rPr>
          <w:rFonts w:ascii="Garamond" w:hAnsi="Garamond"/>
          <w:bCs/>
          <w:sz w:val="22"/>
          <w:szCs w:val="22"/>
        </w:rPr>
        <w:t xml:space="preserve">roof-end </w:t>
      </w:r>
    </w:p>
    <w:p w:rsidR="00EA142B" w:rsidRPr="00EA142B" w:rsidRDefault="00EA142B" w:rsidP="00EA142B">
      <w:pPr>
        <w:pStyle w:val="PlainText"/>
        <w:tabs>
          <w:tab w:val="left" w:pos="360"/>
        </w:tabs>
        <w:ind w:left="2880" w:hanging="2160"/>
        <w:rPr>
          <w:rFonts w:ascii="Garamond" w:hAnsi="Garamond"/>
          <w:sz w:val="22"/>
          <w:szCs w:val="22"/>
        </w:rPr>
      </w:pPr>
      <w:r w:rsidRPr="00EA142B">
        <w:rPr>
          <w:rFonts w:ascii="Garamond" w:hAnsi="Garamond"/>
          <w:bCs/>
          <w:sz w:val="22"/>
          <w:szCs w:val="22"/>
        </w:rPr>
        <w:tab/>
      </w:r>
      <w:proofErr w:type="gramStart"/>
      <w:r w:rsidRPr="00EA142B">
        <w:rPr>
          <w:rFonts w:ascii="Garamond" w:hAnsi="Garamond"/>
          <w:bCs/>
          <w:sz w:val="22"/>
          <w:szCs w:val="22"/>
        </w:rPr>
        <w:t>tiles</w:t>
      </w:r>
      <w:proofErr w:type="gramEnd"/>
      <w:r w:rsidRPr="00EA142B">
        <w:rPr>
          <w:rFonts w:ascii="Garamond" w:hAnsi="Garamond"/>
          <w:bCs/>
          <w:sz w:val="22"/>
          <w:szCs w:val="22"/>
        </w:rPr>
        <w:t>, 5</w:t>
      </w:r>
      <w:r w:rsidRPr="00EA142B">
        <w:rPr>
          <w:rFonts w:ascii="Garamond" w:hAnsi="Garamond"/>
          <w:bCs/>
          <w:sz w:val="22"/>
          <w:szCs w:val="22"/>
          <w:vertAlign w:val="superscript"/>
        </w:rPr>
        <w:t>th</w:t>
      </w:r>
      <w:r w:rsidRPr="00EA142B">
        <w:rPr>
          <w:rFonts w:ascii="Garamond" w:hAnsi="Garamond"/>
          <w:bCs/>
          <w:sz w:val="22"/>
          <w:szCs w:val="22"/>
        </w:rPr>
        <w:t>- 19</w:t>
      </w:r>
      <w:r w:rsidRPr="00EA142B">
        <w:rPr>
          <w:rFonts w:ascii="Garamond" w:hAnsi="Garamond"/>
          <w:bCs/>
          <w:sz w:val="22"/>
          <w:szCs w:val="22"/>
          <w:vertAlign w:val="superscript"/>
        </w:rPr>
        <w:t>th</w:t>
      </w:r>
      <w:r w:rsidRPr="00EA142B">
        <w:rPr>
          <w:rFonts w:ascii="Garamond" w:hAnsi="Garamond"/>
          <w:bCs/>
          <w:sz w:val="22"/>
          <w:szCs w:val="22"/>
        </w:rPr>
        <w:t xml:space="preserve"> centuries</w:t>
      </w:r>
      <w:r w:rsidRPr="00EA142B">
        <w:rPr>
          <w:rFonts w:ascii="Garamond" w:hAnsi="Garamond"/>
          <w:sz w:val="22"/>
          <w:szCs w:val="22"/>
        </w:rPr>
        <w:t xml:space="preserve">; </w:t>
      </w:r>
      <w:r w:rsidRPr="00EA142B">
        <w:rPr>
          <w:rFonts w:ascii="Garamond" w:hAnsi="Garamond"/>
          <w:bCs/>
          <w:sz w:val="22"/>
          <w:szCs w:val="22"/>
        </w:rPr>
        <w:t>5 Japanese wine bottles with inscriptions, late 19</w:t>
      </w:r>
      <w:r w:rsidRPr="00EA142B">
        <w:rPr>
          <w:rFonts w:ascii="Garamond" w:hAnsi="Garamond"/>
          <w:bCs/>
          <w:sz w:val="22"/>
          <w:szCs w:val="22"/>
          <w:vertAlign w:val="superscript"/>
        </w:rPr>
        <w:t>th</w:t>
      </w:r>
      <w:r w:rsidRPr="00EA142B">
        <w:rPr>
          <w:rFonts w:ascii="Garamond" w:hAnsi="Garamond"/>
          <w:bCs/>
          <w:sz w:val="22"/>
          <w:szCs w:val="22"/>
        </w:rPr>
        <w:t>-early 20</w:t>
      </w:r>
      <w:r w:rsidRPr="00EA142B">
        <w:rPr>
          <w:rFonts w:ascii="Garamond" w:hAnsi="Garamond"/>
          <w:bCs/>
          <w:sz w:val="22"/>
          <w:szCs w:val="22"/>
          <w:vertAlign w:val="superscript"/>
        </w:rPr>
        <w:t>th</w:t>
      </w:r>
      <w:r w:rsidRPr="00EA142B">
        <w:rPr>
          <w:rFonts w:ascii="Garamond" w:hAnsi="Garamond"/>
          <w:bCs/>
          <w:sz w:val="22"/>
          <w:szCs w:val="22"/>
        </w:rPr>
        <w:t xml:space="preserve"> centuries</w:t>
      </w:r>
      <w:r w:rsidRPr="00EA142B">
        <w:rPr>
          <w:rFonts w:ascii="Garamond" w:hAnsi="Garamond"/>
          <w:sz w:val="22"/>
          <w:szCs w:val="22"/>
        </w:rPr>
        <w:t xml:space="preserve"> (items 7-72 on checklist in Appendix A) </w:t>
      </w:r>
    </w:p>
    <w:p w:rsidR="00EA142B" w:rsidRPr="00EA142B" w:rsidRDefault="00EA142B" w:rsidP="00EA142B">
      <w:pPr>
        <w:pStyle w:val="PlainText"/>
        <w:tabs>
          <w:tab w:val="left" w:pos="360"/>
        </w:tabs>
        <w:ind w:left="900" w:hanging="900"/>
        <w:rPr>
          <w:rFonts w:ascii="Garamond" w:hAnsi="Garamond"/>
          <w:sz w:val="22"/>
          <w:szCs w:val="22"/>
        </w:rPr>
      </w:pPr>
      <w:r w:rsidRPr="00EA142B">
        <w:rPr>
          <w:rFonts w:ascii="Garamond" w:hAnsi="Garamond"/>
          <w:sz w:val="22"/>
          <w:szCs w:val="22"/>
        </w:rPr>
        <w:t xml:space="preserve">            Vendor: </w:t>
      </w:r>
      <w:r w:rsidRPr="00EA142B">
        <w:rPr>
          <w:rFonts w:ascii="Garamond" w:hAnsi="Garamond"/>
          <w:sz w:val="22"/>
          <w:szCs w:val="22"/>
        </w:rPr>
        <w:tab/>
      </w:r>
      <w:r w:rsidRPr="00EA142B">
        <w:rPr>
          <w:rFonts w:ascii="Garamond" w:hAnsi="Garamond"/>
          <w:sz w:val="22"/>
          <w:szCs w:val="22"/>
        </w:rPr>
        <w:tab/>
      </w:r>
      <w:r w:rsidR="00C50E36">
        <w:rPr>
          <w:rFonts w:ascii="Garamond" w:hAnsi="Garamond"/>
          <w:sz w:val="22"/>
          <w:szCs w:val="22"/>
        </w:rPr>
        <w:tab/>
      </w:r>
      <w:r w:rsidRPr="00EA142B">
        <w:rPr>
          <w:rFonts w:ascii="Garamond" w:hAnsi="Garamond" w:cs="Aharoni"/>
          <w:sz w:val="22"/>
          <w:szCs w:val="22"/>
        </w:rPr>
        <w:t xml:space="preserve">Kathy and Charles </w:t>
      </w:r>
      <w:proofErr w:type="spellStart"/>
      <w:proofErr w:type="gramStart"/>
      <w:r w:rsidRPr="00EA142B">
        <w:rPr>
          <w:rFonts w:ascii="Garamond" w:hAnsi="Garamond" w:cs="Aharoni"/>
          <w:sz w:val="22"/>
          <w:szCs w:val="22"/>
        </w:rPr>
        <w:t>Ko</w:t>
      </w:r>
      <w:proofErr w:type="spellEnd"/>
      <w:proofErr w:type="gramEnd"/>
    </w:p>
    <w:p w:rsidR="00EA142B" w:rsidRPr="00EA142B" w:rsidRDefault="00EA142B" w:rsidP="00EA142B">
      <w:pPr>
        <w:tabs>
          <w:tab w:val="left" w:pos="1620"/>
        </w:tabs>
        <w:rPr>
          <w:rFonts w:ascii="Garamond" w:hAnsi="Garamond"/>
          <w:sz w:val="22"/>
          <w:szCs w:val="22"/>
        </w:rPr>
      </w:pPr>
      <w:r w:rsidRPr="00EA142B">
        <w:rPr>
          <w:rFonts w:ascii="Garamond" w:hAnsi="Garamond"/>
          <w:sz w:val="22"/>
          <w:szCs w:val="22"/>
        </w:rPr>
        <w:t xml:space="preserve">            Source:</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Adolph D. and Wilkins C. Williams Fund</w:t>
      </w:r>
    </w:p>
    <w:p w:rsidR="00EA142B" w:rsidRPr="00EA142B" w:rsidRDefault="00EA142B" w:rsidP="00EA142B">
      <w:pPr>
        <w:pStyle w:val="PlainText"/>
        <w:tabs>
          <w:tab w:val="left" w:pos="360"/>
        </w:tabs>
        <w:ind w:left="900" w:hanging="900"/>
        <w:rPr>
          <w:rFonts w:ascii="Garamond" w:hAnsi="Garamond"/>
          <w:sz w:val="22"/>
          <w:szCs w:val="22"/>
        </w:rPr>
      </w:pPr>
    </w:p>
    <w:p w:rsidR="00EA142B" w:rsidRPr="00EA142B" w:rsidRDefault="00EA142B" w:rsidP="00EA142B">
      <w:pPr>
        <w:pStyle w:val="PlainText"/>
        <w:tabs>
          <w:tab w:val="left" w:pos="360"/>
        </w:tabs>
        <w:ind w:left="2880" w:hanging="2880"/>
        <w:rPr>
          <w:rFonts w:ascii="Garamond" w:hAnsi="Garamond"/>
          <w:sz w:val="22"/>
          <w:szCs w:val="22"/>
        </w:rPr>
      </w:pPr>
      <w:r w:rsidRPr="00EA142B">
        <w:rPr>
          <w:rFonts w:ascii="Garamond" w:hAnsi="Garamond"/>
          <w:sz w:val="22"/>
          <w:szCs w:val="22"/>
        </w:rPr>
        <w:tab/>
        <w:t xml:space="preserve">     Executive summary:</w:t>
      </w:r>
      <w:r w:rsidRPr="00EA142B">
        <w:rPr>
          <w:rFonts w:ascii="Garamond" w:hAnsi="Garamond"/>
          <w:sz w:val="22"/>
          <w:szCs w:val="22"/>
        </w:rPr>
        <w:tab/>
        <w:t xml:space="preserve">The acquisition of the </w:t>
      </w:r>
      <w:proofErr w:type="spellStart"/>
      <w:r w:rsidRPr="00EA142B">
        <w:rPr>
          <w:rFonts w:ascii="Garamond" w:hAnsi="Garamond"/>
          <w:sz w:val="22"/>
          <w:szCs w:val="22"/>
        </w:rPr>
        <w:t>Ko</w:t>
      </w:r>
      <w:proofErr w:type="spellEnd"/>
      <w:r w:rsidRPr="00EA142B">
        <w:rPr>
          <w:rFonts w:ascii="Garamond" w:hAnsi="Garamond"/>
          <w:sz w:val="22"/>
          <w:szCs w:val="22"/>
        </w:rPr>
        <w:t xml:space="preserve"> Collection through gift/purchase represents a remarkable opportunity to nearly triple VMFA’s current holdings of Korean art, while also filling an important gap in our holdings of Japanese art through the addition of five Japanese wine bottles.</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30"/>
        </w:numPr>
        <w:tabs>
          <w:tab w:val="left" w:pos="1620"/>
        </w:tabs>
        <w:rPr>
          <w:rFonts w:ascii="Garamond" w:hAnsi="Garamond"/>
          <w:bCs/>
          <w:sz w:val="22"/>
          <w:szCs w:val="22"/>
        </w:rPr>
      </w:pPr>
      <w:r w:rsidRPr="00EA142B">
        <w:rPr>
          <w:rFonts w:ascii="Garamond" w:hAnsi="Garamond"/>
          <w:sz w:val="22"/>
          <w:szCs w:val="22"/>
        </w:rPr>
        <w:t>Forty works of Native American art (See Appendix B)</w:t>
      </w:r>
    </w:p>
    <w:p w:rsidR="00EA142B" w:rsidRPr="00EA142B" w:rsidRDefault="00EA142B" w:rsidP="00EA142B">
      <w:pPr>
        <w:tabs>
          <w:tab w:val="left" w:pos="1620"/>
        </w:tabs>
        <w:rPr>
          <w:rFonts w:ascii="Garamond" w:hAnsi="Garamond"/>
          <w:bCs/>
          <w:sz w:val="22"/>
          <w:szCs w:val="22"/>
        </w:rPr>
      </w:pPr>
    </w:p>
    <w:p w:rsidR="00EA142B" w:rsidRPr="00EA142B" w:rsidRDefault="00EA142B" w:rsidP="00EA142B">
      <w:pPr>
        <w:ind w:firstLine="720"/>
        <w:jc w:val="both"/>
        <w:rPr>
          <w:rFonts w:ascii="Garamond" w:hAnsi="Garamond" w:cs="Aharoni"/>
          <w:sz w:val="22"/>
          <w:szCs w:val="22"/>
        </w:rPr>
      </w:pPr>
      <w:r w:rsidRPr="00EA142B">
        <w:rPr>
          <w:rFonts w:ascii="Garamond" w:hAnsi="Garamond" w:cs="Aharoni"/>
          <w:sz w:val="22"/>
          <w:szCs w:val="22"/>
        </w:rPr>
        <w:t xml:space="preserve">Gift: </w:t>
      </w:r>
      <w:r w:rsidRPr="00EA142B">
        <w:rPr>
          <w:rFonts w:ascii="Garamond" w:hAnsi="Garamond" w:cs="Aharoni"/>
          <w:sz w:val="22"/>
          <w:szCs w:val="22"/>
        </w:rPr>
        <w:tab/>
      </w:r>
      <w:r w:rsidRPr="00EA142B">
        <w:rPr>
          <w:rFonts w:ascii="Garamond" w:hAnsi="Garamond" w:cs="Aharoni"/>
          <w:sz w:val="22"/>
          <w:szCs w:val="22"/>
        </w:rPr>
        <w:tab/>
      </w:r>
      <w:r w:rsidRPr="00EA142B">
        <w:rPr>
          <w:rFonts w:ascii="Garamond" w:hAnsi="Garamond" w:cs="Aharoni"/>
          <w:sz w:val="22"/>
          <w:szCs w:val="22"/>
        </w:rPr>
        <w:tab/>
        <w:t xml:space="preserve">22 </w:t>
      </w:r>
      <w:r w:rsidRPr="00EA142B">
        <w:rPr>
          <w:rFonts w:ascii="Garamond" w:hAnsi="Garamond"/>
          <w:sz w:val="22"/>
          <w:szCs w:val="22"/>
        </w:rPr>
        <w:t>Native American art</w:t>
      </w:r>
      <w:r w:rsidRPr="00EA142B">
        <w:rPr>
          <w:rFonts w:ascii="Garamond" w:hAnsi="Garamond" w:cs="Aharoni"/>
          <w:sz w:val="22"/>
          <w:szCs w:val="22"/>
        </w:rPr>
        <w:t xml:space="preserve"> objects (</w:t>
      </w:r>
      <w:r w:rsidRPr="00EA142B">
        <w:rPr>
          <w:rFonts w:ascii="Garamond" w:hAnsi="Garamond"/>
          <w:sz w:val="22"/>
          <w:szCs w:val="22"/>
        </w:rPr>
        <w:t>See Appendix B</w:t>
      </w:r>
      <w:r w:rsidRPr="00EA142B">
        <w:rPr>
          <w:rFonts w:ascii="Garamond" w:hAnsi="Garamond" w:cs="Aharoni"/>
          <w:sz w:val="22"/>
          <w:szCs w:val="22"/>
        </w:rPr>
        <w:t>)</w:t>
      </w:r>
      <w:r w:rsidRPr="00EA142B">
        <w:rPr>
          <w:rFonts w:ascii="Garamond" w:hAnsi="Garamond" w:cs="Aharoni"/>
          <w:sz w:val="22"/>
          <w:szCs w:val="22"/>
        </w:rPr>
        <w:tab/>
      </w:r>
    </w:p>
    <w:p w:rsidR="00EA142B" w:rsidRPr="00EA142B" w:rsidRDefault="00EA142B" w:rsidP="00EA142B">
      <w:pPr>
        <w:ind w:left="2880" w:hanging="2160"/>
        <w:rPr>
          <w:rFonts w:ascii="Garamond" w:hAnsi="Garamond"/>
          <w:sz w:val="22"/>
          <w:szCs w:val="22"/>
        </w:rPr>
      </w:pPr>
      <w:r w:rsidRPr="00EA142B">
        <w:rPr>
          <w:rFonts w:ascii="Garamond" w:hAnsi="Garamond" w:cs="Aharoni"/>
          <w:sz w:val="22"/>
          <w:szCs w:val="22"/>
        </w:rPr>
        <w:t xml:space="preserve">Donor: </w:t>
      </w:r>
      <w:r w:rsidRPr="00EA142B">
        <w:rPr>
          <w:rFonts w:ascii="Garamond" w:hAnsi="Garamond" w:cs="Aharoni"/>
          <w:sz w:val="22"/>
          <w:szCs w:val="22"/>
        </w:rPr>
        <w:tab/>
      </w:r>
      <w:r w:rsidRPr="00EA142B">
        <w:rPr>
          <w:rFonts w:ascii="Garamond" w:hAnsi="Garamond"/>
          <w:sz w:val="22"/>
          <w:szCs w:val="22"/>
        </w:rPr>
        <w:t xml:space="preserve">Robert and Nancy </w:t>
      </w:r>
      <w:proofErr w:type="spellStart"/>
      <w:r w:rsidRPr="00EA142B">
        <w:rPr>
          <w:rFonts w:ascii="Garamond" w:hAnsi="Garamond"/>
          <w:sz w:val="22"/>
          <w:szCs w:val="22"/>
        </w:rPr>
        <w:t>Nooter</w:t>
      </w:r>
      <w:proofErr w:type="spellEnd"/>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Credit line:</w:t>
      </w:r>
      <w:r w:rsidRPr="00EA142B">
        <w:rPr>
          <w:rFonts w:ascii="Garamond" w:hAnsi="Garamond"/>
          <w:sz w:val="22"/>
          <w:szCs w:val="22"/>
        </w:rPr>
        <w:tab/>
        <w:t xml:space="preserve">Gift of Robert and Nancy </w:t>
      </w:r>
      <w:proofErr w:type="spellStart"/>
      <w:r w:rsidRPr="00EA142B">
        <w:rPr>
          <w:rFonts w:ascii="Garamond" w:hAnsi="Garamond"/>
          <w:sz w:val="22"/>
          <w:szCs w:val="22"/>
        </w:rPr>
        <w:t>Nooter</w:t>
      </w:r>
      <w:proofErr w:type="spellEnd"/>
    </w:p>
    <w:p w:rsidR="00EA142B" w:rsidRPr="00EA142B" w:rsidRDefault="00EA142B" w:rsidP="00EA142B">
      <w:pPr>
        <w:ind w:left="2880" w:hanging="2160"/>
        <w:rPr>
          <w:rFonts w:ascii="Garamond" w:hAnsi="Garamond"/>
          <w:sz w:val="22"/>
          <w:szCs w:val="22"/>
        </w:rPr>
      </w:pP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 xml:space="preserve">Purchase: </w:t>
      </w:r>
      <w:r w:rsidRPr="00EA142B">
        <w:rPr>
          <w:rFonts w:ascii="Garamond" w:hAnsi="Garamond"/>
          <w:sz w:val="22"/>
          <w:szCs w:val="22"/>
        </w:rPr>
        <w:tab/>
        <w:t>18 Native American art objects (See Appendix B)</w:t>
      </w:r>
    </w:p>
    <w:p w:rsidR="00EA142B" w:rsidRPr="00EA142B" w:rsidRDefault="00EA142B" w:rsidP="00EA142B">
      <w:pPr>
        <w:ind w:left="2880" w:hanging="216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 xml:space="preserve">Robert and Nancy </w:t>
      </w:r>
      <w:proofErr w:type="spellStart"/>
      <w:r w:rsidRPr="00EA142B">
        <w:rPr>
          <w:rFonts w:ascii="Garamond" w:hAnsi="Garamond"/>
          <w:sz w:val="22"/>
          <w:szCs w:val="22"/>
        </w:rPr>
        <w:t>Nooter</w:t>
      </w:r>
      <w:proofErr w:type="spellEnd"/>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The 40 Native American art objects that we propose to acquire through gift/purchase from the collection of Robert and Nancy </w:t>
      </w:r>
      <w:proofErr w:type="spellStart"/>
      <w:r w:rsidRPr="00EA142B">
        <w:rPr>
          <w:rFonts w:ascii="Garamond" w:hAnsi="Garamond"/>
          <w:bCs/>
          <w:sz w:val="22"/>
          <w:szCs w:val="22"/>
        </w:rPr>
        <w:t>Nooter</w:t>
      </w:r>
      <w:proofErr w:type="spellEnd"/>
      <w:r w:rsidRPr="00EA142B">
        <w:rPr>
          <w:rFonts w:ascii="Garamond" w:hAnsi="Garamond"/>
          <w:bCs/>
          <w:sz w:val="22"/>
          <w:szCs w:val="22"/>
        </w:rPr>
        <w:t xml:space="preserve"> will significantly increase and enhance VMFA’s collection of Native American art.</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tabs>
          <w:tab w:val="left" w:pos="1620"/>
        </w:tabs>
        <w:ind w:left="2880" w:hanging="2160"/>
        <w:rPr>
          <w:rFonts w:ascii="Garamond" w:hAnsi="Garamond"/>
          <w:bCs/>
          <w:sz w:val="22"/>
          <w:szCs w:val="22"/>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the following </w:t>
      </w:r>
      <w:r w:rsidRPr="00EA142B">
        <w:rPr>
          <w:rFonts w:ascii="Garamond" w:hAnsi="Garamond"/>
          <w:b/>
          <w:sz w:val="22"/>
          <w:szCs w:val="22"/>
        </w:rPr>
        <w:t>gift</w:t>
      </w:r>
      <w:r w:rsidRPr="00EA142B">
        <w:rPr>
          <w:rFonts w:ascii="Garamond" w:hAnsi="Garamond"/>
          <w:sz w:val="22"/>
          <w:szCs w:val="22"/>
        </w:rPr>
        <w:t xml:space="preserve"> portion of a Director’s discretionary purchase:</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pStyle w:val="ListParagraph"/>
        <w:numPr>
          <w:ilvl w:val="0"/>
          <w:numId w:val="36"/>
        </w:numPr>
        <w:tabs>
          <w:tab w:val="left" w:pos="1620"/>
        </w:tabs>
        <w:rPr>
          <w:rFonts w:ascii="Garamond" w:hAnsi="Garamond"/>
          <w:bCs/>
          <w:sz w:val="22"/>
          <w:szCs w:val="22"/>
        </w:rPr>
      </w:pPr>
      <w:r w:rsidRPr="00EA142B">
        <w:rPr>
          <w:rFonts w:ascii="Garamond" w:hAnsi="Garamond"/>
          <w:bCs/>
          <w:sz w:val="22"/>
          <w:szCs w:val="22"/>
        </w:rPr>
        <w:t xml:space="preserve">Ludwig Kirchner (German, 1880 – 1938), </w:t>
      </w:r>
      <w:r w:rsidRPr="00EA142B">
        <w:rPr>
          <w:rFonts w:ascii="Garamond" w:hAnsi="Garamond"/>
          <w:i/>
          <w:sz w:val="22"/>
          <w:szCs w:val="22"/>
        </w:rPr>
        <w:t xml:space="preserve">Sand Hills in </w:t>
      </w:r>
      <w:proofErr w:type="spellStart"/>
      <w:r w:rsidRPr="00EA142B">
        <w:rPr>
          <w:rFonts w:ascii="Garamond" w:hAnsi="Garamond"/>
          <w:i/>
          <w:sz w:val="22"/>
          <w:szCs w:val="22"/>
        </w:rPr>
        <w:t>Grünau</w:t>
      </w:r>
      <w:proofErr w:type="spellEnd"/>
      <w:r w:rsidRPr="00EA142B">
        <w:rPr>
          <w:rFonts w:ascii="Garamond" w:hAnsi="Garamond"/>
          <w:bCs/>
          <w:sz w:val="22"/>
          <w:szCs w:val="22"/>
        </w:rPr>
        <w:t>, circa 1912, Oil on canvas, 33 ¾ x 37 ½ in. (85.73 x 95.25 cm.)</w:t>
      </w:r>
    </w:p>
    <w:p w:rsidR="00EA142B" w:rsidRPr="00EA142B" w:rsidRDefault="00EA142B" w:rsidP="00EA142B">
      <w:pPr>
        <w:tabs>
          <w:tab w:val="left" w:pos="1620"/>
        </w:tabs>
        <w:rPr>
          <w:rFonts w:ascii="Garamond" w:hAnsi="Garamond"/>
          <w:bCs/>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Vendor/Donor: </w:t>
      </w:r>
      <w:r w:rsidRPr="00EA142B">
        <w:rPr>
          <w:rFonts w:ascii="Garamond" w:hAnsi="Garamond" w:cs="Aharoni"/>
          <w:sz w:val="22"/>
          <w:szCs w:val="22"/>
        </w:rPr>
        <w:tab/>
        <w:t>Eva Fischer Marx, 205 Linden Ponds Way HG 527, Hingham, MA, 02043; George Fischer</w:t>
      </w: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Source:</w:t>
      </w:r>
      <w:r w:rsidRPr="00EA142B">
        <w:rPr>
          <w:rFonts w:ascii="Garamond" w:hAnsi="Garamond" w:cs="Aharoni"/>
          <w:sz w:val="22"/>
          <w:szCs w:val="22"/>
        </w:rPr>
        <w:tab/>
      </w:r>
      <w:r w:rsidRPr="00EA142B">
        <w:rPr>
          <w:rFonts w:ascii="Garamond" w:hAnsi="Garamond"/>
          <w:sz w:val="22"/>
          <w:szCs w:val="22"/>
        </w:rPr>
        <w:t>Arthur and Margaret Glasgow Endowment</w:t>
      </w:r>
    </w:p>
    <w:p w:rsidR="00EA142B" w:rsidRPr="00EA142B" w:rsidRDefault="00EA142B" w:rsidP="00EA142B">
      <w:pPr>
        <w:ind w:left="2880" w:hanging="2160"/>
        <w:rPr>
          <w:rFonts w:ascii="Garamond" w:hAnsi="Garamond"/>
          <w:sz w:val="22"/>
          <w:szCs w:val="22"/>
        </w:rPr>
      </w:pPr>
      <w:r w:rsidRPr="00EA142B">
        <w:rPr>
          <w:rFonts w:ascii="Garamond" w:hAnsi="Garamond"/>
          <w:bCs/>
          <w:sz w:val="22"/>
          <w:szCs w:val="22"/>
        </w:rPr>
        <w:t>Credit line:</w:t>
      </w:r>
      <w:r w:rsidRPr="00EA142B">
        <w:rPr>
          <w:rFonts w:ascii="Garamond" w:hAnsi="Garamond"/>
          <w:bCs/>
          <w:sz w:val="22"/>
          <w:szCs w:val="22"/>
        </w:rPr>
        <w:tab/>
      </w:r>
      <w:r w:rsidRPr="00EA142B">
        <w:rPr>
          <w:rFonts w:ascii="Garamond" w:hAnsi="Garamond"/>
          <w:sz w:val="22"/>
          <w:szCs w:val="22"/>
        </w:rPr>
        <w:t>Arthur and Margaret Glasgow Endowment, and Gift of Eva Fischer Marx, Thomas Marx, and Dr. George and Mrs. Marylou Fischer</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Eva Marx and George Fischer have generously offered </w:t>
      </w:r>
      <w:r w:rsidRPr="00EA142B">
        <w:rPr>
          <w:rFonts w:ascii="Garamond" w:hAnsi="Garamond"/>
          <w:i/>
          <w:sz w:val="22"/>
          <w:szCs w:val="22"/>
        </w:rPr>
        <w:t xml:space="preserve">Sand Hills in </w:t>
      </w:r>
      <w:proofErr w:type="spellStart"/>
      <w:r w:rsidRPr="00EA142B">
        <w:rPr>
          <w:rFonts w:ascii="Garamond" w:hAnsi="Garamond"/>
          <w:i/>
          <w:sz w:val="22"/>
          <w:szCs w:val="22"/>
        </w:rPr>
        <w:t>Grünau</w:t>
      </w:r>
      <w:proofErr w:type="spellEnd"/>
      <w:r w:rsidRPr="00EA142B">
        <w:rPr>
          <w:rFonts w:ascii="Garamond" w:hAnsi="Garamond"/>
          <w:bCs/>
          <w:sz w:val="22"/>
          <w:szCs w:val="22"/>
        </w:rPr>
        <w:t xml:space="preserve"> to VMFA as a gift/purchase. The work is a strong, vibrant example of Kirchner’s landscape painting and adds significantly to VMFA’s collection of German Expressionist art. </w:t>
      </w:r>
      <w:r w:rsidRPr="00EA142B">
        <w:rPr>
          <w:rFonts w:ascii="Garamond" w:hAnsi="Garamond"/>
          <w:i/>
          <w:sz w:val="22"/>
          <w:szCs w:val="22"/>
        </w:rPr>
        <w:t xml:space="preserve">Sand Hills in </w:t>
      </w:r>
      <w:proofErr w:type="spellStart"/>
      <w:r w:rsidRPr="00EA142B">
        <w:rPr>
          <w:rFonts w:ascii="Garamond" w:hAnsi="Garamond"/>
          <w:i/>
          <w:sz w:val="22"/>
          <w:szCs w:val="22"/>
        </w:rPr>
        <w:t>Grünau</w:t>
      </w:r>
      <w:proofErr w:type="spellEnd"/>
      <w:r w:rsidRPr="00EA142B">
        <w:rPr>
          <w:rFonts w:ascii="Garamond" w:hAnsi="Garamond"/>
          <w:bCs/>
          <w:i/>
          <w:sz w:val="22"/>
          <w:szCs w:val="22"/>
        </w:rPr>
        <w:t xml:space="preserve"> </w:t>
      </w:r>
      <w:r w:rsidRPr="00EA142B">
        <w:rPr>
          <w:rFonts w:ascii="Garamond" w:hAnsi="Garamond"/>
          <w:bCs/>
          <w:sz w:val="22"/>
          <w:szCs w:val="22"/>
        </w:rPr>
        <w:t xml:space="preserve">was recently returned by the Museum of Modern Art in New York to Eva and George, as the </w:t>
      </w:r>
      <w:proofErr w:type="spellStart"/>
      <w:r w:rsidRPr="00EA142B">
        <w:rPr>
          <w:rFonts w:ascii="Garamond" w:hAnsi="Garamond"/>
          <w:bCs/>
          <w:sz w:val="22"/>
          <w:szCs w:val="22"/>
        </w:rPr>
        <w:t>descendents</w:t>
      </w:r>
      <w:proofErr w:type="spellEnd"/>
      <w:r w:rsidRPr="00EA142B">
        <w:rPr>
          <w:rFonts w:ascii="Garamond" w:hAnsi="Garamond"/>
          <w:bCs/>
          <w:sz w:val="22"/>
          <w:szCs w:val="22"/>
        </w:rPr>
        <w:t xml:space="preserve"> of its rightful owner, Max Fischer, and the painting will thus allow us to tell the story of Hitler’s degenerate art campaign in Nazi Germany as it directly impacted the Fischer Collection.</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the following </w:t>
      </w:r>
      <w:r w:rsidRPr="00EA142B">
        <w:rPr>
          <w:rFonts w:ascii="Garamond" w:hAnsi="Garamond"/>
          <w:b/>
          <w:sz w:val="22"/>
          <w:szCs w:val="22"/>
        </w:rPr>
        <w:t>gifts:</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pStyle w:val="NoSpacing"/>
        <w:numPr>
          <w:ilvl w:val="0"/>
          <w:numId w:val="35"/>
        </w:numPr>
        <w:rPr>
          <w:rFonts w:ascii="Garamond" w:hAnsi="Garamond"/>
          <w:spacing w:val="-4"/>
        </w:rPr>
      </w:pPr>
      <w:r w:rsidRPr="00EA142B">
        <w:rPr>
          <w:rFonts w:ascii="Garamond" w:hAnsi="Garamond"/>
        </w:rPr>
        <w:t xml:space="preserve">Louis Majorelle (French, 1859-1926), designer of form; Victor </w:t>
      </w:r>
      <w:proofErr w:type="spellStart"/>
      <w:r w:rsidRPr="00EA142B">
        <w:rPr>
          <w:rFonts w:ascii="Garamond" w:hAnsi="Garamond"/>
        </w:rPr>
        <w:t>Prouv</w:t>
      </w:r>
      <w:r w:rsidRPr="00EA142B">
        <w:rPr>
          <w:rFonts w:ascii="Garamond" w:hAnsi="Garamond" w:cstheme="minorHAnsi"/>
        </w:rPr>
        <w:t>é</w:t>
      </w:r>
      <w:proofErr w:type="spellEnd"/>
      <w:r w:rsidRPr="00EA142B">
        <w:rPr>
          <w:rFonts w:ascii="Garamond" w:hAnsi="Garamond" w:cstheme="minorHAnsi"/>
        </w:rPr>
        <w:t xml:space="preserve"> (French, 1858-1943), designer of marquetry;</w:t>
      </w:r>
      <w:r w:rsidRPr="00EA142B">
        <w:rPr>
          <w:rFonts w:ascii="Garamond" w:hAnsi="Garamond"/>
        </w:rPr>
        <w:t xml:space="preserve"> </w:t>
      </w:r>
      <w:r w:rsidRPr="00EA142B">
        <w:rPr>
          <w:rFonts w:ascii="Garamond" w:hAnsi="Garamond" w:cstheme="minorHAnsi"/>
        </w:rPr>
        <w:t xml:space="preserve">Majorelle Frères (French, Nancy, 1893-1951), cabinetmaker; </w:t>
      </w:r>
      <w:proofErr w:type="spellStart"/>
      <w:r w:rsidRPr="00EA142B">
        <w:rPr>
          <w:rFonts w:ascii="Garamond" w:hAnsi="Garamond" w:cstheme="minorHAnsi"/>
        </w:rPr>
        <w:t>Maison</w:t>
      </w:r>
      <w:proofErr w:type="spellEnd"/>
      <w:r w:rsidRPr="00EA142B">
        <w:rPr>
          <w:rFonts w:ascii="Garamond" w:hAnsi="Garamond" w:cstheme="minorHAnsi"/>
        </w:rPr>
        <w:t xml:space="preserve"> </w:t>
      </w:r>
      <w:proofErr w:type="spellStart"/>
      <w:r w:rsidRPr="00EA142B">
        <w:rPr>
          <w:rFonts w:ascii="Garamond" w:hAnsi="Garamond" w:cstheme="minorHAnsi"/>
        </w:rPr>
        <w:t>Erard</w:t>
      </w:r>
      <w:proofErr w:type="spellEnd"/>
      <w:r w:rsidRPr="00EA142B">
        <w:rPr>
          <w:rFonts w:ascii="Garamond" w:hAnsi="Garamond" w:cstheme="minorHAnsi"/>
        </w:rPr>
        <w:t xml:space="preserve"> (French, Paris), piano maker</w:t>
      </w:r>
      <w:r w:rsidRPr="00EA142B">
        <w:rPr>
          <w:rFonts w:ascii="Garamond" w:hAnsi="Garamond"/>
        </w:rPr>
        <w:t xml:space="preserve">; </w:t>
      </w:r>
      <w:r w:rsidRPr="00EA142B">
        <w:rPr>
          <w:rFonts w:ascii="Garamond" w:hAnsi="Garamond" w:cstheme="minorHAnsi"/>
          <w:i/>
        </w:rPr>
        <w:t>Grand Piano</w:t>
      </w:r>
      <w:r w:rsidRPr="00EA142B">
        <w:rPr>
          <w:rFonts w:ascii="Garamond" w:hAnsi="Garamond" w:cstheme="minorHAnsi"/>
        </w:rPr>
        <w:t xml:space="preserve"> (</w:t>
      </w:r>
      <w:r w:rsidRPr="00EA142B">
        <w:rPr>
          <w:rFonts w:ascii="Garamond" w:hAnsi="Garamond" w:cstheme="minorHAnsi"/>
          <w:i/>
        </w:rPr>
        <w:t xml:space="preserve">La Mort du </w:t>
      </w:r>
      <w:proofErr w:type="spellStart"/>
      <w:r w:rsidRPr="00EA142B">
        <w:rPr>
          <w:rFonts w:ascii="Garamond" w:hAnsi="Garamond" w:cstheme="minorHAnsi"/>
          <w:i/>
        </w:rPr>
        <w:t>Cygne</w:t>
      </w:r>
      <w:proofErr w:type="spellEnd"/>
      <w:r w:rsidRPr="00EA142B">
        <w:rPr>
          <w:rFonts w:ascii="Garamond" w:hAnsi="Garamond" w:cstheme="minorHAnsi"/>
        </w:rPr>
        <w:t>)(</w:t>
      </w:r>
      <w:r w:rsidRPr="00EA142B">
        <w:rPr>
          <w:rFonts w:ascii="Garamond" w:hAnsi="Garamond" w:cstheme="minorHAnsi"/>
          <w:i/>
        </w:rPr>
        <w:t>Death of the Swan</w:t>
      </w:r>
      <w:r w:rsidRPr="00EA142B">
        <w:rPr>
          <w:rFonts w:ascii="Garamond" w:hAnsi="Garamond" w:cstheme="minorHAnsi"/>
        </w:rPr>
        <w:t>)</w:t>
      </w:r>
      <w:r w:rsidRPr="00EA142B">
        <w:rPr>
          <w:rFonts w:ascii="Garamond" w:hAnsi="Garamond"/>
        </w:rPr>
        <w:t xml:space="preserve">, 1903, Mahogany, rosewood, fruitwoods, </w:t>
      </w:r>
      <w:r w:rsidRPr="00EA142B">
        <w:rPr>
          <w:rFonts w:ascii="Garamond" w:hAnsi="Garamond"/>
          <w:spacing w:val="-4"/>
        </w:rPr>
        <w:t>top: 14 ¾ x 78 ¼ x 55 ¼ in (37.47 x 198.76 x 140.34 cm.), bottom: 27 x 89 x 59 in. (68.58 x 226.06 x 149.86 cm.)</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 xml:space="preserve">Jayne </w:t>
      </w:r>
      <w:proofErr w:type="spellStart"/>
      <w:r w:rsidRPr="00EA142B">
        <w:rPr>
          <w:rFonts w:ascii="Garamond" w:hAnsi="Garamond"/>
          <w:spacing w:val="-4"/>
        </w:rPr>
        <w:t>Bentzen</w:t>
      </w:r>
      <w:proofErr w:type="spellEnd"/>
      <w:r w:rsidRPr="00EA142B">
        <w:rPr>
          <w:rFonts w:ascii="Garamond" w:hAnsi="Garamond"/>
          <w:spacing w:val="-4"/>
        </w:rPr>
        <w:t xml:space="preserve">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Thanks to the generous donation of the Sydney and Frances Lewis Collection in 1985, VMFA has the largest museum collection of French Art Nouveau furniture by Louis Majorelle in the United States. This rare and magnificent grand piano, made in Nancy, France, is a true masterpiece in the Art Nouveau style and would be a fitting addition to this remarkable collection. </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720"/>
        <w:rPr>
          <w:rFonts w:ascii="Garamond" w:hAnsi="Garamond"/>
        </w:rPr>
      </w:pPr>
    </w:p>
    <w:p w:rsidR="00EA142B" w:rsidRPr="00EA142B" w:rsidRDefault="00EA142B" w:rsidP="00EA142B">
      <w:pPr>
        <w:pStyle w:val="NoSpacing"/>
        <w:numPr>
          <w:ilvl w:val="0"/>
          <w:numId w:val="35"/>
        </w:numPr>
        <w:rPr>
          <w:rFonts w:ascii="Garamond" w:hAnsi="Garamond"/>
        </w:rPr>
      </w:pPr>
      <w:r w:rsidRPr="00EA142B">
        <w:rPr>
          <w:rFonts w:ascii="Garamond" w:hAnsi="Garamond"/>
        </w:rPr>
        <w:t xml:space="preserve">Three pieces of furniture by </w:t>
      </w:r>
      <w:proofErr w:type="spellStart"/>
      <w:r w:rsidRPr="00EA142B">
        <w:rPr>
          <w:rFonts w:ascii="Garamond" w:hAnsi="Garamond"/>
        </w:rPr>
        <w:t>Émile</w:t>
      </w:r>
      <w:proofErr w:type="spellEnd"/>
      <w:r w:rsidRPr="00EA142B">
        <w:rPr>
          <w:rFonts w:ascii="Garamond" w:hAnsi="Garamond"/>
        </w:rPr>
        <w:t xml:space="preserve"> </w:t>
      </w:r>
      <w:proofErr w:type="spellStart"/>
      <w:r w:rsidRPr="00EA142B">
        <w:rPr>
          <w:rFonts w:ascii="Garamond" w:hAnsi="Garamond"/>
        </w:rPr>
        <w:t>Gallé</w:t>
      </w:r>
      <w:proofErr w:type="spellEnd"/>
      <w:r w:rsidRPr="00EA142B">
        <w:rPr>
          <w:rFonts w:ascii="Garamond" w:hAnsi="Garamond"/>
        </w:rPr>
        <w:t xml:space="preserve"> (French, 1846-1904):</w:t>
      </w:r>
    </w:p>
    <w:p w:rsidR="00EA142B" w:rsidRPr="00EA142B" w:rsidRDefault="00EA142B" w:rsidP="00EA142B">
      <w:pPr>
        <w:pStyle w:val="NoSpacing"/>
        <w:ind w:left="1440"/>
        <w:rPr>
          <w:rFonts w:ascii="Garamond" w:hAnsi="Garamond"/>
        </w:rPr>
      </w:pPr>
      <w:r w:rsidRPr="00EA142B">
        <w:rPr>
          <w:rFonts w:ascii="Garamond" w:hAnsi="Garamond"/>
          <w:i/>
        </w:rPr>
        <w:t>Dragonfly Table</w:t>
      </w:r>
      <w:r w:rsidRPr="00EA142B">
        <w:rPr>
          <w:rFonts w:ascii="Garamond" w:hAnsi="Garamond"/>
        </w:rPr>
        <w:t xml:space="preserve"> (</w:t>
      </w:r>
      <w:proofErr w:type="spellStart"/>
      <w:r w:rsidRPr="00EA142B">
        <w:rPr>
          <w:rFonts w:ascii="Garamond" w:hAnsi="Garamond"/>
          <w:i/>
        </w:rPr>
        <w:t>Gu</w:t>
      </w:r>
      <w:r w:rsidRPr="00EA142B">
        <w:rPr>
          <w:rFonts w:ascii="Garamond" w:hAnsi="Garamond" w:cstheme="minorHAnsi"/>
          <w:i/>
        </w:rPr>
        <w:t>é</w:t>
      </w:r>
      <w:r w:rsidRPr="00EA142B">
        <w:rPr>
          <w:rFonts w:ascii="Garamond" w:hAnsi="Garamond"/>
          <w:i/>
        </w:rPr>
        <w:t>ridon</w:t>
      </w:r>
      <w:proofErr w:type="spellEnd"/>
      <w:r w:rsidRPr="00EA142B">
        <w:rPr>
          <w:rFonts w:ascii="Garamond" w:hAnsi="Garamond"/>
        </w:rPr>
        <w:t xml:space="preserve"> </w:t>
      </w:r>
      <w:proofErr w:type="spellStart"/>
      <w:r w:rsidRPr="00EA142B">
        <w:rPr>
          <w:rFonts w:ascii="Garamond" w:hAnsi="Garamond"/>
          <w:i/>
        </w:rPr>
        <w:t>Libellules</w:t>
      </w:r>
      <w:proofErr w:type="spellEnd"/>
      <w:r w:rsidRPr="00EA142B">
        <w:rPr>
          <w:rFonts w:ascii="Garamond" w:hAnsi="Garamond"/>
        </w:rPr>
        <w:t xml:space="preserve">), model created in 1897, made circa 1898-1902, Mahogany, rosewood, fruitwood, mother-of-pearl, 29 ¾ x 25 ¼ in. (75.57 x 64.14 cm.); </w:t>
      </w:r>
    </w:p>
    <w:p w:rsidR="00EA142B" w:rsidRPr="00EA142B" w:rsidRDefault="00EA142B" w:rsidP="00EA142B">
      <w:pPr>
        <w:pStyle w:val="NoSpacing"/>
        <w:ind w:left="1440"/>
        <w:rPr>
          <w:rFonts w:ascii="Garamond" w:hAnsi="Garamond"/>
        </w:rPr>
      </w:pPr>
      <w:r w:rsidRPr="00EA142B">
        <w:rPr>
          <w:rFonts w:ascii="Garamond" w:hAnsi="Garamond"/>
          <w:i/>
        </w:rPr>
        <w:t>Umbels (Queen Anne’s Lace) Armchair</w:t>
      </w:r>
      <w:r w:rsidRPr="00EA142B">
        <w:rPr>
          <w:rFonts w:ascii="Garamond" w:hAnsi="Garamond"/>
        </w:rPr>
        <w:t>, model created in 1902, made circa 1902-03, Beech, cane, Overall: 33 × 22 1/2 × 21 in. (83.82 × 57.15 × 53.34 cm)</w:t>
      </w:r>
    </w:p>
    <w:p w:rsidR="00EA142B" w:rsidRPr="00EA142B" w:rsidRDefault="00EA142B" w:rsidP="00EA142B">
      <w:pPr>
        <w:pStyle w:val="NoSpacing"/>
        <w:ind w:left="1440"/>
        <w:rPr>
          <w:rFonts w:ascii="Garamond" w:hAnsi="Garamond"/>
        </w:rPr>
      </w:pPr>
      <w:r w:rsidRPr="00EA142B">
        <w:rPr>
          <w:rFonts w:ascii="Garamond" w:hAnsi="Garamond"/>
          <w:i/>
        </w:rPr>
        <w:t xml:space="preserve">Umbels (Queen </w:t>
      </w:r>
      <w:proofErr w:type="gramStart"/>
      <w:r w:rsidRPr="00EA142B">
        <w:rPr>
          <w:rFonts w:ascii="Garamond" w:hAnsi="Garamond"/>
          <w:i/>
        </w:rPr>
        <w:t>Anne’s Lace</w:t>
      </w:r>
      <w:proofErr w:type="gramEnd"/>
      <w:r w:rsidRPr="00EA142B">
        <w:rPr>
          <w:rFonts w:ascii="Garamond" w:hAnsi="Garamond"/>
          <w:i/>
        </w:rPr>
        <w:t>) Tea Table</w:t>
      </w:r>
      <w:r w:rsidRPr="00EA142B">
        <w:rPr>
          <w:rFonts w:ascii="Garamond" w:hAnsi="Garamond"/>
        </w:rPr>
        <w:t xml:space="preserve">, made circa 1902-03, Mahogany, fruitwood, 36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8</w:t>
      </w:r>
      <w:r w:rsidRPr="00EA142B">
        <w:rPr>
          <w:rFonts w:ascii="Garamond" w:hAnsi="Garamond"/>
        </w:rPr>
        <w:t xml:space="preserve"> x 32 ¼ x 18 ½ in. (91.76 x 81.92 x 46.99 cm.); </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 xml:space="preserve">Jayne </w:t>
      </w:r>
      <w:proofErr w:type="spellStart"/>
      <w:r w:rsidRPr="00EA142B">
        <w:rPr>
          <w:rFonts w:ascii="Garamond" w:hAnsi="Garamond"/>
          <w:spacing w:val="-4"/>
        </w:rPr>
        <w:t>Bentzen</w:t>
      </w:r>
      <w:proofErr w:type="spellEnd"/>
      <w:r w:rsidRPr="00EA142B">
        <w:rPr>
          <w:rFonts w:ascii="Garamond" w:hAnsi="Garamond"/>
          <w:spacing w:val="-4"/>
        </w:rPr>
        <w:t xml:space="preserve"> and Benedict Silverman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School of Nancy is represented at VMFA with objects by Gruber, Majorelle, and </w:t>
      </w:r>
      <w:proofErr w:type="spellStart"/>
      <w:r w:rsidRPr="00EA142B">
        <w:rPr>
          <w:rFonts w:ascii="Garamond" w:hAnsi="Garamond"/>
        </w:rPr>
        <w:t>Gallé</w:t>
      </w:r>
      <w:proofErr w:type="spellEnd"/>
      <w:r w:rsidRPr="00EA142B">
        <w:rPr>
          <w:rFonts w:ascii="Garamond" w:hAnsi="Garamond"/>
        </w:rPr>
        <w:t>, who is best known for his glass, ceramics, and furniture in the French Art Nouveau style. This table, armchair, and tea table would be excellent additions to this collection.</w:t>
      </w:r>
    </w:p>
    <w:p w:rsidR="00EA142B" w:rsidRPr="00EA142B" w:rsidRDefault="00EA142B" w:rsidP="00EA142B">
      <w:pPr>
        <w:pStyle w:val="NoSpacing"/>
        <w:rPr>
          <w:rFonts w:ascii="Garamond" w:hAnsi="Garamond"/>
        </w:rPr>
      </w:pPr>
    </w:p>
    <w:p w:rsidR="00EA142B" w:rsidRPr="00EA142B" w:rsidRDefault="00EA142B" w:rsidP="00EA142B">
      <w:pPr>
        <w:pStyle w:val="NoSpacing"/>
        <w:numPr>
          <w:ilvl w:val="0"/>
          <w:numId w:val="35"/>
        </w:numPr>
        <w:rPr>
          <w:rFonts w:ascii="Garamond" w:hAnsi="Garamond"/>
        </w:rPr>
      </w:pPr>
      <w:r w:rsidRPr="00EA142B">
        <w:rPr>
          <w:rFonts w:ascii="Garamond" w:hAnsi="Garamond"/>
        </w:rPr>
        <w:t xml:space="preserve">François-Raoul </w:t>
      </w:r>
      <w:proofErr w:type="spellStart"/>
      <w:r w:rsidRPr="00EA142B">
        <w:rPr>
          <w:rFonts w:ascii="Garamond" w:hAnsi="Garamond"/>
        </w:rPr>
        <w:t>Larche</w:t>
      </w:r>
      <w:proofErr w:type="spellEnd"/>
      <w:r w:rsidRPr="00EA142B">
        <w:rPr>
          <w:rFonts w:ascii="Garamond" w:hAnsi="Garamond"/>
        </w:rPr>
        <w:t xml:space="preserve"> (French, 1860-1912), </w:t>
      </w:r>
      <w:r w:rsidRPr="00EA142B">
        <w:rPr>
          <w:rFonts w:ascii="Garamond" w:hAnsi="Garamond"/>
          <w:i/>
        </w:rPr>
        <w:t xml:space="preserve">La </w:t>
      </w:r>
      <w:proofErr w:type="spellStart"/>
      <w:r w:rsidRPr="00EA142B">
        <w:rPr>
          <w:rFonts w:ascii="Garamond" w:hAnsi="Garamond"/>
          <w:i/>
        </w:rPr>
        <w:t>Tempête</w:t>
      </w:r>
      <w:proofErr w:type="spellEnd"/>
      <w:r w:rsidRPr="00EA142B">
        <w:rPr>
          <w:rFonts w:ascii="Garamond" w:hAnsi="Garamond"/>
          <w:i/>
        </w:rPr>
        <w:t xml:space="preserve"> et les </w:t>
      </w:r>
      <w:proofErr w:type="spellStart"/>
      <w:r w:rsidRPr="00EA142B">
        <w:rPr>
          <w:rFonts w:ascii="Garamond" w:hAnsi="Garamond"/>
          <w:i/>
        </w:rPr>
        <w:t>Nuées</w:t>
      </w:r>
      <w:proofErr w:type="spellEnd"/>
      <w:r w:rsidRPr="00EA142B">
        <w:rPr>
          <w:rFonts w:ascii="Garamond" w:hAnsi="Garamond"/>
        </w:rPr>
        <w:t xml:space="preserve"> (</w:t>
      </w:r>
      <w:r w:rsidRPr="00EA142B">
        <w:rPr>
          <w:rFonts w:ascii="Garamond" w:hAnsi="Garamond"/>
          <w:i/>
        </w:rPr>
        <w:t>The Storm and the Clouds</w:t>
      </w:r>
      <w:r w:rsidRPr="00EA142B">
        <w:rPr>
          <w:rFonts w:ascii="Garamond" w:hAnsi="Garamond"/>
        </w:rPr>
        <w:t>), modeled 1896, Bronze, dark brown patina, 34 x 25 x 22 in. (86.36 x 63.5 x 55.88 cm.)</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 xml:space="preserve">Jayne </w:t>
      </w:r>
      <w:proofErr w:type="spellStart"/>
      <w:r w:rsidRPr="00EA142B">
        <w:rPr>
          <w:rFonts w:ascii="Garamond" w:hAnsi="Garamond"/>
          <w:spacing w:val="-4"/>
        </w:rPr>
        <w:t>Bentzen</w:t>
      </w:r>
      <w:proofErr w:type="spellEnd"/>
      <w:r w:rsidRPr="00EA142B">
        <w:rPr>
          <w:rFonts w:ascii="Garamond" w:hAnsi="Garamond"/>
          <w:spacing w:val="-4"/>
        </w:rPr>
        <w:t xml:space="preserve"> and Benedict Silverman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François-Raoul </w:t>
      </w:r>
      <w:proofErr w:type="spellStart"/>
      <w:r w:rsidRPr="00EA142B">
        <w:rPr>
          <w:rFonts w:ascii="Garamond" w:hAnsi="Garamond"/>
        </w:rPr>
        <w:t>Larche’s</w:t>
      </w:r>
      <w:proofErr w:type="spellEnd"/>
      <w:r w:rsidRPr="00EA142B">
        <w:rPr>
          <w:rFonts w:ascii="Garamond" w:hAnsi="Garamond"/>
        </w:rPr>
        <w:t xml:space="preserve"> </w:t>
      </w:r>
      <w:r w:rsidRPr="00EA142B">
        <w:rPr>
          <w:rFonts w:ascii="Garamond" w:hAnsi="Garamond"/>
          <w:i/>
        </w:rPr>
        <w:t xml:space="preserve">La </w:t>
      </w:r>
      <w:proofErr w:type="spellStart"/>
      <w:r w:rsidRPr="00EA142B">
        <w:rPr>
          <w:rFonts w:ascii="Garamond" w:hAnsi="Garamond"/>
          <w:i/>
        </w:rPr>
        <w:t>Tempête</w:t>
      </w:r>
      <w:proofErr w:type="spellEnd"/>
      <w:r w:rsidRPr="00EA142B">
        <w:rPr>
          <w:rFonts w:ascii="Garamond" w:hAnsi="Garamond"/>
          <w:i/>
        </w:rPr>
        <w:t xml:space="preserve"> et les </w:t>
      </w:r>
      <w:proofErr w:type="spellStart"/>
      <w:r w:rsidRPr="00EA142B">
        <w:rPr>
          <w:rFonts w:ascii="Garamond" w:hAnsi="Garamond"/>
          <w:i/>
        </w:rPr>
        <w:t>Nuées</w:t>
      </w:r>
      <w:proofErr w:type="spellEnd"/>
      <w:r w:rsidRPr="00EA142B">
        <w:rPr>
          <w:rFonts w:ascii="Garamond" w:hAnsi="Garamond"/>
        </w:rPr>
        <w:t xml:space="preserve"> (</w:t>
      </w:r>
      <w:r w:rsidRPr="00EA142B">
        <w:rPr>
          <w:rFonts w:ascii="Garamond" w:hAnsi="Garamond"/>
          <w:i/>
        </w:rPr>
        <w:t>The Storm and the Clouds</w:t>
      </w:r>
      <w:r w:rsidRPr="00EA142B">
        <w:rPr>
          <w:rFonts w:ascii="Garamond" w:hAnsi="Garamond"/>
        </w:rPr>
        <w:t>) depicts the storm as the dynamic movement of a swirling wave, carrying the bodies of four clouds, from which emerges a female figure in full extension, her mouth open in a powerful screech and her arms flung out to destroy everything in her path. Despite VMFA’s superb collection of Art Nouveau furniture and design, we only have a few examples of French Art Nouveau sculpture which makes this outstanding piece a wonderful addition to the collection.</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NoSpacing"/>
        <w:numPr>
          <w:ilvl w:val="0"/>
          <w:numId w:val="35"/>
        </w:numPr>
        <w:rPr>
          <w:rFonts w:ascii="Garamond" w:hAnsi="Garamond"/>
        </w:rPr>
      </w:pPr>
      <w:r w:rsidRPr="00EA142B">
        <w:rPr>
          <w:rFonts w:ascii="Garamond" w:hAnsi="Garamond"/>
        </w:rPr>
        <w:t xml:space="preserve">Georges de </w:t>
      </w:r>
      <w:proofErr w:type="spellStart"/>
      <w:r w:rsidRPr="00EA142B">
        <w:rPr>
          <w:rFonts w:ascii="Garamond" w:hAnsi="Garamond"/>
        </w:rPr>
        <w:t>Feure</w:t>
      </w:r>
      <w:proofErr w:type="spellEnd"/>
      <w:r w:rsidRPr="00EA142B">
        <w:rPr>
          <w:rFonts w:ascii="Garamond" w:hAnsi="Garamond"/>
        </w:rPr>
        <w:t xml:space="preserve"> (French, 1868-1943), </w:t>
      </w:r>
      <w:r w:rsidRPr="00EA142B">
        <w:rPr>
          <w:rFonts w:ascii="Garamond" w:hAnsi="Garamond"/>
          <w:i/>
        </w:rPr>
        <w:t>Settee</w:t>
      </w:r>
      <w:r w:rsidRPr="00EA142B">
        <w:rPr>
          <w:rFonts w:ascii="Garamond" w:hAnsi="Garamond"/>
        </w:rPr>
        <w:t xml:space="preserve">, circa 1900, Carved wood sofa, replacement upholstery, 39 ½ x 61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23 in. (100.33 x 156.53 x 58.42 cm.)</w:t>
      </w:r>
    </w:p>
    <w:p w:rsidR="00EA142B" w:rsidRPr="00EA142B" w:rsidRDefault="00EA142B" w:rsidP="00EA142B">
      <w:pPr>
        <w:pStyle w:val="NoSpacing"/>
        <w:ind w:left="720"/>
        <w:rPr>
          <w:rFonts w:ascii="Garamond" w:hAnsi="Garamond"/>
        </w:rPr>
      </w:pPr>
    </w:p>
    <w:p w:rsidR="00EA142B" w:rsidRPr="00EA142B" w:rsidRDefault="00EA142B" w:rsidP="00EA142B">
      <w:pPr>
        <w:pStyle w:val="NoSpacing"/>
        <w:ind w:left="2880" w:hanging="2160"/>
        <w:rPr>
          <w:rFonts w:ascii="Garamond" w:hAnsi="Garamond"/>
          <w:spacing w:val="-4"/>
        </w:rPr>
      </w:pPr>
      <w:r w:rsidRPr="00EA142B">
        <w:rPr>
          <w:rFonts w:ascii="Garamond" w:hAnsi="Garamond"/>
        </w:rPr>
        <w:t xml:space="preserve">Donor:  </w:t>
      </w:r>
      <w:r w:rsidRPr="00EA142B">
        <w:rPr>
          <w:rFonts w:ascii="Garamond" w:hAnsi="Garamond"/>
        </w:rPr>
        <w:tab/>
      </w:r>
      <w:r w:rsidRPr="00EA142B">
        <w:rPr>
          <w:rFonts w:ascii="Garamond" w:hAnsi="Garamond"/>
          <w:spacing w:val="-4"/>
        </w:rPr>
        <w:t xml:space="preserve">Jayne </w:t>
      </w:r>
      <w:proofErr w:type="spellStart"/>
      <w:r w:rsidRPr="00EA142B">
        <w:rPr>
          <w:rFonts w:ascii="Garamond" w:hAnsi="Garamond"/>
          <w:spacing w:val="-4"/>
        </w:rPr>
        <w:t>Bentzen</w:t>
      </w:r>
      <w:proofErr w:type="spellEnd"/>
      <w:r w:rsidRPr="00EA142B">
        <w:rPr>
          <w:rFonts w:ascii="Garamond" w:hAnsi="Garamond"/>
          <w:spacing w:val="-4"/>
        </w:rPr>
        <w:t xml:space="preserve"> and Benedict Silverman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 xml:space="preserve">Gift of Jayne </w:t>
      </w:r>
      <w:proofErr w:type="spellStart"/>
      <w:r w:rsidRPr="00EA142B">
        <w:rPr>
          <w:rFonts w:ascii="Garamond" w:hAnsi="Garamond"/>
        </w:rPr>
        <w:t>Bentzen</w:t>
      </w:r>
      <w:proofErr w:type="spellEnd"/>
      <w:r w:rsidRPr="00EA142B">
        <w:rPr>
          <w:rFonts w:ascii="Garamond" w:hAnsi="Garamond"/>
        </w:rPr>
        <w:t xml:space="preserve"> and Benedict Silverman</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French painter, theatrical designer, and decorative artist Georges de </w:t>
      </w:r>
      <w:proofErr w:type="spellStart"/>
      <w:r w:rsidRPr="00EA142B">
        <w:rPr>
          <w:rFonts w:ascii="Garamond" w:hAnsi="Garamond"/>
        </w:rPr>
        <w:t>Feure</w:t>
      </w:r>
      <w:proofErr w:type="spellEnd"/>
      <w:r w:rsidRPr="00EA142B">
        <w:rPr>
          <w:rFonts w:ascii="Garamond" w:hAnsi="Garamond"/>
        </w:rPr>
        <w:t xml:space="preserve"> was one of the in-house designers for Siegfried Bing’s Paris art gallery called </w:t>
      </w:r>
      <w:proofErr w:type="spellStart"/>
      <w:r w:rsidRPr="00EA142B">
        <w:rPr>
          <w:rFonts w:ascii="Garamond" w:hAnsi="Garamond"/>
          <w:i/>
        </w:rPr>
        <w:t>L’Art</w:t>
      </w:r>
      <w:proofErr w:type="spellEnd"/>
      <w:r w:rsidRPr="00EA142B">
        <w:rPr>
          <w:rFonts w:ascii="Garamond" w:hAnsi="Garamond"/>
          <w:i/>
        </w:rPr>
        <w:t xml:space="preserve"> Nouveau</w:t>
      </w:r>
      <w:r w:rsidRPr="00EA142B">
        <w:rPr>
          <w:rFonts w:ascii="Garamond" w:hAnsi="Garamond"/>
        </w:rPr>
        <w:t xml:space="preserve">. This settee is closely related to one displayed in Bing’s pavilion at the 1900 </w:t>
      </w:r>
      <w:r w:rsidRPr="00EA142B">
        <w:rPr>
          <w:rFonts w:ascii="Garamond" w:hAnsi="Garamond"/>
          <w:i/>
        </w:rPr>
        <w:t xml:space="preserve">Exposition </w:t>
      </w:r>
      <w:proofErr w:type="spellStart"/>
      <w:r w:rsidRPr="00EA142B">
        <w:rPr>
          <w:rFonts w:ascii="Garamond" w:hAnsi="Garamond"/>
          <w:i/>
        </w:rPr>
        <w:t>Universelle</w:t>
      </w:r>
      <w:proofErr w:type="spellEnd"/>
      <w:r w:rsidRPr="00EA142B">
        <w:rPr>
          <w:rFonts w:ascii="Garamond" w:hAnsi="Garamond"/>
        </w:rPr>
        <w:t xml:space="preserve"> in Paris. It would be the first piece of furniture designed by de </w:t>
      </w:r>
      <w:proofErr w:type="spellStart"/>
      <w:r w:rsidRPr="00EA142B">
        <w:rPr>
          <w:rFonts w:ascii="Garamond" w:hAnsi="Garamond"/>
        </w:rPr>
        <w:t>Feure</w:t>
      </w:r>
      <w:proofErr w:type="spellEnd"/>
      <w:r w:rsidRPr="00EA142B">
        <w:rPr>
          <w:rFonts w:ascii="Garamond" w:hAnsi="Garamond"/>
        </w:rPr>
        <w:t xml:space="preserve"> to enter VMFA’s collection.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spacing w:after="0"/>
        <w:rPr>
          <w:rFonts w:ascii="Garamond" w:hAnsi="Garamond"/>
        </w:rPr>
      </w:pPr>
      <w:r w:rsidRPr="00EA142B">
        <w:rPr>
          <w:rFonts w:ascii="Garamond" w:hAnsi="Garamond"/>
        </w:rPr>
        <w:tab/>
      </w:r>
      <w:r w:rsidRPr="00EA142B">
        <w:rPr>
          <w:rFonts w:ascii="Garamond" w:hAnsi="Garamond"/>
        </w:rPr>
        <w:tab/>
      </w:r>
      <w:proofErr w:type="gramStart"/>
      <w:r w:rsidRPr="00EA142B">
        <w:rPr>
          <w:rFonts w:ascii="Garamond" w:hAnsi="Garamond"/>
        </w:rPr>
        <w:t>and</w:t>
      </w:r>
      <w:proofErr w:type="gramEnd"/>
      <w:r w:rsidRPr="00EA142B">
        <w:rPr>
          <w:rFonts w:ascii="Garamond" w:hAnsi="Garamond"/>
        </w:rPr>
        <w:t xml:space="preserve"> the following </w:t>
      </w:r>
      <w:r w:rsidRPr="00EA142B">
        <w:rPr>
          <w:rFonts w:ascii="Garamond" w:hAnsi="Garamond"/>
          <w:b/>
        </w:rPr>
        <w:t>loan recommendations:</w:t>
      </w:r>
    </w:p>
    <w:p w:rsidR="00EA142B" w:rsidRPr="00EA142B" w:rsidRDefault="00EA142B" w:rsidP="00EA142B">
      <w:pPr>
        <w:ind w:right="-360"/>
        <w:rPr>
          <w:rFonts w:ascii="Garamond" w:hAnsi="Garamond"/>
          <w:sz w:val="22"/>
          <w:szCs w:val="22"/>
          <w:u w:val="single"/>
        </w:rPr>
      </w:pPr>
    </w:p>
    <w:p w:rsidR="00EA142B" w:rsidRPr="00EA142B" w:rsidRDefault="00EA142B" w:rsidP="00EA142B">
      <w:pPr>
        <w:ind w:right="-360"/>
        <w:rPr>
          <w:rFonts w:ascii="Garamond" w:hAnsi="Garamond"/>
          <w:sz w:val="22"/>
          <w:szCs w:val="22"/>
          <w:u w:val="single"/>
        </w:rPr>
      </w:pPr>
      <w:r w:rsidRPr="00EA142B">
        <w:rPr>
          <w:rFonts w:ascii="Garamond" w:hAnsi="Garamond"/>
          <w:sz w:val="22"/>
          <w:szCs w:val="22"/>
          <w:u w:val="single"/>
        </w:rPr>
        <w:t>Loans from the collection:</w:t>
      </w:r>
    </w:p>
    <w:p w:rsidR="00EA142B" w:rsidRPr="00EA142B" w:rsidRDefault="00EA142B" w:rsidP="00EA142B">
      <w:pPr>
        <w:autoSpaceDE w:val="0"/>
        <w:autoSpaceDN w:val="0"/>
        <w:adjustRightInd w:val="0"/>
        <w:ind w:righ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Charles McGill, </w:t>
      </w:r>
      <w:r w:rsidRPr="00EA142B">
        <w:rPr>
          <w:rFonts w:ascii="Garamond" w:hAnsi="Garamond"/>
          <w:i/>
          <w:sz w:val="22"/>
          <w:szCs w:val="22"/>
        </w:rPr>
        <w:t>Arthur Negro II</w:t>
      </w:r>
      <w:r w:rsidRPr="00EA142B">
        <w:rPr>
          <w:rFonts w:ascii="Garamond" w:hAnsi="Garamond"/>
          <w:sz w:val="22"/>
          <w:szCs w:val="22"/>
        </w:rPr>
        <w:t xml:space="preserve">, 2006 – 2009, plaster, steel armature, acrylic paint, golf bag, collage, and other mixed media. Gift of Pamela K. and William A. Royall, Jr., 2015.380.  </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Exhibition: “Charles McGill: Front Line, Back Nine,” Boca Raton Museum of Art, Florida, April 21 – July 3, 2016.</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Recommendation: lend with courier.</w:t>
      </w:r>
    </w:p>
    <w:p w:rsidR="00EA142B" w:rsidRPr="00EA142B" w:rsidRDefault="00EA142B" w:rsidP="00EA142B">
      <w:pPr>
        <w:autoSpaceDE w:val="0"/>
        <w:autoSpaceDN w:val="0"/>
        <w:adjustRightInd w:val="0"/>
        <w:ind w:right="-360" w:firstLine="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Georgia O’Keeffe, </w:t>
      </w:r>
      <w:r w:rsidRPr="00EA142B">
        <w:rPr>
          <w:rFonts w:ascii="Garamond" w:hAnsi="Garamond"/>
          <w:i/>
          <w:sz w:val="22"/>
          <w:szCs w:val="22"/>
        </w:rPr>
        <w:t>White Iris</w:t>
      </w:r>
      <w:r w:rsidRPr="00EA142B">
        <w:rPr>
          <w:rFonts w:ascii="Garamond" w:hAnsi="Garamond"/>
          <w:sz w:val="22"/>
          <w:szCs w:val="22"/>
        </w:rPr>
        <w:t xml:space="preserve">, 1930, oil on canvas. Gift of Mr. and Mrs. Bruce C. </w:t>
      </w:r>
      <w:proofErr w:type="spellStart"/>
      <w:r w:rsidRPr="00EA142B">
        <w:rPr>
          <w:rFonts w:ascii="Garamond" w:hAnsi="Garamond"/>
          <w:sz w:val="22"/>
          <w:szCs w:val="22"/>
        </w:rPr>
        <w:t>Gottwald</w:t>
      </w:r>
      <w:proofErr w:type="spellEnd"/>
      <w:r w:rsidRPr="00EA142B">
        <w:rPr>
          <w:rFonts w:ascii="Garamond" w:hAnsi="Garamond"/>
          <w:sz w:val="22"/>
          <w:szCs w:val="22"/>
        </w:rPr>
        <w:t xml:space="preserve">, 85.1534.  </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“Georgia O’Keeffe,” Tate Modern, London, July 6 – October 30, 2016; Bank Austria </w:t>
      </w:r>
      <w:proofErr w:type="spellStart"/>
      <w:r w:rsidRPr="00EA142B">
        <w:rPr>
          <w:rFonts w:ascii="Garamond" w:hAnsi="Garamond"/>
          <w:sz w:val="22"/>
          <w:szCs w:val="22"/>
        </w:rPr>
        <w:t>Kunstforum</w:t>
      </w:r>
      <w:proofErr w:type="spellEnd"/>
      <w:r w:rsidRPr="00EA142B">
        <w:rPr>
          <w:rFonts w:ascii="Garamond" w:hAnsi="Garamond"/>
          <w:sz w:val="22"/>
          <w:szCs w:val="22"/>
        </w:rPr>
        <w:t xml:space="preserve">, Vienna, November 30, 2016 – March 12, 2017; Art Gallery of Ontario, Toronto, April 1 – June 25,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to Tate Modern, with courier. Decline loan to Vienna and Toronto. This painting, which is an icon in our American galleries, has just returned from loan to France, and we would like it to be on view for our visitors following the London venue.</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proofErr w:type="spellStart"/>
      <w:r w:rsidRPr="00EA142B">
        <w:rPr>
          <w:rFonts w:ascii="Garamond" w:hAnsi="Garamond"/>
          <w:sz w:val="22"/>
          <w:szCs w:val="22"/>
        </w:rPr>
        <w:t>Bumpei</w:t>
      </w:r>
      <w:proofErr w:type="spellEnd"/>
      <w:r w:rsidRPr="00EA142B">
        <w:rPr>
          <w:rFonts w:ascii="Garamond" w:hAnsi="Garamond"/>
          <w:sz w:val="22"/>
          <w:szCs w:val="22"/>
        </w:rPr>
        <w:t xml:space="preserve"> </w:t>
      </w:r>
      <w:proofErr w:type="spellStart"/>
      <w:r w:rsidRPr="00EA142B">
        <w:rPr>
          <w:rFonts w:ascii="Garamond" w:hAnsi="Garamond"/>
          <w:sz w:val="22"/>
          <w:szCs w:val="22"/>
        </w:rPr>
        <w:t>Usui</w:t>
      </w:r>
      <w:proofErr w:type="spellEnd"/>
      <w:r w:rsidRPr="00EA142B">
        <w:rPr>
          <w:rFonts w:ascii="Garamond" w:hAnsi="Garamond"/>
          <w:sz w:val="22"/>
          <w:szCs w:val="22"/>
        </w:rPr>
        <w:t xml:space="preserve">, </w:t>
      </w:r>
      <w:r w:rsidRPr="00EA142B">
        <w:rPr>
          <w:rFonts w:ascii="Garamond" w:hAnsi="Garamond"/>
          <w:i/>
          <w:sz w:val="22"/>
          <w:szCs w:val="22"/>
        </w:rPr>
        <w:t>14</w:t>
      </w:r>
      <w:r w:rsidRPr="00EA142B">
        <w:rPr>
          <w:rFonts w:ascii="Garamond" w:hAnsi="Garamond"/>
          <w:i/>
          <w:sz w:val="22"/>
          <w:szCs w:val="22"/>
          <w:vertAlign w:val="superscript"/>
        </w:rPr>
        <w:t>th</w:t>
      </w:r>
      <w:r w:rsidRPr="00EA142B">
        <w:rPr>
          <w:rFonts w:ascii="Garamond" w:hAnsi="Garamond"/>
          <w:i/>
          <w:sz w:val="22"/>
          <w:szCs w:val="22"/>
        </w:rPr>
        <w:t xml:space="preserve"> Street</w:t>
      </w:r>
      <w:r w:rsidRPr="00EA142B">
        <w:rPr>
          <w:rFonts w:ascii="Garamond" w:hAnsi="Garamond"/>
          <w:sz w:val="22"/>
          <w:szCs w:val="22"/>
        </w:rPr>
        <w:t xml:space="preserve">, 1924, oil on canvas. J. Harwood and Louise B. Cochrane Fund for American Art, 2006.45.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Charles Sumner Greene, Henry Mather Greene, Hall Manufacturing Company, Pasadena, California, </w:t>
      </w:r>
      <w:r w:rsidRPr="00EA142B">
        <w:rPr>
          <w:rFonts w:ascii="Garamond" w:hAnsi="Garamond"/>
          <w:i/>
          <w:sz w:val="22"/>
          <w:szCs w:val="22"/>
        </w:rPr>
        <w:t>Chair for the Robert R. Blacker residence, Pasadena, California</w:t>
      </w:r>
      <w:r w:rsidRPr="00EA142B">
        <w:rPr>
          <w:rFonts w:ascii="Garamond" w:hAnsi="Garamond"/>
          <w:sz w:val="22"/>
          <w:szCs w:val="22"/>
        </w:rPr>
        <w:t>, ca. 1907 – 1909, mahogany, ebony, copper, pewter, mother-of-pearl, fabric. Gift of the Sydney and Frances Lewis Foundation, by exchange, 97.121.1.</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proofErr w:type="spellStart"/>
      <w:r w:rsidRPr="00EA142B">
        <w:rPr>
          <w:rFonts w:ascii="Garamond" w:hAnsi="Garamond"/>
          <w:sz w:val="22"/>
          <w:szCs w:val="22"/>
        </w:rPr>
        <w:t>Grueby</w:t>
      </w:r>
      <w:proofErr w:type="spellEnd"/>
      <w:r w:rsidRPr="00EA142B">
        <w:rPr>
          <w:rFonts w:ascii="Garamond" w:hAnsi="Garamond"/>
          <w:sz w:val="22"/>
          <w:szCs w:val="22"/>
        </w:rPr>
        <w:t xml:space="preserve"> Faience Company, Boston, </w:t>
      </w:r>
      <w:r w:rsidRPr="00EA142B">
        <w:rPr>
          <w:rFonts w:ascii="Garamond" w:hAnsi="Garamond"/>
          <w:i/>
          <w:sz w:val="22"/>
          <w:szCs w:val="22"/>
        </w:rPr>
        <w:t>Vase</w:t>
      </w:r>
      <w:r w:rsidRPr="00EA142B">
        <w:rPr>
          <w:rFonts w:ascii="Garamond" w:hAnsi="Garamond"/>
          <w:sz w:val="22"/>
          <w:szCs w:val="22"/>
        </w:rPr>
        <w:t>, ca. 1900, stoneware. Arthur and Margaret Glasgow Fund, 90.118.</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Robert Frederick Blum, </w:t>
      </w:r>
      <w:r w:rsidRPr="00EA142B">
        <w:rPr>
          <w:rFonts w:ascii="Garamond" w:hAnsi="Garamond"/>
          <w:i/>
          <w:sz w:val="22"/>
          <w:szCs w:val="22"/>
        </w:rPr>
        <w:t xml:space="preserve">The Temple Court of Fudo </w:t>
      </w:r>
      <w:proofErr w:type="spellStart"/>
      <w:r w:rsidRPr="00EA142B">
        <w:rPr>
          <w:rFonts w:ascii="Garamond" w:hAnsi="Garamond"/>
          <w:i/>
          <w:sz w:val="22"/>
          <w:szCs w:val="22"/>
        </w:rPr>
        <w:t>Sama</w:t>
      </w:r>
      <w:proofErr w:type="spellEnd"/>
      <w:r w:rsidRPr="00EA142B">
        <w:rPr>
          <w:rFonts w:ascii="Garamond" w:hAnsi="Garamond"/>
          <w:i/>
          <w:sz w:val="22"/>
          <w:szCs w:val="22"/>
        </w:rPr>
        <w:t xml:space="preserve"> at Meguro, Tokyo</w:t>
      </w:r>
      <w:r w:rsidRPr="00EA142B">
        <w:rPr>
          <w:rFonts w:ascii="Garamond" w:hAnsi="Garamond"/>
          <w:sz w:val="22"/>
          <w:szCs w:val="22"/>
        </w:rPr>
        <w:t>, 1891, oil on canvas. J. Harwood and Louise B. Cochrane Fund for American Art, 91.503.</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Charles </w:t>
      </w:r>
      <w:proofErr w:type="spellStart"/>
      <w:r w:rsidRPr="00EA142B">
        <w:rPr>
          <w:rFonts w:ascii="Garamond" w:hAnsi="Garamond"/>
          <w:sz w:val="22"/>
          <w:szCs w:val="22"/>
        </w:rPr>
        <w:t>Caryl</w:t>
      </w:r>
      <w:proofErr w:type="spellEnd"/>
      <w:r w:rsidRPr="00EA142B">
        <w:rPr>
          <w:rFonts w:ascii="Garamond" w:hAnsi="Garamond"/>
          <w:sz w:val="22"/>
          <w:szCs w:val="22"/>
        </w:rPr>
        <w:t xml:space="preserve"> Coleman, </w:t>
      </w:r>
      <w:r w:rsidRPr="00EA142B">
        <w:rPr>
          <w:rFonts w:ascii="Garamond" w:hAnsi="Garamond"/>
          <w:i/>
          <w:sz w:val="22"/>
          <w:szCs w:val="22"/>
        </w:rPr>
        <w:t>Quince Blossoms</w:t>
      </w:r>
      <w:r w:rsidRPr="00EA142B">
        <w:rPr>
          <w:rFonts w:ascii="Garamond" w:hAnsi="Garamond"/>
          <w:sz w:val="22"/>
          <w:szCs w:val="22"/>
        </w:rPr>
        <w:t>, 1878, oil on canvas. J. Harwood and Louise B. Cochrane Fund for American Art, 90.29.</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Lilian </w:t>
      </w:r>
      <w:proofErr w:type="spellStart"/>
      <w:r w:rsidRPr="00EA142B">
        <w:rPr>
          <w:rFonts w:ascii="Garamond" w:hAnsi="Garamond"/>
          <w:sz w:val="22"/>
          <w:szCs w:val="22"/>
        </w:rPr>
        <w:t>Westcot</w:t>
      </w:r>
      <w:proofErr w:type="spellEnd"/>
      <w:r w:rsidRPr="00EA142B">
        <w:rPr>
          <w:rFonts w:ascii="Garamond" w:hAnsi="Garamond"/>
          <w:sz w:val="22"/>
          <w:szCs w:val="22"/>
        </w:rPr>
        <w:t xml:space="preserve"> Hale, </w:t>
      </w:r>
      <w:r w:rsidRPr="00EA142B">
        <w:rPr>
          <w:rFonts w:ascii="Garamond" w:hAnsi="Garamond"/>
          <w:i/>
          <w:sz w:val="22"/>
          <w:szCs w:val="22"/>
        </w:rPr>
        <w:t>Autumn Fruit and Flowers</w:t>
      </w:r>
      <w:r w:rsidRPr="00EA142B">
        <w:rPr>
          <w:rFonts w:ascii="Garamond" w:hAnsi="Garamond"/>
          <w:sz w:val="22"/>
          <w:szCs w:val="22"/>
        </w:rPr>
        <w:t>, ca. 1912, charcoal and graphite on paper. J. Harwood and Louise B. Cochrane Fund for American Art, 2012.20.</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w:t>
      </w:r>
      <w:proofErr w:type="spellStart"/>
      <w:r w:rsidRPr="00EA142B">
        <w:rPr>
          <w:rFonts w:ascii="Garamond" w:hAnsi="Garamond"/>
          <w:sz w:val="22"/>
          <w:szCs w:val="22"/>
        </w:rPr>
        <w:t>JapanAmerica</w:t>
      </w:r>
      <w:proofErr w:type="spellEnd"/>
      <w:r w:rsidRPr="00EA142B">
        <w:rPr>
          <w:rFonts w:ascii="Garamond" w:hAnsi="Garamond"/>
          <w:sz w:val="22"/>
          <w:szCs w:val="22"/>
        </w:rPr>
        <w:t>: Points of Contact, 1876 – 1970,” Herbert F. Johnson Museum of Art, Cornell University, Ithaca, New York, August 27 – December 18, 2016; Crocker Art Museum, Sacramento, California, Early February – mid-May,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Recommendation: lend the </w:t>
      </w:r>
      <w:proofErr w:type="spellStart"/>
      <w:r w:rsidRPr="00EA142B">
        <w:rPr>
          <w:rFonts w:ascii="Garamond" w:hAnsi="Garamond"/>
          <w:sz w:val="22"/>
          <w:szCs w:val="22"/>
        </w:rPr>
        <w:t>Usui</w:t>
      </w:r>
      <w:proofErr w:type="spellEnd"/>
      <w:r w:rsidRPr="00EA142B">
        <w:rPr>
          <w:rFonts w:ascii="Garamond" w:hAnsi="Garamond"/>
          <w:sz w:val="22"/>
          <w:szCs w:val="22"/>
        </w:rPr>
        <w:t xml:space="preserve">, the Greene &amp; Greene Chair, and the </w:t>
      </w:r>
      <w:proofErr w:type="spellStart"/>
      <w:r w:rsidRPr="00EA142B">
        <w:rPr>
          <w:rFonts w:ascii="Garamond" w:hAnsi="Garamond"/>
          <w:sz w:val="22"/>
          <w:szCs w:val="22"/>
        </w:rPr>
        <w:t>Grueby</w:t>
      </w:r>
      <w:proofErr w:type="spellEnd"/>
      <w:r w:rsidRPr="00EA142B">
        <w:rPr>
          <w:rFonts w:ascii="Garamond" w:hAnsi="Garamond"/>
          <w:sz w:val="22"/>
          <w:szCs w:val="22"/>
        </w:rPr>
        <w:t xml:space="preserve"> Vase, with courier for mounting the vase. Lend the Blum pending conservation evaluation. Decline the Coleman, due to its importance in the American galleries, and the Hale, in order to limit exposure and give preference to a future exhibition here.</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Milliner</w:t>
      </w:r>
      <w:r w:rsidRPr="00EA142B">
        <w:rPr>
          <w:rFonts w:ascii="Garamond" w:hAnsi="Garamond"/>
          <w:sz w:val="22"/>
          <w:szCs w:val="22"/>
        </w:rPr>
        <w:t>, ca. 1882 – 1885, oil on canvas. Collection of Mr. and Mrs. Paul Mellon, 2001.27.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Races: Before the Start</w:t>
      </w:r>
      <w:r w:rsidRPr="00EA142B">
        <w:rPr>
          <w:rFonts w:ascii="Garamond" w:hAnsi="Garamond"/>
          <w:sz w:val="22"/>
          <w:szCs w:val="22"/>
        </w:rPr>
        <w:t>, ca. 1885 – 1892, oil on canvas. Collection of Mr. and Mrs. Paul Mellon, 85.496.</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“Degas: A New Vision,” National Gallery of Victoria, Melbourne, June 24 – September 18, 2016; Museum of Fine Arts, Houston, October 16, 2016 – January 8,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Recommendation: lend </w:t>
      </w:r>
      <w:r w:rsidRPr="00EA142B">
        <w:rPr>
          <w:rFonts w:ascii="Garamond" w:hAnsi="Garamond"/>
          <w:i/>
          <w:sz w:val="22"/>
          <w:szCs w:val="22"/>
        </w:rPr>
        <w:t>At the Milliner</w:t>
      </w:r>
      <w:r w:rsidRPr="00EA142B">
        <w:rPr>
          <w:rFonts w:ascii="Garamond" w:hAnsi="Garamond"/>
          <w:sz w:val="22"/>
          <w:szCs w:val="22"/>
        </w:rPr>
        <w:t xml:space="preserve"> to Houston. Decline the loan of </w:t>
      </w:r>
      <w:r w:rsidRPr="00EA142B">
        <w:rPr>
          <w:rFonts w:ascii="Garamond" w:hAnsi="Garamond"/>
          <w:i/>
          <w:sz w:val="22"/>
          <w:szCs w:val="22"/>
        </w:rPr>
        <w:t>At the Races</w:t>
      </w:r>
      <w:r w:rsidRPr="00EA142B">
        <w:rPr>
          <w:rFonts w:ascii="Garamond" w:hAnsi="Garamond"/>
          <w:sz w:val="22"/>
          <w:szCs w:val="22"/>
        </w:rPr>
        <w:t xml:space="preserve"> to both venues and </w:t>
      </w:r>
      <w:r w:rsidRPr="00EA142B">
        <w:rPr>
          <w:rFonts w:ascii="Garamond" w:hAnsi="Garamond"/>
          <w:i/>
          <w:sz w:val="22"/>
          <w:szCs w:val="22"/>
        </w:rPr>
        <w:t>At the Milliner</w:t>
      </w:r>
      <w:r w:rsidRPr="00EA142B">
        <w:rPr>
          <w:rFonts w:ascii="Garamond" w:hAnsi="Garamond"/>
          <w:sz w:val="22"/>
          <w:szCs w:val="22"/>
        </w:rPr>
        <w:t xml:space="preserve"> to Melbourne, due to Mellon loan restrictions.</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Henri Matisse, </w:t>
      </w:r>
      <w:proofErr w:type="spellStart"/>
      <w:r w:rsidRPr="00EA142B">
        <w:rPr>
          <w:rFonts w:ascii="Garamond" w:hAnsi="Garamond"/>
          <w:sz w:val="22"/>
          <w:szCs w:val="22"/>
        </w:rPr>
        <w:t>Lorette</w:t>
      </w:r>
      <w:proofErr w:type="spellEnd"/>
      <w:r w:rsidRPr="00EA142B">
        <w:rPr>
          <w:rFonts w:ascii="Garamond" w:hAnsi="Garamond"/>
          <w:sz w:val="22"/>
          <w:szCs w:val="22"/>
        </w:rPr>
        <w:t>, 1917, oil on panel. T. Catesby Jones Collection, 47.10.72.</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Henri Matisse, Nude Figure, ca. 1909, ink on wove paper. T. Catesby Jones Collection, 47.10.74</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Henri Matisse, Two Views of the Same Woman, ca. 1920, ink on wove paper. T. Catesby Jones Collection, 47.10.76.</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“Matisse </w:t>
      </w:r>
      <w:proofErr w:type="spellStart"/>
      <w:r w:rsidRPr="00EA142B">
        <w:rPr>
          <w:rFonts w:ascii="Garamond" w:hAnsi="Garamond"/>
          <w:sz w:val="22"/>
          <w:szCs w:val="22"/>
        </w:rPr>
        <w:t>en</w:t>
      </w:r>
      <w:proofErr w:type="spellEnd"/>
      <w:r w:rsidRPr="00EA142B">
        <w:rPr>
          <w:rFonts w:ascii="Garamond" w:hAnsi="Garamond"/>
          <w:sz w:val="22"/>
          <w:szCs w:val="22"/>
        </w:rPr>
        <w:t xml:space="preserve"> noir </w:t>
      </w:r>
      <w:proofErr w:type="gramStart"/>
      <w:r w:rsidRPr="00EA142B">
        <w:rPr>
          <w:rFonts w:ascii="Garamond" w:hAnsi="Garamond"/>
          <w:sz w:val="22"/>
          <w:szCs w:val="22"/>
        </w:rPr>
        <w:t>et</w:t>
      </w:r>
      <w:proofErr w:type="gramEnd"/>
      <w:r w:rsidRPr="00EA142B">
        <w:rPr>
          <w:rFonts w:ascii="Garamond" w:hAnsi="Garamond"/>
          <w:sz w:val="22"/>
          <w:szCs w:val="22"/>
        </w:rPr>
        <w:t xml:space="preserve"> blanc,” </w:t>
      </w:r>
      <w:proofErr w:type="spellStart"/>
      <w:r w:rsidRPr="00EA142B">
        <w:rPr>
          <w:rFonts w:ascii="Garamond" w:hAnsi="Garamond"/>
          <w:sz w:val="22"/>
          <w:szCs w:val="22"/>
        </w:rPr>
        <w:t>Musée</w:t>
      </w:r>
      <w:proofErr w:type="spellEnd"/>
      <w:r w:rsidRPr="00EA142B">
        <w:rPr>
          <w:rFonts w:ascii="Garamond" w:hAnsi="Garamond"/>
          <w:sz w:val="22"/>
          <w:szCs w:val="22"/>
        </w:rPr>
        <w:t xml:space="preserve"> des Beaux-Arts de Lyon, December, 2016 – March,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with courier.</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Alfred Sisley, </w:t>
      </w:r>
      <w:r w:rsidRPr="00EA142B">
        <w:rPr>
          <w:rFonts w:ascii="Garamond" w:hAnsi="Garamond"/>
          <w:i/>
          <w:sz w:val="22"/>
          <w:szCs w:val="22"/>
        </w:rPr>
        <w:t xml:space="preserve">The Watering Pond at </w:t>
      </w:r>
      <w:proofErr w:type="spellStart"/>
      <w:r w:rsidRPr="00EA142B">
        <w:rPr>
          <w:rFonts w:ascii="Garamond" w:hAnsi="Garamond"/>
          <w:i/>
          <w:sz w:val="22"/>
          <w:szCs w:val="22"/>
        </w:rPr>
        <w:t>Marly</w:t>
      </w:r>
      <w:proofErr w:type="spellEnd"/>
      <w:r w:rsidRPr="00EA142B">
        <w:rPr>
          <w:rFonts w:ascii="Garamond" w:hAnsi="Garamond"/>
          <w:i/>
          <w:sz w:val="22"/>
          <w:szCs w:val="22"/>
        </w:rPr>
        <w:t xml:space="preserve"> with Hoarfrost</w:t>
      </w:r>
      <w:r w:rsidRPr="00EA142B">
        <w:rPr>
          <w:rFonts w:ascii="Garamond" w:hAnsi="Garamond"/>
          <w:sz w:val="22"/>
          <w:szCs w:val="22"/>
        </w:rPr>
        <w:t xml:space="preserve">, 1876, oil on canvas. Collection of Mr. and Mrs. Paul Mellon 83.52.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“Alfred Sisley (1839 – 1899): Impressionist Master,” Bruce Museum, Greenwich, Connecticut, January 21 – May 21, 2017; </w:t>
      </w:r>
      <w:proofErr w:type="spellStart"/>
      <w:r w:rsidRPr="00EA142B">
        <w:rPr>
          <w:rFonts w:ascii="Garamond" w:hAnsi="Garamond"/>
          <w:sz w:val="22"/>
          <w:szCs w:val="22"/>
        </w:rPr>
        <w:t>Hôtel</w:t>
      </w:r>
      <w:proofErr w:type="spellEnd"/>
      <w:r w:rsidRPr="00EA142B">
        <w:rPr>
          <w:rFonts w:ascii="Garamond" w:hAnsi="Garamond"/>
          <w:sz w:val="22"/>
          <w:szCs w:val="22"/>
        </w:rPr>
        <w:t xml:space="preserve"> de </w:t>
      </w:r>
      <w:proofErr w:type="spellStart"/>
      <w:r w:rsidRPr="00EA142B">
        <w:rPr>
          <w:rFonts w:ascii="Garamond" w:hAnsi="Garamond"/>
          <w:sz w:val="22"/>
          <w:szCs w:val="22"/>
        </w:rPr>
        <w:t>Caumont</w:t>
      </w:r>
      <w:proofErr w:type="spellEnd"/>
      <w:r w:rsidRPr="00EA142B">
        <w:rPr>
          <w:rFonts w:ascii="Garamond" w:hAnsi="Garamond"/>
          <w:sz w:val="22"/>
          <w:szCs w:val="22"/>
        </w:rPr>
        <w:t xml:space="preserve">, Centre </w:t>
      </w:r>
      <w:proofErr w:type="spellStart"/>
      <w:r w:rsidRPr="00EA142B">
        <w:rPr>
          <w:rFonts w:ascii="Garamond" w:hAnsi="Garamond"/>
          <w:sz w:val="22"/>
          <w:szCs w:val="22"/>
        </w:rPr>
        <w:t>d’Art</w:t>
      </w:r>
      <w:proofErr w:type="spellEnd"/>
      <w:r w:rsidRPr="00EA142B">
        <w:rPr>
          <w:rFonts w:ascii="Garamond" w:hAnsi="Garamond"/>
          <w:sz w:val="22"/>
          <w:szCs w:val="22"/>
        </w:rPr>
        <w:t xml:space="preserve">, Aix-en-Provence, June 10 – October 8,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with courier.</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Edgar Degas, </w:t>
      </w:r>
      <w:r w:rsidRPr="00EA142B">
        <w:rPr>
          <w:rFonts w:ascii="Garamond" w:hAnsi="Garamond"/>
          <w:i/>
          <w:sz w:val="22"/>
          <w:szCs w:val="22"/>
        </w:rPr>
        <w:t>At the Milliner</w:t>
      </w:r>
      <w:r w:rsidRPr="00EA142B">
        <w:rPr>
          <w:rFonts w:ascii="Garamond" w:hAnsi="Garamond"/>
          <w:sz w:val="22"/>
          <w:szCs w:val="22"/>
        </w:rPr>
        <w:t>, ca. 1882 – 1885, oil on canvas. Collection of Mr. and Mrs. Paul Mellon, 2001.27.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Pierre </w:t>
      </w:r>
      <w:proofErr w:type="spellStart"/>
      <w:r w:rsidRPr="00EA142B">
        <w:rPr>
          <w:rFonts w:ascii="Garamond" w:hAnsi="Garamond"/>
          <w:sz w:val="22"/>
          <w:szCs w:val="22"/>
        </w:rPr>
        <w:t>Auguste</w:t>
      </w:r>
      <w:proofErr w:type="spellEnd"/>
      <w:r w:rsidRPr="00EA142B">
        <w:rPr>
          <w:rFonts w:ascii="Garamond" w:hAnsi="Garamond"/>
          <w:sz w:val="22"/>
          <w:szCs w:val="22"/>
        </w:rPr>
        <w:t xml:space="preserve"> Renoir, </w:t>
      </w:r>
      <w:r w:rsidRPr="00EA142B">
        <w:rPr>
          <w:rFonts w:ascii="Garamond" w:hAnsi="Garamond"/>
          <w:i/>
          <w:sz w:val="22"/>
          <w:szCs w:val="22"/>
        </w:rPr>
        <w:t>Young Girls looking at an Album</w:t>
      </w:r>
      <w:r w:rsidRPr="00EA142B">
        <w:rPr>
          <w:rFonts w:ascii="Garamond" w:hAnsi="Garamond"/>
          <w:sz w:val="22"/>
          <w:szCs w:val="22"/>
        </w:rPr>
        <w:t xml:space="preserve">, ca. 1892, oil on canvas. Adolph D. and Wilkins C. Williams Fund, 53.7.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“Degas, Impressionism &amp; the Paris Millinery Trade,” Saint Louis Art Museum, February 12 – May 14, 2017; Fine Arts Museums of San Francisco, Legion of Honor, June 24 – September 24,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Recommendation: lend the Degas to both venues and the Renoir to the San Francisco venue only.  It is committed to another exhibition during the period of the Saint Louis venue.</w:t>
      </w:r>
    </w:p>
    <w:p w:rsidR="00EA142B" w:rsidRPr="00EA142B" w:rsidRDefault="00EA142B" w:rsidP="00EA142B">
      <w:pPr>
        <w:autoSpaceDE w:val="0"/>
        <w:autoSpaceDN w:val="0"/>
        <w:adjustRightInd w:val="0"/>
        <w:rPr>
          <w:rFonts w:ascii="Garamond" w:hAnsi="Garamond"/>
          <w:sz w:val="22"/>
          <w:szCs w:val="22"/>
        </w:rPr>
      </w:pPr>
    </w:p>
    <w:p w:rsidR="00EA142B" w:rsidRPr="00EA142B" w:rsidRDefault="00EA142B" w:rsidP="00EA142B">
      <w:pPr>
        <w:numPr>
          <w:ilvl w:val="0"/>
          <w:numId w:val="9"/>
        </w:numPr>
        <w:autoSpaceDE w:val="0"/>
        <w:autoSpaceDN w:val="0"/>
        <w:adjustRightInd w:val="0"/>
        <w:ind w:left="360"/>
        <w:rPr>
          <w:rFonts w:ascii="Garamond" w:hAnsi="Garamond"/>
          <w:sz w:val="22"/>
          <w:szCs w:val="22"/>
        </w:rPr>
      </w:pPr>
      <w:r w:rsidRPr="00EA142B">
        <w:rPr>
          <w:rFonts w:ascii="Garamond" w:hAnsi="Garamond"/>
          <w:sz w:val="22"/>
          <w:szCs w:val="22"/>
        </w:rPr>
        <w:t xml:space="preserve">Swahili and </w:t>
      </w:r>
      <w:proofErr w:type="spellStart"/>
      <w:r w:rsidRPr="00EA142B">
        <w:rPr>
          <w:rFonts w:ascii="Garamond" w:hAnsi="Garamond"/>
          <w:sz w:val="22"/>
          <w:szCs w:val="22"/>
        </w:rPr>
        <w:t>Zaramo</w:t>
      </w:r>
      <w:proofErr w:type="spellEnd"/>
      <w:r w:rsidRPr="00EA142B">
        <w:rPr>
          <w:rFonts w:ascii="Garamond" w:hAnsi="Garamond"/>
          <w:sz w:val="22"/>
          <w:szCs w:val="22"/>
        </w:rPr>
        <w:t xml:space="preserve"> works, gifts of Robert and Nancy </w:t>
      </w:r>
      <w:proofErr w:type="spellStart"/>
      <w:r w:rsidRPr="00EA142B">
        <w:rPr>
          <w:rFonts w:ascii="Garamond" w:hAnsi="Garamond"/>
          <w:sz w:val="22"/>
          <w:szCs w:val="22"/>
        </w:rPr>
        <w:t>Nooter</w:t>
      </w:r>
      <w:proofErr w:type="spellEnd"/>
      <w:r w:rsidRPr="00EA142B">
        <w:rPr>
          <w:rFonts w:ascii="Garamond" w:hAnsi="Garamond"/>
          <w:sz w:val="22"/>
          <w:szCs w:val="22"/>
        </w:rPr>
        <w:t>:</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Box</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lacquer, 2003.173a-b.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Box</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lacquer. 2003.174a-b.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Ear Spools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gold. 2003.175.1-2.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Ear Spools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horn. 2003.176.1-2. </w:t>
      </w:r>
    </w:p>
    <w:p w:rsidR="00EA142B" w:rsidRPr="00EA142B" w:rsidRDefault="00EA142B" w:rsidP="00EA142B">
      <w:pPr>
        <w:ind w:firstLine="360"/>
        <w:rPr>
          <w:rFonts w:ascii="Garamond" w:hAnsi="Garamond"/>
          <w:sz w:val="22"/>
          <w:szCs w:val="22"/>
        </w:rPr>
      </w:pPr>
      <w:proofErr w:type="spellStart"/>
      <w:r w:rsidRPr="00EA142B">
        <w:rPr>
          <w:rFonts w:ascii="Garamond" w:hAnsi="Garamond"/>
          <w:sz w:val="22"/>
          <w:szCs w:val="22"/>
        </w:rPr>
        <w:t>Zaramo</w:t>
      </w:r>
      <w:proofErr w:type="spellEnd"/>
      <w:r w:rsidRPr="00EA142B">
        <w:rPr>
          <w:rFonts w:ascii="Garamond" w:hAnsi="Garamond"/>
          <w:sz w:val="22"/>
          <w:szCs w:val="22"/>
        </w:rPr>
        <w:t xml:space="preserve"> (Tanzania), </w:t>
      </w:r>
      <w:r w:rsidRPr="00EA142B">
        <w:rPr>
          <w:rFonts w:ascii="Garamond" w:hAnsi="Garamond"/>
          <w:i/>
          <w:sz w:val="22"/>
          <w:szCs w:val="22"/>
        </w:rPr>
        <w:t>Hairpin</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2004.47. </w:t>
      </w:r>
    </w:p>
    <w:p w:rsidR="00EA142B" w:rsidRPr="00EA142B" w:rsidRDefault="00EA142B" w:rsidP="00EA142B">
      <w:pPr>
        <w:ind w:firstLine="360"/>
        <w:rPr>
          <w:rFonts w:ascii="Garamond" w:hAnsi="Garamond"/>
          <w:sz w:val="22"/>
          <w:szCs w:val="22"/>
        </w:rPr>
      </w:pPr>
      <w:proofErr w:type="spellStart"/>
      <w:r w:rsidRPr="00EA142B">
        <w:rPr>
          <w:rFonts w:ascii="Garamond" w:hAnsi="Garamond"/>
          <w:sz w:val="22"/>
          <w:szCs w:val="22"/>
        </w:rPr>
        <w:t>Zaramo</w:t>
      </w:r>
      <w:proofErr w:type="spellEnd"/>
      <w:r w:rsidRPr="00EA142B">
        <w:rPr>
          <w:rFonts w:ascii="Garamond" w:hAnsi="Garamond"/>
          <w:sz w:val="22"/>
          <w:szCs w:val="22"/>
        </w:rPr>
        <w:t xml:space="preserve"> (Tanzania), </w:t>
      </w:r>
      <w:r w:rsidRPr="00EA142B">
        <w:rPr>
          <w:rFonts w:ascii="Garamond" w:hAnsi="Garamond"/>
          <w:i/>
          <w:sz w:val="22"/>
          <w:szCs w:val="22"/>
        </w:rPr>
        <w:t>Hairpin</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2004.48.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Architectural Fragment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wood. 2006.231.</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Architectural Fragment</w:t>
      </w:r>
      <w:r w:rsidRPr="00EA142B">
        <w:rPr>
          <w:rFonts w:ascii="Garamond" w:hAnsi="Garamond"/>
          <w:sz w:val="22"/>
          <w:szCs w:val="22"/>
        </w:rPr>
        <w:t>, ca. 19</w:t>
      </w:r>
      <w:r w:rsidRPr="00EA142B">
        <w:rPr>
          <w:rFonts w:ascii="Garamond" w:hAnsi="Garamond"/>
          <w:sz w:val="22"/>
          <w:szCs w:val="22"/>
          <w:vertAlign w:val="superscript"/>
        </w:rPr>
        <w:t>th</w:t>
      </w:r>
      <w:r w:rsidRPr="00EA142B">
        <w:rPr>
          <w:rFonts w:ascii="Garamond" w:hAnsi="Garamond"/>
          <w:sz w:val="22"/>
          <w:szCs w:val="22"/>
        </w:rPr>
        <w:t xml:space="preserve"> century, wood. 2006.232.</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Swahili works, from the Robert and Nancy </w:t>
      </w:r>
      <w:proofErr w:type="spellStart"/>
      <w:r w:rsidRPr="00EA142B">
        <w:rPr>
          <w:rFonts w:ascii="Garamond" w:hAnsi="Garamond"/>
          <w:sz w:val="22"/>
          <w:szCs w:val="22"/>
        </w:rPr>
        <w:t>Nooter</w:t>
      </w:r>
      <w:proofErr w:type="spellEnd"/>
      <w:r w:rsidRPr="00EA142B">
        <w:rPr>
          <w:rFonts w:ascii="Garamond" w:hAnsi="Garamond"/>
          <w:sz w:val="22"/>
          <w:szCs w:val="22"/>
        </w:rPr>
        <w:t xml:space="preserve"> Collection, Adolph D. and Wilkins C. Williams Fund: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Pair of Wedding Anklets</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2003.19.1-2.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2003.20.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2003.21.  </w:t>
      </w:r>
    </w:p>
    <w:p w:rsidR="00EA142B" w:rsidRPr="00EA142B" w:rsidRDefault="00EA142B" w:rsidP="00EA142B">
      <w:pPr>
        <w:ind w:firstLine="360"/>
        <w:rPr>
          <w:rFonts w:ascii="Garamond" w:hAnsi="Garamond"/>
          <w:sz w:val="22"/>
          <w:szCs w:val="22"/>
        </w:rPr>
      </w:pPr>
      <w:r w:rsidRPr="00EA142B">
        <w:rPr>
          <w:rFonts w:ascii="Garamond" w:hAnsi="Garamond"/>
          <w:sz w:val="22"/>
          <w:szCs w:val="22"/>
        </w:rPr>
        <w:t xml:space="preserve">Swahili (Kenya), </w:t>
      </w:r>
      <w:r w:rsidRPr="00EA142B">
        <w:rPr>
          <w:rFonts w:ascii="Garamond" w:hAnsi="Garamond"/>
          <w:i/>
          <w:sz w:val="22"/>
          <w:szCs w:val="22"/>
        </w:rPr>
        <w:t>Bracelet</w:t>
      </w:r>
      <w:r w:rsidRPr="00EA142B">
        <w:rPr>
          <w:rFonts w:ascii="Garamond" w:hAnsi="Garamond"/>
          <w:sz w:val="22"/>
          <w:szCs w:val="22"/>
        </w:rPr>
        <w:t>,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century, silver. 2003.22.  </w:t>
      </w:r>
    </w:p>
    <w:p w:rsidR="00EA142B" w:rsidRPr="00EA142B" w:rsidRDefault="00EA142B" w:rsidP="00EA142B">
      <w:pPr>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 xml:space="preserve">Exhibition: “World on the Horizon: Swahili Arts </w:t>
      </w:r>
      <w:proofErr w:type="gramStart"/>
      <w:r w:rsidRPr="00EA142B">
        <w:rPr>
          <w:rFonts w:ascii="Garamond" w:hAnsi="Garamond"/>
          <w:sz w:val="22"/>
          <w:szCs w:val="22"/>
        </w:rPr>
        <w:t>Across</w:t>
      </w:r>
      <w:proofErr w:type="gramEnd"/>
      <w:r w:rsidRPr="00EA142B">
        <w:rPr>
          <w:rFonts w:ascii="Garamond" w:hAnsi="Garamond"/>
          <w:sz w:val="22"/>
          <w:szCs w:val="22"/>
        </w:rPr>
        <w:t xml:space="preserve"> the Indian Ocean,” </w:t>
      </w:r>
      <w:proofErr w:type="spellStart"/>
      <w:r w:rsidRPr="00EA142B">
        <w:rPr>
          <w:rFonts w:ascii="Garamond" w:hAnsi="Garamond"/>
          <w:sz w:val="22"/>
          <w:szCs w:val="22"/>
        </w:rPr>
        <w:t>Krannert</w:t>
      </w:r>
      <w:proofErr w:type="spellEnd"/>
      <w:r w:rsidRPr="00EA142B">
        <w:rPr>
          <w:rFonts w:ascii="Garamond" w:hAnsi="Garamond"/>
          <w:sz w:val="22"/>
          <w:szCs w:val="22"/>
        </w:rPr>
        <w:t xml:space="preserve"> Art Museum, University of Illinois at Urbana – Champaign, August 2017 – March 2018; possible additional venues to be determined.</w:t>
      </w:r>
    </w:p>
    <w:p w:rsidR="00EA142B" w:rsidRPr="00EA142B" w:rsidRDefault="00EA142B" w:rsidP="00EA142B">
      <w:pPr>
        <w:ind w:left="360"/>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Recommendation: lend all with courier except 2003.231, which is in unstable condition and should not travel.  Consider lending to additional venues as they are identified.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u w:val="single"/>
        </w:rPr>
      </w:pPr>
      <w:r w:rsidRPr="00EA142B">
        <w:rPr>
          <w:rFonts w:ascii="Garamond" w:hAnsi="Garamond"/>
          <w:sz w:val="22"/>
          <w:szCs w:val="22"/>
          <w:u w:val="single"/>
        </w:rPr>
        <w:t>Proposed changes to loans previously approved:</w:t>
      </w:r>
    </w:p>
    <w:p w:rsidR="00EA142B" w:rsidRPr="00EA142B" w:rsidRDefault="00EA142B" w:rsidP="00EA142B">
      <w:pPr>
        <w:autoSpaceDE w:val="0"/>
        <w:autoSpaceDN w:val="0"/>
        <w:adjustRightInd w:val="0"/>
        <w:ind w:right="-360"/>
        <w:rPr>
          <w:rFonts w:ascii="Garamond" w:hAnsi="Garamond"/>
          <w:sz w:val="22"/>
          <w:szCs w:val="22"/>
        </w:rPr>
      </w:pPr>
    </w:p>
    <w:p w:rsidR="00EA142B" w:rsidRPr="00EA142B" w:rsidRDefault="00EA142B" w:rsidP="00EA142B">
      <w:pPr>
        <w:numPr>
          <w:ilvl w:val="0"/>
          <w:numId w:val="7"/>
        </w:numPr>
        <w:ind w:left="360" w:hanging="360"/>
        <w:rPr>
          <w:rFonts w:ascii="Garamond" w:hAnsi="Garamond"/>
          <w:sz w:val="22"/>
          <w:szCs w:val="22"/>
        </w:rPr>
      </w:pPr>
      <w:r w:rsidRPr="00EA142B">
        <w:rPr>
          <w:rFonts w:ascii="Garamond" w:hAnsi="Garamond"/>
          <w:sz w:val="22"/>
          <w:szCs w:val="22"/>
        </w:rPr>
        <w:t xml:space="preserve">Wayne </w:t>
      </w:r>
      <w:proofErr w:type="spellStart"/>
      <w:r w:rsidRPr="00EA142B">
        <w:rPr>
          <w:rFonts w:ascii="Garamond" w:hAnsi="Garamond"/>
          <w:sz w:val="22"/>
          <w:szCs w:val="22"/>
        </w:rPr>
        <w:t>Thiebaud</w:t>
      </w:r>
      <w:proofErr w:type="spellEnd"/>
      <w:r w:rsidRPr="00EA142B">
        <w:rPr>
          <w:rFonts w:ascii="Garamond" w:hAnsi="Garamond"/>
          <w:sz w:val="22"/>
          <w:szCs w:val="22"/>
        </w:rPr>
        <w:t xml:space="preserve">, </w:t>
      </w:r>
      <w:r w:rsidRPr="00EA142B">
        <w:rPr>
          <w:rFonts w:ascii="Garamond" w:hAnsi="Garamond"/>
          <w:i/>
          <w:sz w:val="22"/>
          <w:szCs w:val="22"/>
        </w:rPr>
        <w:t>Football Player</w:t>
      </w:r>
      <w:r w:rsidRPr="00EA142B">
        <w:rPr>
          <w:rFonts w:ascii="Garamond" w:hAnsi="Garamond"/>
          <w:sz w:val="22"/>
          <w:szCs w:val="22"/>
        </w:rPr>
        <w:t xml:space="preserve">, 1963, oil on canvas. Gift of the Sydney and Frances Lewis Foundation, 85.449. </w:t>
      </w:r>
    </w:p>
    <w:p w:rsidR="00EA142B" w:rsidRPr="00EA142B" w:rsidRDefault="00EA142B" w:rsidP="00EA142B">
      <w:pPr>
        <w:ind w:left="360"/>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 xml:space="preserve">Exhibition: “Scrimmage: Football in American Art from the Civil War to the Present.” </w:t>
      </w:r>
    </w:p>
    <w:p w:rsidR="00EA142B" w:rsidRPr="00EA142B" w:rsidRDefault="00EA142B" w:rsidP="00EA142B">
      <w:pPr>
        <w:ind w:left="360"/>
        <w:rPr>
          <w:rFonts w:ascii="Garamond" w:hAnsi="Garamond"/>
          <w:sz w:val="22"/>
          <w:szCs w:val="22"/>
        </w:rPr>
      </w:pPr>
    </w:p>
    <w:p w:rsidR="00EA142B" w:rsidRPr="00EA142B" w:rsidRDefault="00EA142B" w:rsidP="00EA142B">
      <w:pPr>
        <w:ind w:left="360"/>
        <w:rPr>
          <w:rFonts w:ascii="Garamond" w:hAnsi="Garamond"/>
          <w:sz w:val="22"/>
          <w:szCs w:val="22"/>
        </w:rPr>
      </w:pPr>
      <w:r w:rsidRPr="00EA142B">
        <w:rPr>
          <w:rFonts w:ascii="Garamond" w:hAnsi="Garamond"/>
          <w:sz w:val="22"/>
          <w:szCs w:val="22"/>
        </w:rPr>
        <w:t xml:space="preserve">Two venues through January 1, 2017 were previously approved.  Two additional proposed venues, </w:t>
      </w:r>
      <w:proofErr w:type="spellStart"/>
      <w:r w:rsidRPr="00EA142B">
        <w:rPr>
          <w:rFonts w:ascii="Garamond" w:hAnsi="Garamond"/>
          <w:sz w:val="22"/>
          <w:szCs w:val="22"/>
        </w:rPr>
        <w:t>Figge</w:t>
      </w:r>
      <w:proofErr w:type="spellEnd"/>
      <w:r w:rsidRPr="00EA142B">
        <w:rPr>
          <w:rFonts w:ascii="Garamond" w:hAnsi="Garamond"/>
          <w:sz w:val="22"/>
          <w:szCs w:val="22"/>
        </w:rPr>
        <w:t xml:space="preserve"> Museum of Art, Davenport, Iowa and Canton Museum of Art, are denied, because they represent an additional year beyond the current 15 month loan period.</w:t>
      </w:r>
    </w:p>
    <w:p w:rsidR="00EA142B" w:rsidRPr="00EA142B" w:rsidRDefault="00EA142B" w:rsidP="00EA142B">
      <w:pPr>
        <w:ind w:left="360"/>
        <w:rPr>
          <w:rFonts w:ascii="Garamond" w:hAnsi="Garamond"/>
          <w:sz w:val="22"/>
          <w:szCs w:val="22"/>
        </w:rPr>
      </w:pPr>
    </w:p>
    <w:p w:rsidR="00EA142B" w:rsidRPr="00EA142B" w:rsidRDefault="00EA142B" w:rsidP="00EA142B">
      <w:pPr>
        <w:numPr>
          <w:ilvl w:val="0"/>
          <w:numId w:val="7"/>
        </w:numPr>
        <w:autoSpaceDE w:val="0"/>
        <w:autoSpaceDN w:val="0"/>
        <w:adjustRightInd w:val="0"/>
        <w:ind w:left="360" w:right="-360" w:hanging="360"/>
        <w:rPr>
          <w:rFonts w:ascii="Garamond" w:hAnsi="Garamond"/>
          <w:sz w:val="22"/>
          <w:szCs w:val="22"/>
        </w:rPr>
      </w:pPr>
      <w:r w:rsidRPr="00EA142B">
        <w:rPr>
          <w:rFonts w:ascii="Garamond" w:hAnsi="Garamond"/>
          <w:sz w:val="22"/>
          <w:szCs w:val="22"/>
        </w:rPr>
        <w:t xml:space="preserve">Jan </w:t>
      </w:r>
      <w:proofErr w:type="spellStart"/>
      <w:r w:rsidRPr="00EA142B">
        <w:rPr>
          <w:rFonts w:ascii="Garamond" w:hAnsi="Garamond"/>
          <w:sz w:val="22"/>
          <w:szCs w:val="22"/>
        </w:rPr>
        <w:t>Miense</w:t>
      </w:r>
      <w:proofErr w:type="spellEnd"/>
      <w:r w:rsidRPr="00EA142B">
        <w:rPr>
          <w:rFonts w:ascii="Garamond" w:hAnsi="Garamond"/>
          <w:sz w:val="22"/>
          <w:szCs w:val="22"/>
        </w:rPr>
        <w:t xml:space="preserve"> </w:t>
      </w:r>
      <w:proofErr w:type="spellStart"/>
      <w:r w:rsidRPr="00EA142B">
        <w:rPr>
          <w:rFonts w:ascii="Garamond" w:hAnsi="Garamond"/>
          <w:sz w:val="22"/>
          <w:szCs w:val="22"/>
        </w:rPr>
        <w:t>Molenaer</w:t>
      </w:r>
      <w:proofErr w:type="spellEnd"/>
      <w:r w:rsidRPr="00EA142B">
        <w:rPr>
          <w:rFonts w:ascii="Garamond" w:hAnsi="Garamond"/>
          <w:sz w:val="22"/>
          <w:szCs w:val="22"/>
        </w:rPr>
        <w:t xml:space="preserve">, </w:t>
      </w:r>
      <w:r w:rsidRPr="00EA142B">
        <w:rPr>
          <w:rFonts w:ascii="Garamond" w:hAnsi="Garamond"/>
          <w:i/>
          <w:sz w:val="22"/>
          <w:szCs w:val="22"/>
        </w:rPr>
        <w:t>Allegory of Marital Fidelity</w:t>
      </w:r>
      <w:r w:rsidRPr="00EA142B">
        <w:rPr>
          <w:rFonts w:ascii="Garamond" w:hAnsi="Garamond"/>
          <w:sz w:val="22"/>
          <w:szCs w:val="22"/>
        </w:rPr>
        <w:t>, ca. 1633, oil on canvas. Adolph D. and Wilkins C. Williams Fund, 49.11.19.</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proofErr w:type="spellStart"/>
      <w:r w:rsidRPr="00EA142B">
        <w:rPr>
          <w:rFonts w:ascii="Garamond" w:hAnsi="Garamond"/>
          <w:sz w:val="22"/>
          <w:szCs w:val="22"/>
        </w:rPr>
        <w:t>Beauford</w:t>
      </w:r>
      <w:proofErr w:type="spellEnd"/>
      <w:r w:rsidRPr="00EA142B">
        <w:rPr>
          <w:rFonts w:ascii="Garamond" w:hAnsi="Garamond"/>
          <w:sz w:val="22"/>
          <w:szCs w:val="22"/>
        </w:rPr>
        <w:t xml:space="preserve"> Delaney, </w:t>
      </w:r>
      <w:r w:rsidRPr="00EA142B">
        <w:rPr>
          <w:rFonts w:ascii="Garamond" w:hAnsi="Garamond"/>
          <w:i/>
          <w:sz w:val="22"/>
          <w:szCs w:val="22"/>
        </w:rPr>
        <w:t>Marian Anderson</w:t>
      </w:r>
      <w:r w:rsidRPr="00EA142B">
        <w:rPr>
          <w:rFonts w:ascii="Garamond" w:hAnsi="Garamond"/>
          <w:sz w:val="22"/>
          <w:szCs w:val="22"/>
        </w:rPr>
        <w:t xml:space="preserve">, 1965, oil on canvas. J. Harwood and Louise B Cochrane Fund for American Art, 2012.277. </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 xml:space="preserve">Exhibition: “The Art of Music,” The San Diego Museum of Art, September 26, 2015 – January 5, 2016, Palacio de </w:t>
      </w:r>
      <w:proofErr w:type="spellStart"/>
      <w:r w:rsidRPr="00EA142B">
        <w:rPr>
          <w:rFonts w:ascii="Garamond" w:hAnsi="Garamond"/>
          <w:sz w:val="22"/>
          <w:szCs w:val="22"/>
        </w:rPr>
        <w:t>Bellas</w:t>
      </w:r>
      <w:proofErr w:type="spellEnd"/>
      <w:r w:rsidRPr="00EA142B">
        <w:rPr>
          <w:rFonts w:ascii="Garamond" w:hAnsi="Garamond"/>
          <w:sz w:val="22"/>
          <w:szCs w:val="22"/>
        </w:rPr>
        <w:t xml:space="preserve"> </w:t>
      </w:r>
      <w:proofErr w:type="spellStart"/>
      <w:r w:rsidRPr="00EA142B">
        <w:rPr>
          <w:rFonts w:ascii="Garamond" w:hAnsi="Garamond"/>
          <w:sz w:val="22"/>
          <w:szCs w:val="22"/>
        </w:rPr>
        <w:t>Artes</w:t>
      </w:r>
      <w:proofErr w:type="spellEnd"/>
      <w:r w:rsidRPr="00EA142B">
        <w:rPr>
          <w:rFonts w:ascii="Garamond" w:hAnsi="Garamond"/>
          <w:sz w:val="22"/>
          <w:szCs w:val="22"/>
        </w:rPr>
        <w:t xml:space="preserve"> in Mexico City, March – June, 2016. </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ight="-360"/>
        <w:rPr>
          <w:rFonts w:ascii="Garamond" w:hAnsi="Garamond"/>
          <w:sz w:val="22"/>
          <w:szCs w:val="22"/>
        </w:rPr>
      </w:pPr>
      <w:r w:rsidRPr="00EA142B">
        <w:rPr>
          <w:rFonts w:ascii="Garamond" w:hAnsi="Garamond"/>
          <w:sz w:val="22"/>
          <w:szCs w:val="22"/>
        </w:rPr>
        <w:t>The organizers have decided to remove the Delaney from the Mexico City venue.</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numPr>
          <w:ilvl w:val="0"/>
          <w:numId w:val="7"/>
        </w:numPr>
        <w:autoSpaceDE w:val="0"/>
        <w:autoSpaceDN w:val="0"/>
        <w:adjustRightInd w:val="0"/>
        <w:ind w:left="360" w:right="-360" w:hanging="360"/>
        <w:rPr>
          <w:rFonts w:ascii="Garamond" w:hAnsi="Garamond"/>
          <w:sz w:val="22"/>
          <w:szCs w:val="22"/>
        </w:rPr>
      </w:pPr>
      <w:r w:rsidRPr="00EA142B">
        <w:rPr>
          <w:rFonts w:ascii="Garamond" w:hAnsi="Garamond"/>
          <w:sz w:val="22"/>
          <w:szCs w:val="22"/>
        </w:rPr>
        <w:t xml:space="preserve">Edna Andrade, </w:t>
      </w:r>
      <w:r w:rsidRPr="00EA142B">
        <w:rPr>
          <w:rFonts w:ascii="Garamond" w:hAnsi="Garamond"/>
          <w:i/>
          <w:sz w:val="22"/>
          <w:szCs w:val="22"/>
        </w:rPr>
        <w:t>Updraft</w:t>
      </w:r>
      <w:r w:rsidRPr="00EA142B">
        <w:rPr>
          <w:rFonts w:ascii="Garamond" w:hAnsi="Garamond"/>
          <w:sz w:val="22"/>
          <w:szCs w:val="22"/>
        </w:rPr>
        <w:t xml:space="preserve">, 1976, acrylic on canvas. Gift of Leslie R. </w:t>
      </w:r>
      <w:proofErr w:type="spellStart"/>
      <w:r w:rsidRPr="00EA142B">
        <w:rPr>
          <w:rFonts w:ascii="Garamond" w:hAnsi="Garamond"/>
          <w:sz w:val="22"/>
          <w:szCs w:val="22"/>
        </w:rPr>
        <w:t>Smolan</w:t>
      </w:r>
      <w:proofErr w:type="spellEnd"/>
      <w:r w:rsidRPr="00EA142B">
        <w:rPr>
          <w:rFonts w:ascii="Garamond" w:hAnsi="Garamond"/>
          <w:sz w:val="22"/>
          <w:szCs w:val="22"/>
        </w:rPr>
        <w:t>, 2002.611.</w:t>
      </w:r>
    </w:p>
    <w:p w:rsidR="00EA142B" w:rsidRPr="00EA142B" w:rsidRDefault="00EA142B" w:rsidP="00EA142B">
      <w:pPr>
        <w:autoSpaceDE w:val="0"/>
        <w:autoSpaceDN w:val="0"/>
        <w:adjustRightInd w:val="0"/>
        <w:ind w:left="360" w:righ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w:t>
      </w:r>
      <w:r w:rsidRPr="00EA142B">
        <w:rPr>
          <w:rFonts w:ascii="Garamond" w:hAnsi="Garamond"/>
          <w:sz w:val="22"/>
          <w:szCs w:val="22"/>
        </w:rPr>
        <w:tab/>
        <w:t xml:space="preserve">“Edna Andrade,” Joel and Lila Harnett Museum of Art, University of Richmond Museums, October 27, 2015 – February 8, 2016; Pennsylvania Academy of the Fine Arts, Philadelphia, June 24 – October 2, 2016.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The Pennsylvania Academy of the Fine Arts has cancelled the exhibition.</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7"/>
        </w:numPr>
        <w:autoSpaceDE w:val="0"/>
        <w:autoSpaceDN w:val="0"/>
        <w:adjustRightInd w:val="0"/>
        <w:ind w:left="360" w:hanging="360"/>
        <w:rPr>
          <w:rFonts w:ascii="Garamond" w:hAnsi="Garamond"/>
          <w:sz w:val="22"/>
          <w:szCs w:val="22"/>
        </w:rPr>
      </w:pPr>
      <w:r w:rsidRPr="00EA142B">
        <w:rPr>
          <w:rFonts w:ascii="Garamond" w:hAnsi="Garamond"/>
          <w:sz w:val="22"/>
          <w:szCs w:val="22"/>
        </w:rPr>
        <w:t xml:space="preserve">David Salle, </w:t>
      </w:r>
      <w:r w:rsidRPr="00EA142B">
        <w:rPr>
          <w:rFonts w:ascii="Garamond" w:hAnsi="Garamond"/>
          <w:i/>
          <w:sz w:val="22"/>
          <w:szCs w:val="22"/>
        </w:rPr>
        <w:t>Good Bye D</w:t>
      </w:r>
      <w:r w:rsidRPr="00EA142B">
        <w:rPr>
          <w:rFonts w:ascii="Garamond" w:hAnsi="Garamond"/>
          <w:sz w:val="22"/>
          <w:szCs w:val="22"/>
        </w:rPr>
        <w:t>, 1982, acrylic on canvas. Gift of the Sydney and Frances Lewis Foundation, 85.440.</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“Unfinished Business,” Parrish Art Museum, July 31 – October 16, 2016.</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The organizers have withdrawn their request for this painting.</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7"/>
        </w:numPr>
        <w:autoSpaceDE w:val="0"/>
        <w:autoSpaceDN w:val="0"/>
        <w:adjustRightInd w:val="0"/>
        <w:ind w:left="360" w:hanging="360"/>
        <w:rPr>
          <w:rFonts w:ascii="Garamond" w:hAnsi="Garamond"/>
          <w:sz w:val="22"/>
          <w:szCs w:val="22"/>
        </w:rPr>
      </w:pPr>
      <w:r w:rsidRPr="00EA142B">
        <w:rPr>
          <w:rFonts w:ascii="Garamond" w:hAnsi="Garamond"/>
          <w:sz w:val="22"/>
          <w:szCs w:val="22"/>
        </w:rPr>
        <w:t xml:space="preserve">Pablo Picasso, </w:t>
      </w:r>
      <w:r w:rsidRPr="00EA142B">
        <w:rPr>
          <w:rFonts w:ascii="Garamond" w:hAnsi="Garamond"/>
          <w:i/>
          <w:sz w:val="22"/>
          <w:szCs w:val="22"/>
        </w:rPr>
        <w:t>Woman with Kerchief</w:t>
      </w:r>
      <w:r w:rsidRPr="00EA142B">
        <w:rPr>
          <w:rFonts w:ascii="Garamond" w:hAnsi="Garamond"/>
          <w:sz w:val="22"/>
          <w:szCs w:val="22"/>
        </w:rPr>
        <w:t>, 1906, gouache and charcoal on paper. T. Catesby Jones Collection, 47.10.78.</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Exhibition: “Picasso: The Artist and his Muses,” North Carolina Museum of Art, October 29, 2016 – January 29,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This exhibition has been cancelled.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rPr>
          <w:rFonts w:ascii="Garamond" w:hAnsi="Garamond"/>
          <w:sz w:val="22"/>
          <w:szCs w:val="22"/>
          <w:u w:val="single"/>
        </w:rPr>
      </w:pPr>
      <w:r w:rsidRPr="00EA142B">
        <w:rPr>
          <w:rFonts w:ascii="Garamond" w:hAnsi="Garamond"/>
          <w:sz w:val="22"/>
          <w:szCs w:val="22"/>
          <w:u w:val="single"/>
        </w:rPr>
        <w:t>Loans Denied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Lee </w:t>
      </w:r>
      <w:proofErr w:type="spellStart"/>
      <w:r w:rsidRPr="00EA142B">
        <w:rPr>
          <w:rFonts w:ascii="Garamond" w:hAnsi="Garamond"/>
          <w:sz w:val="22"/>
          <w:szCs w:val="22"/>
        </w:rPr>
        <w:t>Bontecou</w:t>
      </w:r>
      <w:proofErr w:type="spellEnd"/>
      <w:r w:rsidRPr="00EA142B">
        <w:rPr>
          <w:rFonts w:ascii="Garamond" w:hAnsi="Garamond"/>
          <w:sz w:val="22"/>
          <w:szCs w:val="22"/>
        </w:rPr>
        <w:t xml:space="preserve">, </w:t>
      </w:r>
      <w:r w:rsidRPr="00EA142B">
        <w:rPr>
          <w:rFonts w:ascii="Garamond" w:hAnsi="Garamond"/>
          <w:i/>
          <w:sz w:val="22"/>
          <w:szCs w:val="22"/>
        </w:rPr>
        <w:t>Untitled (No. 25)</w:t>
      </w:r>
      <w:r w:rsidRPr="00EA142B">
        <w:rPr>
          <w:rFonts w:ascii="Garamond" w:hAnsi="Garamond"/>
          <w:sz w:val="22"/>
          <w:szCs w:val="22"/>
        </w:rPr>
        <w:t>, 1960, welded steel, canvas, copper wire. Gift of Sydney and Frances Lewis, 85.364.</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“Postwar: Art between the Pacific and the Atlantic, 1945 – 1965,” </w:t>
      </w:r>
      <w:proofErr w:type="spellStart"/>
      <w:r w:rsidRPr="00EA142B">
        <w:rPr>
          <w:rFonts w:ascii="Garamond" w:hAnsi="Garamond"/>
          <w:sz w:val="22"/>
          <w:szCs w:val="22"/>
        </w:rPr>
        <w:t>Haus</w:t>
      </w:r>
      <w:proofErr w:type="spellEnd"/>
      <w:r w:rsidRPr="00EA142B">
        <w:rPr>
          <w:rFonts w:ascii="Garamond" w:hAnsi="Garamond"/>
          <w:sz w:val="22"/>
          <w:szCs w:val="22"/>
        </w:rPr>
        <w:t xml:space="preserve"> der </w:t>
      </w:r>
      <w:proofErr w:type="spellStart"/>
      <w:r w:rsidRPr="00EA142B">
        <w:rPr>
          <w:rFonts w:ascii="Garamond" w:hAnsi="Garamond"/>
          <w:sz w:val="22"/>
          <w:szCs w:val="22"/>
        </w:rPr>
        <w:t>Kunst</w:t>
      </w:r>
      <w:proofErr w:type="spellEnd"/>
      <w:r w:rsidRPr="00EA142B">
        <w:rPr>
          <w:rFonts w:ascii="Garamond" w:hAnsi="Garamond"/>
          <w:sz w:val="22"/>
          <w:szCs w:val="22"/>
        </w:rPr>
        <w:t>, Munich, September 16, 2016 – February 26,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Reason for denial: the sculpture is an anchor in the Modern and Contemporary Assemblage gallery and plays a key role in the narrative there. In addition, the work is fragile and the broad scope of the exhibition does not support the risks of travel.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Jacob Lawrence, </w:t>
      </w:r>
      <w:r w:rsidRPr="00EA142B">
        <w:rPr>
          <w:rFonts w:ascii="Garamond" w:hAnsi="Garamond"/>
          <w:i/>
          <w:sz w:val="22"/>
          <w:szCs w:val="22"/>
        </w:rPr>
        <w:t>Subway – Home from Work (In the Evening, the Mother and Father come Home from Work)</w:t>
      </w:r>
      <w:r w:rsidRPr="00EA142B">
        <w:rPr>
          <w:rFonts w:ascii="Garamond" w:hAnsi="Garamond"/>
          <w:sz w:val="22"/>
          <w:szCs w:val="22"/>
        </w:rPr>
        <w:t>, 1943, gouache on paper. Gift of the Alexander Shilling Fund, 44.18.1</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“The Color Line: African-American Artists and Civil Rights in the United States, </w:t>
      </w:r>
      <w:proofErr w:type="spellStart"/>
      <w:r w:rsidRPr="00EA142B">
        <w:rPr>
          <w:rFonts w:ascii="Garamond" w:hAnsi="Garamond"/>
          <w:sz w:val="22"/>
          <w:szCs w:val="22"/>
        </w:rPr>
        <w:t>musée</w:t>
      </w:r>
      <w:proofErr w:type="spellEnd"/>
      <w:r w:rsidRPr="00EA142B">
        <w:rPr>
          <w:rFonts w:ascii="Garamond" w:hAnsi="Garamond"/>
          <w:sz w:val="22"/>
          <w:szCs w:val="22"/>
        </w:rPr>
        <w:t xml:space="preserve"> du </w:t>
      </w:r>
      <w:proofErr w:type="spellStart"/>
      <w:r w:rsidRPr="00EA142B">
        <w:rPr>
          <w:rFonts w:ascii="Garamond" w:hAnsi="Garamond"/>
          <w:sz w:val="22"/>
          <w:szCs w:val="22"/>
        </w:rPr>
        <w:t>quai</w:t>
      </w:r>
      <w:proofErr w:type="spellEnd"/>
      <w:r w:rsidRPr="00EA142B">
        <w:rPr>
          <w:rFonts w:ascii="Garamond" w:hAnsi="Garamond"/>
          <w:sz w:val="22"/>
          <w:szCs w:val="22"/>
        </w:rPr>
        <w:t xml:space="preserve"> </w:t>
      </w:r>
      <w:proofErr w:type="spellStart"/>
      <w:r w:rsidRPr="00EA142B">
        <w:rPr>
          <w:rFonts w:ascii="Garamond" w:hAnsi="Garamond"/>
          <w:sz w:val="22"/>
          <w:szCs w:val="22"/>
        </w:rPr>
        <w:t>Branly</w:t>
      </w:r>
      <w:proofErr w:type="spellEnd"/>
      <w:r w:rsidRPr="00EA142B">
        <w:rPr>
          <w:rFonts w:ascii="Garamond" w:hAnsi="Garamond"/>
          <w:sz w:val="22"/>
          <w:szCs w:val="22"/>
        </w:rPr>
        <w:t>, Paris, October4, 2016 – January 22, 2017.</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Reason for denial: the work is too fragile to lend.</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Pierre Bonnard, </w:t>
      </w:r>
      <w:r w:rsidRPr="00EA142B">
        <w:rPr>
          <w:rFonts w:ascii="Garamond" w:hAnsi="Garamond"/>
          <w:i/>
          <w:sz w:val="22"/>
          <w:szCs w:val="22"/>
        </w:rPr>
        <w:t>The Open Window</w:t>
      </w:r>
      <w:r w:rsidRPr="00EA142B">
        <w:rPr>
          <w:rFonts w:ascii="Garamond" w:hAnsi="Garamond"/>
          <w:sz w:val="22"/>
          <w:szCs w:val="22"/>
        </w:rPr>
        <w:t xml:space="preserve">, ca. 1919, oil on canvas. </w:t>
      </w:r>
      <w:proofErr w:type="gramStart"/>
      <w:r w:rsidRPr="00EA142B">
        <w:rPr>
          <w:rFonts w:ascii="Garamond" w:hAnsi="Garamond"/>
          <w:sz w:val="22"/>
          <w:szCs w:val="22"/>
        </w:rPr>
        <w:t>collection</w:t>
      </w:r>
      <w:proofErr w:type="gramEnd"/>
      <w:r w:rsidRPr="00EA142B">
        <w:rPr>
          <w:rFonts w:ascii="Garamond" w:hAnsi="Garamond"/>
          <w:sz w:val="22"/>
          <w:szCs w:val="22"/>
        </w:rPr>
        <w:t xml:space="preserve"> of Mr. and Mrs. Paul Mellon, 2006.45.</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“Pierre Bonnard,” </w:t>
      </w:r>
      <w:proofErr w:type="spellStart"/>
      <w:r w:rsidRPr="00EA142B">
        <w:rPr>
          <w:rFonts w:ascii="Garamond" w:hAnsi="Garamond"/>
          <w:sz w:val="22"/>
          <w:szCs w:val="22"/>
        </w:rPr>
        <w:t>Musée</w:t>
      </w:r>
      <w:proofErr w:type="spellEnd"/>
      <w:r w:rsidRPr="00EA142B">
        <w:rPr>
          <w:rFonts w:ascii="Garamond" w:hAnsi="Garamond"/>
          <w:sz w:val="22"/>
          <w:szCs w:val="22"/>
        </w:rPr>
        <w:t xml:space="preserve"> national des beaux-arts du Québec, October 6, 2016 – January 15, 2017.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We are lending </w:t>
      </w:r>
      <w:r w:rsidRPr="00EA142B">
        <w:rPr>
          <w:rFonts w:ascii="Garamond" w:hAnsi="Garamond"/>
          <w:i/>
          <w:sz w:val="22"/>
          <w:szCs w:val="22"/>
        </w:rPr>
        <w:t>The Dining Room</w:t>
      </w:r>
      <w:r w:rsidRPr="00EA142B">
        <w:rPr>
          <w:rFonts w:ascii="Garamond" w:hAnsi="Garamond"/>
          <w:sz w:val="22"/>
          <w:szCs w:val="22"/>
        </w:rPr>
        <w:t xml:space="preserve">, by Pierre Bonnard (2006.46), to this exhibition.  </w:t>
      </w:r>
      <w:r w:rsidRPr="00EA142B">
        <w:rPr>
          <w:rFonts w:ascii="Garamond" w:hAnsi="Garamond"/>
          <w:i/>
          <w:sz w:val="22"/>
          <w:szCs w:val="22"/>
        </w:rPr>
        <w:t>The Open Window</w:t>
      </w:r>
      <w:r w:rsidRPr="00EA142B">
        <w:rPr>
          <w:rFonts w:ascii="Garamond" w:hAnsi="Garamond"/>
          <w:sz w:val="22"/>
          <w:szCs w:val="22"/>
        </w:rPr>
        <w:t xml:space="preserve"> cannot be lent due to Mellon loan restrictions.  </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numPr>
          <w:ilvl w:val="0"/>
          <w:numId w:val="37"/>
        </w:numPr>
        <w:autoSpaceDE w:val="0"/>
        <w:autoSpaceDN w:val="0"/>
        <w:adjustRightInd w:val="0"/>
        <w:ind w:left="360"/>
        <w:rPr>
          <w:rFonts w:ascii="Garamond" w:hAnsi="Garamond"/>
          <w:sz w:val="22"/>
          <w:szCs w:val="22"/>
        </w:rPr>
      </w:pPr>
      <w:r w:rsidRPr="00EA142B">
        <w:rPr>
          <w:rFonts w:ascii="Garamond" w:hAnsi="Garamond"/>
          <w:sz w:val="22"/>
          <w:szCs w:val="22"/>
        </w:rPr>
        <w:t xml:space="preserve">Ernst Ludwig Kirchner, </w:t>
      </w:r>
      <w:r w:rsidRPr="00EA142B">
        <w:rPr>
          <w:rFonts w:ascii="Garamond" w:hAnsi="Garamond"/>
          <w:i/>
          <w:sz w:val="22"/>
          <w:szCs w:val="22"/>
        </w:rPr>
        <w:t>Seated Woman with Wood Sculpture</w:t>
      </w:r>
      <w:r w:rsidRPr="00EA142B">
        <w:rPr>
          <w:rFonts w:ascii="Garamond" w:hAnsi="Garamond"/>
          <w:sz w:val="22"/>
          <w:szCs w:val="22"/>
        </w:rPr>
        <w:t>, 1912, oil on canvas. Adolph D. and Wilkins C. Williams Fund, 84.80.</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Exhibition: “German Expressionism: E. L. </w:t>
      </w:r>
      <w:proofErr w:type="spellStart"/>
      <w:r w:rsidRPr="00EA142B">
        <w:rPr>
          <w:rFonts w:ascii="Garamond" w:hAnsi="Garamond"/>
          <w:sz w:val="22"/>
          <w:szCs w:val="22"/>
        </w:rPr>
        <w:t>Kircner’s</w:t>
      </w:r>
      <w:proofErr w:type="spellEnd"/>
      <w:r w:rsidRPr="00EA142B">
        <w:rPr>
          <w:rFonts w:ascii="Garamond" w:hAnsi="Garamond"/>
          <w:sz w:val="22"/>
          <w:szCs w:val="22"/>
        </w:rPr>
        <w:t xml:space="preserve"> Imaginary Travels,” </w:t>
      </w:r>
      <w:proofErr w:type="spellStart"/>
      <w:r w:rsidRPr="00EA142B">
        <w:rPr>
          <w:rFonts w:ascii="Garamond" w:hAnsi="Garamond"/>
          <w:sz w:val="22"/>
          <w:szCs w:val="22"/>
        </w:rPr>
        <w:t>Kunst</w:t>
      </w:r>
      <w:proofErr w:type="spellEnd"/>
      <w:r w:rsidRPr="00EA142B">
        <w:rPr>
          <w:rFonts w:ascii="Garamond" w:hAnsi="Garamond"/>
          <w:sz w:val="22"/>
          <w:szCs w:val="22"/>
        </w:rPr>
        <w:t xml:space="preserve">- und </w:t>
      </w:r>
      <w:proofErr w:type="spellStart"/>
      <w:r w:rsidRPr="00EA142B">
        <w:rPr>
          <w:rFonts w:ascii="Garamond" w:hAnsi="Garamond"/>
          <w:sz w:val="22"/>
          <w:szCs w:val="22"/>
        </w:rPr>
        <w:t>Ausstellungshalle</w:t>
      </w:r>
      <w:proofErr w:type="spellEnd"/>
      <w:r w:rsidRPr="00EA142B">
        <w:rPr>
          <w:rFonts w:ascii="Garamond" w:hAnsi="Garamond"/>
          <w:sz w:val="22"/>
          <w:szCs w:val="22"/>
        </w:rPr>
        <w:t xml:space="preserve"> des </w:t>
      </w:r>
      <w:proofErr w:type="spellStart"/>
      <w:r w:rsidRPr="00EA142B">
        <w:rPr>
          <w:rFonts w:ascii="Garamond" w:hAnsi="Garamond"/>
          <w:sz w:val="22"/>
          <w:szCs w:val="22"/>
        </w:rPr>
        <w:t>Bundesrepublik</w:t>
      </w:r>
      <w:proofErr w:type="spellEnd"/>
      <w:r w:rsidRPr="00EA142B">
        <w:rPr>
          <w:rFonts w:ascii="Garamond" w:hAnsi="Garamond"/>
          <w:sz w:val="22"/>
          <w:szCs w:val="22"/>
        </w:rPr>
        <w:t>, Bonn, November 5, 2018 – February 17, 2019.</w:t>
      </w:r>
    </w:p>
    <w:p w:rsidR="00EA142B" w:rsidRPr="00EA142B" w:rsidRDefault="00EA142B" w:rsidP="00EA142B">
      <w:pPr>
        <w:autoSpaceDE w:val="0"/>
        <w:autoSpaceDN w:val="0"/>
        <w:adjustRightInd w:val="0"/>
        <w:ind w:left="360"/>
        <w:rPr>
          <w:rFonts w:ascii="Garamond" w:hAnsi="Garamond"/>
          <w:sz w:val="22"/>
          <w:szCs w:val="22"/>
        </w:rPr>
      </w:pPr>
    </w:p>
    <w:p w:rsidR="00EA142B" w:rsidRPr="00EA142B" w:rsidRDefault="00EA142B" w:rsidP="00EA142B">
      <w:pPr>
        <w:autoSpaceDE w:val="0"/>
        <w:autoSpaceDN w:val="0"/>
        <w:adjustRightInd w:val="0"/>
        <w:ind w:left="360"/>
        <w:rPr>
          <w:rFonts w:ascii="Garamond" w:hAnsi="Garamond"/>
          <w:sz w:val="22"/>
          <w:szCs w:val="22"/>
        </w:rPr>
      </w:pPr>
      <w:r w:rsidRPr="00EA142B">
        <w:rPr>
          <w:rFonts w:ascii="Garamond" w:hAnsi="Garamond"/>
          <w:sz w:val="22"/>
          <w:szCs w:val="22"/>
        </w:rPr>
        <w:t xml:space="preserve">Reason for denial: this exhibition does not offer any new or serious scholarly perspectives on Kirchner’s work. The painting, a core painting in the museum’s collection of Kirchner’s work, is often requested and lent and should be reserved for the most important of projects. </w:t>
      </w:r>
    </w:p>
    <w:p w:rsidR="00EA142B" w:rsidRPr="00EA142B" w:rsidRDefault="00EA142B" w:rsidP="00EA142B">
      <w:pPr>
        <w:pStyle w:val="BodyText"/>
        <w:spacing w:after="0"/>
        <w:rPr>
          <w:rFonts w:ascii="Garamond" w:hAnsi="Garamond"/>
        </w:rPr>
      </w:pP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 xml:space="preserve">Michael Taylor reported on the following </w:t>
      </w:r>
      <w:r w:rsidRPr="00EA142B">
        <w:rPr>
          <w:rFonts w:ascii="Garamond" w:hAnsi="Garamond"/>
          <w:b/>
          <w:sz w:val="22"/>
          <w:szCs w:val="22"/>
        </w:rPr>
        <w:t>end-of-year gifts</w:t>
      </w:r>
      <w:r w:rsidRPr="00EA142B">
        <w:rPr>
          <w:rFonts w:ascii="Garamond" w:hAnsi="Garamond"/>
          <w:sz w:val="22"/>
          <w:szCs w:val="22"/>
        </w:rPr>
        <w:t xml:space="preserve"> accepted by the Director and the Chief Curator and Deputy Director for Art and Education on behalf of the sub-committee:</w:t>
      </w:r>
    </w:p>
    <w:p w:rsidR="00EA142B" w:rsidRPr="00EA142B" w:rsidRDefault="00EA142B" w:rsidP="00EA142B">
      <w:pPr>
        <w:tabs>
          <w:tab w:val="left" w:pos="360"/>
          <w:tab w:val="left" w:pos="720"/>
          <w:tab w:val="left" w:pos="1440"/>
        </w:tabs>
        <w:rPr>
          <w:rFonts w:ascii="Garamond" w:hAnsi="Garamond"/>
          <w:i/>
          <w:sz w:val="22"/>
          <w:szCs w:val="22"/>
          <w:u w:val="single"/>
        </w:rPr>
      </w:pPr>
    </w:p>
    <w:p w:rsidR="00EA142B" w:rsidRPr="00EA142B" w:rsidRDefault="00EA142B" w:rsidP="00EA142B">
      <w:pPr>
        <w:pStyle w:val="ListParagraph"/>
        <w:numPr>
          <w:ilvl w:val="0"/>
          <w:numId w:val="32"/>
        </w:numPr>
        <w:tabs>
          <w:tab w:val="left" w:pos="360"/>
          <w:tab w:val="left" w:pos="720"/>
          <w:tab w:val="left" w:pos="1440"/>
        </w:tabs>
        <w:rPr>
          <w:rFonts w:ascii="Garamond" w:hAnsi="Garamond"/>
          <w:sz w:val="22"/>
          <w:szCs w:val="22"/>
        </w:rPr>
      </w:pPr>
      <w:r w:rsidRPr="00EA142B">
        <w:rPr>
          <w:rFonts w:ascii="Garamond" w:hAnsi="Garamond"/>
          <w:sz w:val="22"/>
          <w:szCs w:val="22"/>
        </w:rPr>
        <w:t>Nine works of American Art:</w:t>
      </w:r>
    </w:p>
    <w:p w:rsidR="00EA142B" w:rsidRPr="00EA142B" w:rsidRDefault="00EA142B" w:rsidP="00EA142B">
      <w:pPr>
        <w:pStyle w:val="ListParagraph"/>
        <w:ind w:left="1440"/>
        <w:rPr>
          <w:rFonts w:ascii="Garamond" w:hAnsi="Garamond"/>
          <w:sz w:val="22"/>
          <w:szCs w:val="22"/>
        </w:rPr>
      </w:pPr>
      <w:r w:rsidRPr="00EA142B">
        <w:rPr>
          <w:rFonts w:ascii="Garamond" w:hAnsi="Garamond"/>
          <w:sz w:val="22"/>
          <w:szCs w:val="22"/>
        </w:rPr>
        <w:t xml:space="preserve">Oscar </w:t>
      </w:r>
      <w:proofErr w:type="spellStart"/>
      <w:r w:rsidRPr="00EA142B">
        <w:rPr>
          <w:rFonts w:ascii="Garamond" w:hAnsi="Garamond"/>
          <w:sz w:val="22"/>
          <w:szCs w:val="22"/>
        </w:rPr>
        <w:t>Bluemner</w:t>
      </w:r>
      <w:proofErr w:type="spellEnd"/>
      <w:r w:rsidRPr="00EA142B">
        <w:rPr>
          <w:rFonts w:ascii="Garamond" w:hAnsi="Garamond"/>
          <w:sz w:val="22"/>
          <w:szCs w:val="22"/>
        </w:rPr>
        <w:t xml:space="preserve"> (American, born Germany, 1867-1938), </w:t>
      </w:r>
      <w:proofErr w:type="spellStart"/>
      <w:r w:rsidRPr="00EA142B">
        <w:rPr>
          <w:rFonts w:ascii="Garamond" w:hAnsi="Garamond"/>
          <w:i/>
          <w:sz w:val="22"/>
          <w:szCs w:val="22"/>
        </w:rPr>
        <w:t>Soho</w:t>
      </w:r>
      <w:proofErr w:type="spellEnd"/>
      <w:r w:rsidRPr="00EA142B">
        <w:rPr>
          <w:rFonts w:ascii="Garamond" w:hAnsi="Garamond"/>
          <w:i/>
          <w:sz w:val="22"/>
          <w:szCs w:val="22"/>
        </w:rPr>
        <w:t xml:space="preserve"> (</w:t>
      </w:r>
      <w:proofErr w:type="spellStart"/>
      <w:r w:rsidRPr="00EA142B">
        <w:rPr>
          <w:rFonts w:ascii="Garamond" w:hAnsi="Garamond"/>
          <w:i/>
          <w:sz w:val="22"/>
          <w:szCs w:val="22"/>
        </w:rPr>
        <w:t>Silverlake</w:t>
      </w:r>
      <w:proofErr w:type="spellEnd"/>
      <w:r w:rsidRPr="00EA142B">
        <w:rPr>
          <w:rFonts w:ascii="Garamond" w:hAnsi="Garamond"/>
          <w:i/>
          <w:sz w:val="22"/>
          <w:szCs w:val="22"/>
        </w:rPr>
        <w:t>), N.J.</w:t>
      </w:r>
      <w:r w:rsidRPr="00EA142B">
        <w:rPr>
          <w:rFonts w:ascii="Garamond" w:hAnsi="Garamond"/>
          <w:sz w:val="22"/>
          <w:szCs w:val="22"/>
        </w:rPr>
        <w:t>, 1914, Graphite and crayon on paper, 5 x 6 ¾ in. (12.7 x 17.15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Louis </w:t>
      </w:r>
      <w:proofErr w:type="spellStart"/>
      <w:r w:rsidRPr="00EA142B">
        <w:rPr>
          <w:rFonts w:ascii="Garamond" w:hAnsi="Garamond"/>
          <w:sz w:val="22"/>
          <w:szCs w:val="22"/>
        </w:rPr>
        <w:t>Lozowick</w:t>
      </w:r>
      <w:proofErr w:type="spellEnd"/>
      <w:r w:rsidRPr="00EA142B">
        <w:rPr>
          <w:rFonts w:ascii="Garamond" w:hAnsi="Garamond"/>
          <w:sz w:val="22"/>
          <w:szCs w:val="22"/>
        </w:rPr>
        <w:t xml:space="preserve"> (American, born Russia, 1892-1966), </w:t>
      </w:r>
      <w:r w:rsidRPr="00EA142B">
        <w:rPr>
          <w:rFonts w:ascii="Garamond" w:hAnsi="Garamond"/>
          <w:i/>
          <w:sz w:val="22"/>
          <w:szCs w:val="22"/>
        </w:rPr>
        <w:t>High Bridge</w:t>
      </w:r>
      <w:r w:rsidRPr="00EA142B">
        <w:rPr>
          <w:rFonts w:ascii="Garamond" w:hAnsi="Garamond"/>
          <w:sz w:val="22"/>
          <w:szCs w:val="22"/>
        </w:rPr>
        <w:t>, 1929, Lithograph printed in black ink on wove paper, 20 ⅛ x 14 ¼ in. (51.12 x 36.2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Armin </w:t>
      </w:r>
      <w:proofErr w:type="spellStart"/>
      <w:r w:rsidRPr="00EA142B">
        <w:rPr>
          <w:rFonts w:ascii="Garamond" w:hAnsi="Garamond"/>
          <w:sz w:val="22"/>
          <w:szCs w:val="22"/>
        </w:rPr>
        <w:t>Landeck</w:t>
      </w:r>
      <w:proofErr w:type="spellEnd"/>
      <w:r w:rsidRPr="00EA142B">
        <w:rPr>
          <w:rFonts w:ascii="Garamond" w:hAnsi="Garamond"/>
          <w:sz w:val="22"/>
          <w:szCs w:val="22"/>
        </w:rPr>
        <w:t xml:space="preserve"> (American, 1905-1984), </w:t>
      </w:r>
      <w:r w:rsidRPr="00EA142B">
        <w:rPr>
          <w:rFonts w:ascii="Garamond" w:hAnsi="Garamond"/>
          <w:i/>
          <w:sz w:val="22"/>
          <w:szCs w:val="22"/>
        </w:rPr>
        <w:t>Housetops, 14</w:t>
      </w:r>
      <w:r w:rsidRPr="00EA142B">
        <w:rPr>
          <w:rFonts w:ascii="Garamond" w:hAnsi="Garamond"/>
          <w:i/>
          <w:sz w:val="22"/>
          <w:szCs w:val="22"/>
          <w:vertAlign w:val="superscript"/>
        </w:rPr>
        <w:t>th</w:t>
      </w:r>
      <w:r w:rsidRPr="00EA142B">
        <w:rPr>
          <w:rFonts w:ascii="Garamond" w:hAnsi="Garamond"/>
          <w:i/>
          <w:sz w:val="22"/>
          <w:szCs w:val="22"/>
        </w:rPr>
        <w:t xml:space="preserve"> Street, </w:t>
      </w:r>
      <w:r w:rsidRPr="00EA142B">
        <w:rPr>
          <w:rFonts w:ascii="Garamond" w:hAnsi="Garamond"/>
          <w:sz w:val="22"/>
          <w:szCs w:val="22"/>
        </w:rPr>
        <w:t xml:space="preserve">1937, </w:t>
      </w:r>
      <w:proofErr w:type="spellStart"/>
      <w:r w:rsidRPr="00EA142B">
        <w:rPr>
          <w:rFonts w:ascii="Garamond" w:hAnsi="Garamond"/>
          <w:sz w:val="22"/>
          <w:szCs w:val="22"/>
        </w:rPr>
        <w:t>Drypoint</w:t>
      </w:r>
      <w:proofErr w:type="spellEnd"/>
      <w:r w:rsidRPr="00EA142B">
        <w:rPr>
          <w:rFonts w:ascii="Garamond" w:hAnsi="Garamond"/>
          <w:sz w:val="22"/>
          <w:szCs w:val="22"/>
        </w:rPr>
        <w:t xml:space="preserve"> printed in black ink on wove paper, 12 x 14 ⅞ in. (30.48 x 37.78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Milton Avery (American, 1885-1965), </w:t>
      </w:r>
      <w:r w:rsidRPr="00EA142B">
        <w:rPr>
          <w:rFonts w:ascii="Garamond" w:hAnsi="Garamond"/>
          <w:i/>
          <w:sz w:val="22"/>
          <w:szCs w:val="22"/>
        </w:rPr>
        <w:t>Twisted Tree</w:t>
      </w:r>
      <w:r w:rsidRPr="00EA142B">
        <w:rPr>
          <w:rFonts w:ascii="Garamond" w:hAnsi="Garamond"/>
          <w:sz w:val="22"/>
          <w:szCs w:val="22"/>
        </w:rPr>
        <w:t xml:space="preserve">, 1943, </w:t>
      </w:r>
      <w:proofErr w:type="spellStart"/>
      <w:r w:rsidRPr="00EA142B">
        <w:rPr>
          <w:rFonts w:ascii="Garamond" w:hAnsi="Garamond"/>
          <w:sz w:val="22"/>
          <w:szCs w:val="22"/>
        </w:rPr>
        <w:t>Drypoint</w:t>
      </w:r>
      <w:proofErr w:type="spellEnd"/>
      <w:r w:rsidRPr="00EA142B">
        <w:rPr>
          <w:rFonts w:ascii="Garamond" w:hAnsi="Garamond"/>
          <w:sz w:val="22"/>
          <w:szCs w:val="22"/>
        </w:rPr>
        <w:t xml:space="preserve"> printed in brown ink on wove paper, 13 x 15 in. (33.02 x 38.1 cm.)</w:t>
      </w:r>
    </w:p>
    <w:p w:rsidR="00EA142B" w:rsidRPr="00EA142B" w:rsidRDefault="00EA142B" w:rsidP="00EA142B">
      <w:pPr>
        <w:ind w:left="1440"/>
        <w:rPr>
          <w:rFonts w:ascii="Garamond" w:hAnsi="Garamond"/>
          <w:sz w:val="22"/>
          <w:szCs w:val="22"/>
        </w:rPr>
      </w:pPr>
      <w:r w:rsidRPr="00EA142B">
        <w:rPr>
          <w:rFonts w:ascii="Garamond" w:hAnsi="Garamond"/>
          <w:sz w:val="22"/>
          <w:szCs w:val="22"/>
        </w:rPr>
        <w:t>Ralph Goings (American, born 1928),</w:t>
      </w:r>
      <w:r w:rsidRPr="00EA142B">
        <w:rPr>
          <w:rFonts w:ascii="Garamond" w:hAnsi="Garamond"/>
          <w:i/>
          <w:sz w:val="22"/>
          <w:szCs w:val="22"/>
        </w:rPr>
        <w:t xml:space="preserve"> Helen’s Drive-In</w:t>
      </w:r>
      <w:r w:rsidRPr="00EA142B">
        <w:rPr>
          <w:rFonts w:ascii="Garamond" w:hAnsi="Garamond"/>
          <w:sz w:val="22"/>
          <w:szCs w:val="22"/>
        </w:rPr>
        <w:t>, 1971, Offset lithograph printed in colored inks on wove paper, 22 ¼ x 28 ⅝ in. (56.52 x 72.71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Ben </w:t>
      </w:r>
      <w:proofErr w:type="spellStart"/>
      <w:r w:rsidRPr="00EA142B">
        <w:rPr>
          <w:rFonts w:ascii="Garamond" w:hAnsi="Garamond"/>
          <w:sz w:val="22"/>
          <w:szCs w:val="22"/>
        </w:rPr>
        <w:t>Schonzeit</w:t>
      </w:r>
      <w:proofErr w:type="spellEnd"/>
      <w:r w:rsidRPr="00EA142B">
        <w:rPr>
          <w:rFonts w:ascii="Garamond" w:hAnsi="Garamond"/>
          <w:sz w:val="22"/>
          <w:szCs w:val="22"/>
        </w:rPr>
        <w:t xml:space="preserve"> (American, born 1942), </w:t>
      </w:r>
      <w:r w:rsidRPr="00EA142B">
        <w:rPr>
          <w:rFonts w:ascii="Garamond" w:hAnsi="Garamond"/>
          <w:i/>
          <w:sz w:val="22"/>
          <w:szCs w:val="22"/>
        </w:rPr>
        <w:t>Yankee Flame</w:t>
      </w:r>
      <w:r w:rsidRPr="00EA142B">
        <w:rPr>
          <w:rFonts w:ascii="Garamond" w:hAnsi="Garamond"/>
          <w:sz w:val="22"/>
          <w:szCs w:val="22"/>
        </w:rPr>
        <w:t>, 1976, Collotype, 30 ⅛ x 22 ⅜ in. (76.52 x 56.83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Alex Katz (American, born 1927), </w:t>
      </w:r>
      <w:r w:rsidRPr="00EA142B">
        <w:rPr>
          <w:rFonts w:ascii="Garamond" w:hAnsi="Garamond"/>
          <w:i/>
          <w:sz w:val="22"/>
          <w:szCs w:val="22"/>
        </w:rPr>
        <w:t>Bicycle Rider (Bicycling in Central Park)</w:t>
      </w:r>
      <w:r w:rsidRPr="00EA142B">
        <w:rPr>
          <w:rFonts w:ascii="Garamond" w:hAnsi="Garamond"/>
          <w:sz w:val="22"/>
          <w:szCs w:val="22"/>
        </w:rPr>
        <w:t>, 1982, Seventeen-color lithograph, 32 x 40 in. (81.28 x 101.6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Robert Indiana (American, born 1928), </w:t>
      </w:r>
      <w:r w:rsidRPr="00EA142B">
        <w:rPr>
          <w:rFonts w:ascii="Garamond" w:hAnsi="Garamond"/>
          <w:i/>
          <w:sz w:val="22"/>
          <w:szCs w:val="22"/>
        </w:rPr>
        <w:t>The Bridge (Brooklyn Bridge)</w:t>
      </w:r>
      <w:r w:rsidRPr="00EA142B">
        <w:rPr>
          <w:rFonts w:ascii="Garamond" w:hAnsi="Garamond"/>
          <w:sz w:val="22"/>
          <w:szCs w:val="22"/>
        </w:rPr>
        <w:t xml:space="preserve">, 1983, </w:t>
      </w:r>
      <w:r w:rsidRPr="00EA142B">
        <w:rPr>
          <w:rFonts w:ascii="Garamond" w:hAnsi="Garamond"/>
          <w:color w:val="000000"/>
          <w:sz w:val="22"/>
          <w:szCs w:val="22"/>
          <w:shd w:val="clear" w:color="auto" w:fill="FFFFFF"/>
        </w:rPr>
        <w:t>Serigraph on BFK Rives paper</w:t>
      </w:r>
      <w:r w:rsidRPr="00EA142B">
        <w:rPr>
          <w:rFonts w:ascii="Garamond" w:hAnsi="Garamond"/>
          <w:sz w:val="22"/>
          <w:szCs w:val="22"/>
        </w:rPr>
        <w:t>, 35 ⅜ x 24 ¾ in. (89.85 x 62.87 cm.)</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William </w:t>
      </w:r>
      <w:proofErr w:type="spellStart"/>
      <w:r w:rsidRPr="00EA142B">
        <w:rPr>
          <w:rFonts w:ascii="Garamond" w:hAnsi="Garamond"/>
          <w:sz w:val="22"/>
          <w:szCs w:val="22"/>
        </w:rPr>
        <w:t>Christenberry</w:t>
      </w:r>
      <w:proofErr w:type="spellEnd"/>
      <w:r w:rsidRPr="00EA142B">
        <w:rPr>
          <w:rFonts w:ascii="Garamond" w:hAnsi="Garamond"/>
          <w:sz w:val="22"/>
          <w:szCs w:val="22"/>
        </w:rPr>
        <w:t xml:space="preserve"> (American, born 1936), </w:t>
      </w:r>
      <w:r w:rsidRPr="00EA142B">
        <w:rPr>
          <w:rFonts w:ascii="Garamond" w:hAnsi="Garamond"/>
          <w:i/>
          <w:sz w:val="22"/>
          <w:szCs w:val="22"/>
        </w:rPr>
        <w:t>Dream Building (Gold)</w:t>
      </w:r>
      <w:r w:rsidRPr="00EA142B">
        <w:rPr>
          <w:rFonts w:ascii="Garamond" w:hAnsi="Garamond"/>
          <w:sz w:val="22"/>
          <w:szCs w:val="22"/>
        </w:rPr>
        <w:t>, 2000, Composite material, silkscreen, metal, 20 ½ x 8 x 8 in. (52.07 x 20.32 x 20.32 cm.)</w:t>
      </w:r>
    </w:p>
    <w:p w:rsidR="00EA142B" w:rsidRPr="00EA142B" w:rsidRDefault="00EA142B" w:rsidP="00EA142B">
      <w:pPr>
        <w:pStyle w:val="BodyText"/>
        <w:spacing w:after="0"/>
        <w:ind w:firstLine="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Dr. Dorothy Canter</w:t>
      </w:r>
    </w:p>
    <w:p w:rsidR="00EA142B" w:rsidRPr="00EA142B" w:rsidRDefault="00EA142B" w:rsidP="00EA142B">
      <w:pPr>
        <w:pStyle w:val="BodyText"/>
        <w:tabs>
          <w:tab w:val="left" w:pos="720"/>
          <w:tab w:val="left" w:pos="1440"/>
          <w:tab w:val="left" w:pos="2160"/>
          <w:tab w:val="left" w:pos="2880"/>
          <w:tab w:val="left" w:pos="3600"/>
          <w:tab w:val="left" w:pos="4320"/>
          <w:tab w:val="left" w:pos="5040"/>
          <w:tab w:val="left" w:pos="5760"/>
          <w:tab w:val="left" w:pos="8400"/>
        </w:tabs>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Dorothy and Jerry Canter</w:t>
      </w:r>
      <w:r w:rsidRPr="00EA142B">
        <w:rPr>
          <w:rFonts w:ascii="Garamond" w:hAnsi="Garamond"/>
        </w:rPr>
        <w:tab/>
      </w:r>
    </w:p>
    <w:p w:rsidR="00EA142B" w:rsidRPr="00EA142B" w:rsidRDefault="00EA142B" w:rsidP="00EA142B">
      <w:pPr>
        <w:pStyle w:val="BodyText"/>
        <w:ind w:firstLine="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gift of seven prints, one drawing, and one mixed media sculpture will enhance our holdings of American art. The drawing by Oscar </w:t>
      </w:r>
      <w:proofErr w:type="spellStart"/>
      <w:r w:rsidRPr="00EA142B">
        <w:rPr>
          <w:rFonts w:ascii="Garamond" w:hAnsi="Garamond"/>
        </w:rPr>
        <w:t>Bluemner</w:t>
      </w:r>
      <w:proofErr w:type="spellEnd"/>
      <w:r w:rsidRPr="00EA142B">
        <w:rPr>
          <w:rFonts w:ascii="Garamond" w:hAnsi="Garamond"/>
        </w:rPr>
        <w:t xml:space="preserve"> and the sculpture by William </w:t>
      </w:r>
      <w:proofErr w:type="spellStart"/>
      <w:r w:rsidRPr="00EA142B">
        <w:rPr>
          <w:rFonts w:ascii="Garamond" w:hAnsi="Garamond"/>
        </w:rPr>
        <w:t>Christenberry</w:t>
      </w:r>
      <w:proofErr w:type="spellEnd"/>
      <w:r w:rsidRPr="00EA142B">
        <w:rPr>
          <w:rFonts w:ascii="Garamond" w:hAnsi="Garamond"/>
        </w:rPr>
        <w:t xml:space="preserve"> are the first works by these important American artists to enter VMFA’s collection.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eastAsia="Times New Roman" w:hAnsi="Garamond" w:cs="Arial"/>
          <w:color w:val="000000"/>
        </w:rPr>
      </w:pPr>
      <w:r w:rsidRPr="00EA142B">
        <w:rPr>
          <w:rFonts w:ascii="Garamond" w:eastAsia="Times New Roman" w:hAnsi="Garamond" w:cs="Arial"/>
          <w:color w:val="000000"/>
        </w:rPr>
        <w:t xml:space="preserve">Elaine de </w:t>
      </w:r>
      <w:proofErr w:type="spellStart"/>
      <w:r w:rsidRPr="00EA142B">
        <w:rPr>
          <w:rFonts w:ascii="Garamond" w:eastAsia="Times New Roman" w:hAnsi="Garamond" w:cs="Arial"/>
          <w:color w:val="000000"/>
        </w:rPr>
        <w:t>Kooning</w:t>
      </w:r>
      <w:proofErr w:type="spellEnd"/>
      <w:r w:rsidRPr="00EA142B">
        <w:rPr>
          <w:rFonts w:ascii="Garamond" w:eastAsia="Times New Roman" w:hAnsi="Garamond" w:cs="Arial"/>
          <w:color w:val="000000"/>
        </w:rPr>
        <w:t xml:space="preserve"> (American, 1918-1989), </w:t>
      </w:r>
      <w:r w:rsidRPr="00EA142B">
        <w:rPr>
          <w:rFonts w:ascii="Garamond" w:eastAsia="Times New Roman" w:hAnsi="Garamond" w:cs="Arial"/>
          <w:bCs/>
          <w:i/>
          <w:iCs/>
          <w:color w:val="000000"/>
        </w:rPr>
        <w:t>Bull</w:t>
      </w:r>
      <w:r w:rsidRPr="00EA142B">
        <w:rPr>
          <w:rFonts w:ascii="Garamond" w:eastAsia="Times New Roman" w:hAnsi="Garamond" w:cs="Arial"/>
          <w:color w:val="000000"/>
        </w:rPr>
        <w:t xml:space="preserve">, 1958, oil on canvas, </w:t>
      </w:r>
      <w:r w:rsidRPr="00EA142B">
        <w:rPr>
          <w:rFonts w:ascii="Garamond" w:hAnsi="Garamond" w:cs="Courier New"/>
        </w:rPr>
        <w:t xml:space="preserve">56 x 81 </w:t>
      </w:r>
      <w:r w:rsidRPr="00EA142B">
        <w:rPr>
          <w:rFonts w:ascii="Garamond" w:hAnsi="Garamond" w:cs="Courier New"/>
          <w:vertAlign w:val="superscript"/>
        </w:rPr>
        <w:t>1</w:t>
      </w:r>
      <w:r w:rsidRPr="00EA142B">
        <w:rPr>
          <w:rFonts w:ascii="Garamond" w:hAnsi="Garamond" w:cs="Courier New"/>
        </w:rPr>
        <w:t>/</w:t>
      </w:r>
      <w:r w:rsidRPr="00EA142B">
        <w:rPr>
          <w:rFonts w:ascii="Garamond" w:hAnsi="Garamond" w:cs="Courier New"/>
          <w:vertAlign w:val="subscript"/>
        </w:rPr>
        <w:t>2</w:t>
      </w:r>
      <w:r w:rsidRPr="00EA142B">
        <w:rPr>
          <w:rFonts w:ascii="Garamond" w:hAnsi="Garamond" w:cs="Courier New"/>
        </w:rPr>
        <w:t xml:space="preserve"> x 2 </w:t>
      </w:r>
      <w:r w:rsidRPr="00EA142B">
        <w:rPr>
          <w:rFonts w:ascii="Garamond" w:hAnsi="Garamond" w:cs="Courier New"/>
          <w:vertAlign w:val="superscript"/>
        </w:rPr>
        <w:t>1</w:t>
      </w:r>
      <w:r w:rsidRPr="00EA142B">
        <w:rPr>
          <w:rFonts w:ascii="Garamond" w:hAnsi="Garamond" w:cs="Courier New"/>
        </w:rPr>
        <w:t>/</w:t>
      </w:r>
      <w:proofErr w:type="gramStart"/>
      <w:r w:rsidRPr="00EA142B">
        <w:rPr>
          <w:rFonts w:ascii="Garamond" w:hAnsi="Garamond" w:cs="Courier New"/>
          <w:vertAlign w:val="subscript"/>
        </w:rPr>
        <w:t xml:space="preserve">8  </w:t>
      </w:r>
      <w:r w:rsidRPr="00EA142B">
        <w:rPr>
          <w:rFonts w:ascii="Garamond" w:hAnsi="Garamond" w:cs="Courier New"/>
        </w:rPr>
        <w:t>in</w:t>
      </w:r>
      <w:proofErr w:type="gramEnd"/>
      <w:r w:rsidRPr="00EA142B">
        <w:rPr>
          <w:rFonts w:ascii="Garamond" w:hAnsi="Garamond" w:cs="Courier New"/>
        </w:rPr>
        <w:t>. (142.24 x 207.01 x 5.59 cm.)</w:t>
      </w:r>
    </w:p>
    <w:p w:rsidR="00EA142B" w:rsidRPr="00EA142B" w:rsidRDefault="00EA142B" w:rsidP="00EA142B">
      <w:pPr>
        <w:pStyle w:val="BodyText"/>
        <w:spacing w:after="0"/>
        <w:ind w:left="2880" w:hanging="2160"/>
        <w:rPr>
          <w:rFonts w:ascii="Garamond" w:hAnsi="Garamond"/>
          <w:i/>
          <w:highlight w:val="yellow"/>
        </w:rPr>
      </w:pPr>
    </w:p>
    <w:p w:rsidR="00EA142B" w:rsidRPr="00EA142B" w:rsidRDefault="00EA142B" w:rsidP="00EA142B">
      <w:pPr>
        <w:suppressAutoHyphens/>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Pamela</w:t>
      </w:r>
      <w:r w:rsidR="00C50E36">
        <w:rPr>
          <w:rFonts w:ascii="Garamond" w:hAnsi="Garamond"/>
          <w:sz w:val="22"/>
          <w:szCs w:val="22"/>
        </w:rPr>
        <w:t xml:space="preserve"> K. and William A. Royall, Jr.</w:t>
      </w:r>
    </w:p>
    <w:p w:rsidR="00EA142B" w:rsidRPr="00EA142B" w:rsidRDefault="00EA142B" w:rsidP="00EA142B">
      <w:pPr>
        <w:pStyle w:val="BodyText"/>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Pamela K. and William A. Royall, Jr.</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dynamic, brightly colored painting of a bull is the first work by Elaine de </w:t>
      </w:r>
      <w:proofErr w:type="spellStart"/>
      <w:r w:rsidRPr="00EA142B">
        <w:rPr>
          <w:rFonts w:ascii="Garamond" w:hAnsi="Garamond"/>
        </w:rPr>
        <w:t>Kooning</w:t>
      </w:r>
      <w:proofErr w:type="spellEnd"/>
      <w:r w:rsidRPr="00EA142B">
        <w:rPr>
          <w:rFonts w:ascii="Garamond" w:hAnsi="Garamond"/>
        </w:rPr>
        <w:t xml:space="preserve"> to enter VMFA’s collection and substantially enhances the museum’s ability to tell a fuller and more diverse narrative of Abstract Expressionism and its legacy.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Arthur Sawyers  (American, 1939-2003), 22 photographs (See Appendix C)</w:t>
      </w:r>
    </w:p>
    <w:p w:rsidR="00EA142B" w:rsidRPr="00EA142B" w:rsidRDefault="00EA142B" w:rsidP="00EA142B">
      <w:pPr>
        <w:pStyle w:val="BodyText"/>
        <w:spacing w:after="0"/>
        <w:ind w:left="72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r>
      <w:r w:rsidRPr="00EA142B">
        <w:rPr>
          <w:rFonts w:ascii="Garamond" w:hAnsi="Garamond" w:cs="Times New Roman"/>
          <w:bCs/>
          <w:lang w:val="fr-FR"/>
        </w:rPr>
        <w:t xml:space="preserve">Mrs. Linda </w:t>
      </w:r>
      <w:proofErr w:type="spellStart"/>
      <w:r w:rsidRPr="00EA142B">
        <w:rPr>
          <w:rFonts w:ascii="Garamond" w:hAnsi="Garamond" w:cs="Times New Roman"/>
          <w:bCs/>
          <w:lang w:val="fr-FR"/>
        </w:rPr>
        <w:t>Sawyers</w:t>
      </w:r>
      <w:proofErr w:type="spellEnd"/>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Linda Sawyers</w:t>
      </w:r>
    </w:p>
    <w:p w:rsidR="00EA142B" w:rsidRPr="00EA142B" w:rsidRDefault="00EA142B" w:rsidP="00EA142B">
      <w:pPr>
        <w:pStyle w:val="BodyText"/>
        <w:spacing w:after="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Executive summary: </w:t>
      </w:r>
      <w:r w:rsidRPr="00EA142B">
        <w:rPr>
          <w:rFonts w:ascii="Garamond" w:hAnsi="Garamond"/>
        </w:rPr>
        <w:tab/>
        <w:t>These photographs by Arthur Sawyers, which were made in the late 1960s and early 1970s, reflect the era of the Civil Rights movement and the shifting cultural values taking place in Virginia at that time. This gift offers VMFA a wonderful opportunity to explore these themes and issues in future exhibitions, collection displays, and public programs.</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 xml:space="preserve">Justin Kimball (American, born 1961), </w:t>
      </w:r>
      <w:r w:rsidRPr="00EA142B">
        <w:rPr>
          <w:rFonts w:ascii="Garamond" w:hAnsi="Garamond"/>
          <w:i/>
        </w:rPr>
        <w:t xml:space="preserve">South Street, </w:t>
      </w:r>
      <w:r w:rsidRPr="00EA142B">
        <w:rPr>
          <w:rFonts w:ascii="Garamond" w:hAnsi="Garamond"/>
        </w:rPr>
        <w:t>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 </w:t>
      </w:r>
      <w:r w:rsidRPr="00EA142B">
        <w:rPr>
          <w:rFonts w:ascii="Garamond" w:hAnsi="Garamond"/>
          <w:i/>
        </w:rPr>
        <w:t>River Road</w:t>
      </w:r>
      <w:r w:rsidRPr="00EA142B">
        <w:rPr>
          <w:rFonts w:ascii="Garamond" w:hAnsi="Garamond"/>
        </w:rPr>
        <w:t>, 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 </w:t>
      </w:r>
      <w:r w:rsidRPr="00EA142B">
        <w:rPr>
          <w:rFonts w:ascii="Garamond" w:hAnsi="Garamond"/>
          <w:i/>
        </w:rPr>
        <w:t>Washington Street</w:t>
      </w:r>
      <w:r w:rsidRPr="00EA142B">
        <w:rPr>
          <w:rFonts w:ascii="Garamond" w:hAnsi="Garamond"/>
        </w:rPr>
        <w:t>, 2007-2011, printed</w:t>
      </w:r>
      <w:r w:rsidRPr="00EA142B">
        <w:rPr>
          <w:rFonts w:ascii="Garamond" w:hAnsi="Garamond"/>
          <w:i/>
        </w:rPr>
        <w:t xml:space="preserve"> </w:t>
      </w:r>
      <w:r w:rsidRPr="00EA142B">
        <w:rPr>
          <w:rFonts w:ascii="Garamond" w:hAnsi="Garamond"/>
        </w:rPr>
        <w:t xml:space="preserve">2013, 24 × 35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4</w:t>
      </w:r>
      <w:r w:rsidRPr="00EA142B">
        <w:rPr>
          <w:rFonts w:ascii="Garamond" w:hAnsi="Garamond"/>
        </w:rPr>
        <w:t xml:space="preserve"> in. (60.96 x 89.54 cm.)</w:t>
      </w:r>
    </w:p>
    <w:p w:rsidR="00EA142B" w:rsidRPr="00EA142B" w:rsidRDefault="00EA142B" w:rsidP="00EA142B">
      <w:pPr>
        <w:pStyle w:val="BodyText"/>
        <w:spacing w:after="0"/>
        <w:ind w:left="720"/>
        <w:rPr>
          <w:rFonts w:ascii="Garamond" w:hAnsi="Garamond"/>
        </w:rPr>
      </w:pPr>
      <w:r w:rsidRPr="00EA142B">
        <w:rPr>
          <w:rFonts w:ascii="Garamond" w:hAnsi="Garamond"/>
        </w:rPr>
        <w:t xml:space="preserve">  </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 xml:space="preserve">Ralph </w:t>
      </w:r>
      <w:proofErr w:type="spellStart"/>
      <w:r w:rsidRPr="00EA142B">
        <w:rPr>
          <w:rFonts w:ascii="Garamond" w:hAnsi="Garamond"/>
        </w:rPr>
        <w:t>Segall</w:t>
      </w:r>
      <w:proofErr w:type="spellEnd"/>
      <w:r w:rsidRPr="00EA142B">
        <w:rPr>
          <w:rFonts w:ascii="Garamond" w:hAnsi="Garamond"/>
        </w:rPr>
        <w:t xml:space="preserve">, </w:t>
      </w:r>
      <w:proofErr w:type="spellStart"/>
      <w:r w:rsidRPr="00EA142B">
        <w:rPr>
          <w:rFonts w:ascii="Garamond" w:hAnsi="Garamond" w:cstheme="minorBidi"/>
        </w:rPr>
        <w:t>Segall</w:t>
      </w:r>
      <w:proofErr w:type="spellEnd"/>
      <w:r w:rsidRPr="00EA142B">
        <w:rPr>
          <w:rFonts w:ascii="Garamond" w:hAnsi="Garamond" w:cstheme="minorBidi"/>
        </w:rPr>
        <w:t xml:space="preserve"> Bryant &amp; Hamill</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 xml:space="preserve">Gift of Ralph and Nancy </w:t>
      </w:r>
      <w:proofErr w:type="spellStart"/>
      <w:r w:rsidRPr="00EA142B">
        <w:rPr>
          <w:rFonts w:ascii="Garamond" w:hAnsi="Garamond"/>
        </w:rPr>
        <w:t>Segall</w:t>
      </w:r>
      <w:proofErr w:type="spellEnd"/>
    </w:p>
    <w:p w:rsidR="00EA142B" w:rsidRPr="00EA142B" w:rsidRDefault="00EA142B" w:rsidP="00EA142B">
      <w:pPr>
        <w:pStyle w:val="BodyText"/>
        <w:spacing w:after="0"/>
        <w:ind w:firstLine="72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These three photographs were published in the 2012 book entitled </w:t>
      </w:r>
      <w:r w:rsidRPr="00EA142B">
        <w:rPr>
          <w:rFonts w:ascii="Garamond" w:hAnsi="Garamond"/>
          <w:i/>
        </w:rPr>
        <w:t>Justin Kimball: Pieces of String</w:t>
      </w:r>
      <w:r w:rsidRPr="00EA142B">
        <w:rPr>
          <w:rFonts w:ascii="Garamond" w:hAnsi="Garamond"/>
        </w:rPr>
        <w:t xml:space="preserve">. For four years, Kimball accompanied his brother Douglas to house sales, which often took place after the former occupant had died. The resulting images are both haunting and beautiful. </w:t>
      </w:r>
    </w:p>
    <w:p w:rsidR="00EA142B" w:rsidRPr="00EA142B" w:rsidRDefault="00EA142B" w:rsidP="00EA142B">
      <w:pPr>
        <w:pStyle w:val="BodyText"/>
        <w:spacing w:after="0"/>
        <w:ind w:left="2880" w:hanging="2160"/>
        <w:rPr>
          <w:rFonts w:ascii="Garamond" w:hAnsi="Garamond"/>
          <w:highlight w:val="yellow"/>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 xml:space="preserve">26 Etchings by Ernest Stephen </w:t>
      </w:r>
      <w:proofErr w:type="spellStart"/>
      <w:r w:rsidRPr="00EA142B">
        <w:rPr>
          <w:rFonts w:ascii="Garamond" w:hAnsi="Garamond"/>
        </w:rPr>
        <w:t>Lumsden</w:t>
      </w:r>
      <w:proofErr w:type="spellEnd"/>
      <w:r w:rsidRPr="00EA142B">
        <w:rPr>
          <w:rFonts w:ascii="Garamond" w:hAnsi="Garamond"/>
        </w:rPr>
        <w:t xml:space="preserve"> (English, 1883–1948):</w:t>
      </w:r>
    </w:p>
    <w:p w:rsidR="00EA142B" w:rsidRPr="00EA142B" w:rsidRDefault="00EA142B" w:rsidP="00EA142B">
      <w:pPr>
        <w:pStyle w:val="ListParagraph"/>
        <w:ind w:left="1440"/>
        <w:rPr>
          <w:rFonts w:ascii="Garamond" w:hAnsi="Garamond"/>
          <w:i/>
          <w:sz w:val="22"/>
          <w:szCs w:val="22"/>
        </w:rPr>
      </w:pP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Empty Canal,</w:t>
      </w:r>
      <w:r w:rsidRPr="00EA142B">
        <w:rPr>
          <w:rFonts w:ascii="Garamond" w:hAnsi="Garamond"/>
          <w:sz w:val="22"/>
          <w:szCs w:val="22"/>
        </w:rPr>
        <w:t xml:space="preserve"> 1909</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S.M.R. Terminus, Dairen</w:t>
      </w:r>
      <w:r w:rsidRPr="00EA142B">
        <w:rPr>
          <w:rFonts w:ascii="Garamond" w:hAnsi="Garamond"/>
          <w:sz w:val="22"/>
          <w:szCs w:val="22"/>
        </w:rPr>
        <w:t>, 1911</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Pagoda Platform</w:t>
      </w:r>
      <w:r w:rsidRPr="00EA142B">
        <w:rPr>
          <w:rFonts w:ascii="Garamond" w:hAnsi="Garamond"/>
          <w:sz w:val="22"/>
          <w:szCs w:val="22"/>
        </w:rPr>
        <w:t>, 1912</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Benares, No. 2</w:t>
      </w:r>
      <w:r w:rsidRPr="00EA142B">
        <w:rPr>
          <w:rFonts w:ascii="Garamond" w:hAnsi="Garamond"/>
          <w:sz w:val="22"/>
          <w:szCs w:val="22"/>
        </w:rPr>
        <w:t>, 1912</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Jodhpur, Evening</w:t>
      </w:r>
      <w:r w:rsidRPr="00EA142B">
        <w:rPr>
          <w:rFonts w:ascii="Garamond" w:hAnsi="Garamond"/>
          <w:sz w:val="22"/>
          <w:szCs w:val="22"/>
        </w:rPr>
        <w:t>, 1914</w:t>
      </w:r>
      <w:r w:rsidRPr="00EA142B">
        <w:rPr>
          <w:rFonts w:ascii="Garamond" w:hAnsi="Garamond"/>
          <w:sz w:val="22"/>
          <w:szCs w:val="22"/>
        </w:rPr>
        <w:tab/>
      </w:r>
    </w:p>
    <w:p w:rsidR="00EA142B" w:rsidRPr="00EA142B" w:rsidRDefault="00EA142B" w:rsidP="00EA142B">
      <w:pPr>
        <w:pStyle w:val="ListParagraph"/>
        <w:ind w:left="1440"/>
        <w:rPr>
          <w:rFonts w:ascii="Garamond" w:hAnsi="Garamond"/>
          <w:spacing w:val="-11"/>
          <w:sz w:val="22"/>
          <w:szCs w:val="22"/>
        </w:rPr>
      </w:pPr>
      <w:r w:rsidRPr="00EA142B">
        <w:rPr>
          <w:rFonts w:ascii="Garamond" w:hAnsi="Garamond"/>
          <w:i/>
          <w:spacing w:val="-11"/>
          <w:sz w:val="22"/>
          <w:szCs w:val="22"/>
        </w:rPr>
        <w:t>Awnings and Umbrellas (Benares),</w:t>
      </w:r>
      <w:r w:rsidRPr="00EA142B">
        <w:rPr>
          <w:rFonts w:ascii="Garamond" w:hAnsi="Garamond"/>
          <w:spacing w:val="-11"/>
          <w:sz w:val="22"/>
          <w:szCs w:val="22"/>
        </w:rPr>
        <w:t xml:space="preserve"> 1914</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Temple Flag</w:t>
      </w:r>
      <w:r w:rsidRPr="00EA142B">
        <w:rPr>
          <w:rFonts w:ascii="Garamond" w:hAnsi="Garamond"/>
          <w:sz w:val="22"/>
          <w:szCs w:val="22"/>
        </w:rPr>
        <w:t>, 1914</w:t>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Worshippers</w:t>
      </w:r>
      <w:r w:rsidRPr="00EA142B">
        <w:rPr>
          <w:rFonts w:ascii="Garamond" w:hAnsi="Garamond"/>
          <w:sz w:val="22"/>
          <w:szCs w:val="22"/>
        </w:rPr>
        <w:t>, 1919</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 xml:space="preserve">Shiva's Bull, </w:t>
      </w:r>
      <w:r w:rsidRPr="00EA142B">
        <w:rPr>
          <w:rFonts w:ascii="Garamond" w:hAnsi="Garamond"/>
          <w:sz w:val="22"/>
          <w:szCs w:val="22"/>
        </w:rPr>
        <w:t>1919</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proofErr w:type="spellStart"/>
      <w:r w:rsidRPr="00EA142B">
        <w:rPr>
          <w:rFonts w:ascii="Garamond" w:hAnsi="Garamond"/>
          <w:i/>
          <w:sz w:val="22"/>
          <w:szCs w:val="22"/>
        </w:rPr>
        <w:t>Gunga</w:t>
      </w:r>
      <w:proofErr w:type="spellEnd"/>
      <w:r w:rsidRPr="00EA142B">
        <w:rPr>
          <w:rFonts w:ascii="Garamond" w:hAnsi="Garamond"/>
          <w:sz w:val="22"/>
          <w:szCs w:val="22"/>
        </w:rPr>
        <w:t>,</w:t>
      </w:r>
      <w:r w:rsidRPr="00EA142B">
        <w:rPr>
          <w:rFonts w:ascii="Garamond" w:hAnsi="Garamond"/>
          <w:sz w:val="22"/>
          <w:szCs w:val="22"/>
        </w:rPr>
        <w:tab/>
        <w:t>1920</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Hail! The Sun</w:t>
      </w:r>
      <w:r w:rsidRPr="00EA142B">
        <w:rPr>
          <w:rFonts w:ascii="Garamond" w:hAnsi="Garamond"/>
          <w:sz w:val="22"/>
          <w:szCs w:val="22"/>
        </w:rPr>
        <w:t>, 1920</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 xml:space="preserve">Malcolm </w:t>
      </w:r>
      <w:proofErr w:type="spellStart"/>
      <w:r w:rsidRPr="00EA142B">
        <w:rPr>
          <w:rFonts w:ascii="Garamond" w:hAnsi="Garamond"/>
          <w:i/>
          <w:sz w:val="22"/>
          <w:szCs w:val="22"/>
        </w:rPr>
        <w:t>Salaman</w:t>
      </w:r>
      <w:proofErr w:type="spellEnd"/>
      <w:r w:rsidRPr="00EA142B">
        <w:rPr>
          <w:rFonts w:ascii="Garamond" w:hAnsi="Garamond"/>
          <w:i/>
          <w:sz w:val="22"/>
          <w:szCs w:val="22"/>
        </w:rPr>
        <w:t>,</w:t>
      </w:r>
      <w:r w:rsidRPr="00EA142B">
        <w:rPr>
          <w:rFonts w:ascii="Garamond" w:hAnsi="Garamond"/>
          <w:sz w:val="22"/>
          <w:szCs w:val="22"/>
        </w:rPr>
        <w:t xml:space="preserve"> 1920</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Scales</w:t>
      </w:r>
      <w:r w:rsidRPr="00EA142B">
        <w:rPr>
          <w:rFonts w:ascii="Garamond" w:hAnsi="Garamond"/>
          <w:sz w:val="22"/>
          <w:szCs w:val="22"/>
        </w:rPr>
        <w:t>, 1921</w:t>
      </w:r>
    </w:p>
    <w:p w:rsidR="00EA142B" w:rsidRPr="00EA142B" w:rsidRDefault="00EA142B" w:rsidP="00EA142B">
      <w:pPr>
        <w:ind w:left="1440"/>
        <w:rPr>
          <w:rFonts w:ascii="Garamond" w:hAnsi="Garamond"/>
          <w:sz w:val="22"/>
          <w:szCs w:val="22"/>
        </w:rPr>
      </w:pPr>
      <w:r w:rsidRPr="00EA142B">
        <w:rPr>
          <w:rFonts w:ascii="Garamond" w:hAnsi="Garamond"/>
          <w:i/>
          <w:sz w:val="22"/>
          <w:szCs w:val="22"/>
        </w:rPr>
        <w:t xml:space="preserve">The </w:t>
      </w:r>
      <w:proofErr w:type="spellStart"/>
      <w:r w:rsidRPr="00EA142B">
        <w:rPr>
          <w:rFonts w:ascii="Garamond" w:hAnsi="Garamond"/>
          <w:i/>
          <w:sz w:val="22"/>
          <w:szCs w:val="22"/>
        </w:rPr>
        <w:t>Sitalá</w:t>
      </w:r>
      <w:proofErr w:type="spellEnd"/>
      <w:r w:rsidRPr="00EA142B">
        <w:rPr>
          <w:rFonts w:ascii="Garamond" w:hAnsi="Garamond"/>
          <w:i/>
          <w:sz w:val="22"/>
          <w:szCs w:val="22"/>
        </w:rPr>
        <w:t xml:space="preserve"> Temple</w:t>
      </w:r>
      <w:r w:rsidRPr="00EA142B">
        <w:rPr>
          <w:rFonts w:ascii="Garamond" w:hAnsi="Garamond"/>
          <w:sz w:val="22"/>
          <w:szCs w:val="22"/>
        </w:rPr>
        <w:t>, 1921</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Hauling Stone</w:t>
      </w:r>
      <w:r w:rsidRPr="00EA142B">
        <w:rPr>
          <w:rFonts w:ascii="Garamond" w:hAnsi="Garamond"/>
          <w:sz w:val="22"/>
          <w:szCs w:val="22"/>
        </w:rPr>
        <w:t>, 1922</w:t>
      </w:r>
    </w:p>
    <w:p w:rsidR="00EA142B" w:rsidRPr="00EA142B" w:rsidRDefault="00EA142B" w:rsidP="00EA142B">
      <w:pPr>
        <w:ind w:left="1440"/>
        <w:rPr>
          <w:rFonts w:ascii="Garamond" w:hAnsi="Garamond"/>
          <w:sz w:val="22"/>
          <w:szCs w:val="22"/>
        </w:rPr>
      </w:pPr>
      <w:r w:rsidRPr="00EA142B">
        <w:rPr>
          <w:rFonts w:ascii="Garamond" w:hAnsi="Garamond"/>
          <w:i/>
          <w:sz w:val="22"/>
          <w:szCs w:val="22"/>
        </w:rPr>
        <w:t>Frank Short</w:t>
      </w:r>
      <w:r w:rsidRPr="00EA142B">
        <w:rPr>
          <w:rFonts w:ascii="Garamond" w:hAnsi="Garamond"/>
          <w:sz w:val="22"/>
          <w:szCs w:val="22"/>
        </w:rPr>
        <w:t>, 1922</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The Shrine</w:t>
      </w:r>
      <w:r w:rsidRPr="00EA142B">
        <w:rPr>
          <w:rFonts w:ascii="Garamond" w:hAnsi="Garamond"/>
          <w:sz w:val="22"/>
          <w:szCs w:val="22"/>
        </w:rPr>
        <w:t>, 1922</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Srinagar</w:t>
      </w:r>
      <w:r w:rsidRPr="00EA142B">
        <w:rPr>
          <w:rFonts w:ascii="Garamond" w:hAnsi="Garamond"/>
          <w:sz w:val="22"/>
          <w:szCs w:val="22"/>
        </w:rPr>
        <w:t>, 1924</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Ragged Sails</w:t>
      </w:r>
      <w:r w:rsidRPr="00EA142B">
        <w:rPr>
          <w:rFonts w:ascii="Garamond" w:hAnsi="Garamond"/>
          <w:sz w:val="22"/>
          <w:szCs w:val="22"/>
        </w:rPr>
        <w:t>, 1925</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Ragged Sails</w:t>
      </w:r>
      <w:r w:rsidRPr="00EA142B">
        <w:rPr>
          <w:rFonts w:ascii="Garamond" w:hAnsi="Garamond"/>
          <w:sz w:val="22"/>
          <w:szCs w:val="22"/>
        </w:rPr>
        <w:t>, 1925</w:t>
      </w:r>
    </w:p>
    <w:p w:rsidR="00EA142B" w:rsidRPr="00EA142B" w:rsidRDefault="00EA142B" w:rsidP="00EA142B">
      <w:pPr>
        <w:ind w:left="1440"/>
        <w:rPr>
          <w:rFonts w:ascii="Garamond" w:hAnsi="Garamond"/>
          <w:sz w:val="22"/>
          <w:szCs w:val="22"/>
        </w:rPr>
      </w:pPr>
      <w:proofErr w:type="spellStart"/>
      <w:r w:rsidRPr="00EA142B">
        <w:rPr>
          <w:rFonts w:ascii="Garamond" w:hAnsi="Garamond"/>
          <w:i/>
          <w:sz w:val="22"/>
          <w:szCs w:val="22"/>
        </w:rPr>
        <w:t>Muirhead</w:t>
      </w:r>
      <w:proofErr w:type="spellEnd"/>
      <w:r w:rsidRPr="00EA142B">
        <w:rPr>
          <w:rFonts w:ascii="Garamond" w:hAnsi="Garamond"/>
          <w:i/>
          <w:sz w:val="22"/>
          <w:szCs w:val="22"/>
        </w:rPr>
        <w:t xml:space="preserve"> Bone</w:t>
      </w:r>
      <w:r w:rsidRPr="00EA142B">
        <w:rPr>
          <w:rFonts w:ascii="Garamond" w:hAnsi="Garamond"/>
          <w:sz w:val="22"/>
          <w:szCs w:val="22"/>
        </w:rPr>
        <w:t>, 1925</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 xml:space="preserve">A </w:t>
      </w:r>
      <w:proofErr w:type="spellStart"/>
      <w:r w:rsidRPr="00EA142B">
        <w:rPr>
          <w:rFonts w:ascii="Garamond" w:hAnsi="Garamond"/>
          <w:i/>
          <w:sz w:val="22"/>
          <w:szCs w:val="22"/>
        </w:rPr>
        <w:t>Chorten</w:t>
      </w:r>
      <w:proofErr w:type="spellEnd"/>
      <w:r w:rsidRPr="00EA142B">
        <w:rPr>
          <w:rFonts w:ascii="Garamond" w:hAnsi="Garamond"/>
          <w:sz w:val="22"/>
          <w:szCs w:val="22"/>
        </w:rPr>
        <w:t>, 1926</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 xml:space="preserve">The </w:t>
      </w:r>
      <w:proofErr w:type="spellStart"/>
      <w:r w:rsidRPr="00EA142B">
        <w:rPr>
          <w:rFonts w:ascii="Garamond" w:hAnsi="Garamond"/>
          <w:i/>
          <w:sz w:val="22"/>
          <w:szCs w:val="22"/>
        </w:rPr>
        <w:t>Saut</w:t>
      </w:r>
      <w:proofErr w:type="spellEnd"/>
      <w:r w:rsidRPr="00EA142B">
        <w:rPr>
          <w:rFonts w:ascii="Garamond" w:hAnsi="Garamond"/>
          <w:i/>
          <w:sz w:val="22"/>
          <w:szCs w:val="22"/>
        </w:rPr>
        <w:t>-Buckets</w:t>
      </w:r>
      <w:r w:rsidRPr="00EA142B">
        <w:rPr>
          <w:rFonts w:ascii="Garamond" w:hAnsi="Garamond"/>
          <w:sz w:val="22"/>
          <w:szCs w:val="22"/>
        </w:rPr>
        <w:t>, 1926</w:t>
      </w:r>
      <w:r w:rsidRPr="00EA142B">
        <w:rPr>
          <w:rFonts w:ascii="Garamond" w:hAnsi="Garamond"/>
          <w:sz w:val="22"/>
          <w:szCs w:val="22"/>
        </w:rPr>
        <w:tab/>
      </w:r>
    </w:p>
    <w:p w:rsidR="00EA142B" w:rsidRPr="00EA142B" w:rsidRDefault="00EA142B" w:rsidP="00EA142B">
      <w:pPr>
        <w:ind w:left="1440"/>
        <w:rPr>
          <w:rFonts w:ascii="Garamond" w:hAnsi="Garamond"/>
          <w:sz w:val="22"/>
          <w:szCs w:val="22"/>
        </w:rPr>
      </w:pPr>
      <w:r w:rsidRPr="00EA142B">
        <w:rPr>
          <w:rFonts w:ascii="Garamond" w:hAnsi="Garamond"/>
          <w:i/>
          <w:sz w:val="22"/>
          <w:szCs w:val="22"/>
        </w:rPr>
        <w:t xml:space="preserve">The Upper Reach (Benares), </w:t>
      </w:r>
      <w:r w:rsidRPr="00EA142B">
        <w:rPr>
          <w:rFonts w:ascii="Garamond" w:hAnsi="Garamond"/>
          <w:sz w:val="22"/>
          <w:szCs w:val="22"/>
        </w:rPr>
        <w:t>1928</w:t>
      </w:r>
    </w:p>
    <w:p w:rsidR="00EA142B" w:rsidRPr="00EA142B" w:rsidRDefault="00EA142B" w:rsidP="00EA142B">
      <w:pPr>
        <w:ind w:left="1440"/>
        <w:rPr>
          <w:rFonts w:ascii="Garamond" w:hAnsi="Garamond"/>
          <w:sz w:val="22"/>
          <w:szCs w:val="22"/>
        </w:rPr>
      </w:pPr>
      <w:r w:rsidRPr="00EA142B">
        <w:rPr>
          <w:rFonts w:ascii="Garamond" w:hAnsi="Garamond"/>
          <w:i/>
          <w:sz w:val="22"/>
          <w:szCs w:val="22"/>
        </w:rPr>
        <w:t>Boats and Coolies</w:t>
      </w:r>
      <w:r w:rsidRPr="00EA142B">
        <w:rPr>
          <w:rFonts w:ascii="Garamond" w:hAnsi="Garamond"/>
          <w:sz w:val="22"/>
          <w:szCs w:val="22"/>
        </w:rPr>
        <w:t>, 1927</w:t>
      </w:r>
      <w:r w:rsidRPr="00EA142B">
        <w:rPr>
          <w:rFonts w:ascii="Garamond" w:hAnsi="Garamond"/>
          <w:sz w:val="22"/>
          <w:szCs w:val="22"/>
        </w:rPr>
        <w:tab/>
      </w:r>
    </w:p>
    <w:p w:rsidR="00EA142B" w:rsidRPr="00EA142B" w:rsidRDefault="00EA142B" w:rsidP="00EA142B">
      <w:pPr>
        <w:pStyle w:val="ListParagraph"/>
        <w:ind w:left="1440"/>
        <w:rPr>
          <w:rFonts w:ascii="Garamond" w:hAnsi="Garamond"/>
          <w:sz w:val="22"/>
          <w:szCs w:val="22"/>
        </w:rPr>
      </w:pPr>
      <w:r w:rsidRPr="00EA142B">
        <w:rPr>
          <w:rFonts w:ascii="Garamond" w:hAnsi="Garamond"/>
          <w:i/>
          <w:sz w:val="22"/>
          <w:szCs w:val="22"/>
        </w:rPr>
        <w:t>The Sacred Tree</w:t>
      </w:r>
      <w:r w:rsidRPr="00EA142B">
        <w:rPr>
          <w:rFonts w:ascii="Garamond" w:hAnsi="Garamond"/>
          <w:sz w:val="22"/>
          <w:szCs w:val="22"/>
        </w:rPr>
        <w:t xml:space="preserve">, 1929 </w:t>
      </w:r>
    </w:p>
    <w:p w:rsidR="00EA142B" w:rsidRPr="00EA142B" w:rsidRDefault="00EA142B" w:rsidP="00EA142B">
      <w:pPr>
        <w:pStyle w:val="ListParagraph"/>
        <w:ind w:left="1440"/>
        <w:rPr>
          <w:rFonts w:ascii="Garamond" w:hAnsi="Garamond"/>
          <w:sz w:val="22"/>
          <w:szCs w:val="22"/>
        </w:rPr>
      </w:pPr>
    </w:p>
    <w:p w:rsidR="00EA142B" w:rsidRPr="00EA142B" w:rsidRDefault="00EA142B" w:rsidP="00EA142B">
      <w:pPr>
        <w:pStyle w:val="ListParagraph"/>
        <w:ind w:left="144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 xml:space="preserve">Frank </w:t>
      </w:r>
      <w:proofErr w:type="spellStart"/>
      <w:r w:rsidRPr="00EA142B">
        <w:rPr>
          <w:rFonts w:ascii="Garamond" w:hAnsi="Garamond"/>
          <w:sz w:val="22"/>
          <w:szCs w:val="22"/>
        </w:rPr>
        <w:t>Raysor</w:t>
      </w:r>
      <w:proofErr w:type="spellEnd"/>
    </w:p>
    <w:p w:rsidR="00EA142B" w:rsidRPr="00EA142B" w:rsidRDefault="00EA142B" w:rsidP="00EA142B">
      <w:pPr>
        <w:pStyle w:val="BodyText"/>
        <w:spacing w:after="0"/>
        <w:ind w:left="2880" w:hanging="1440"/>
        <w:rPr>
          <w:rFonts w:ascii="Garamond" w:hAnsi="Garamond"/>
        </w:rPr>
      </w:pPr>
      <w:r w:rsidRPr="00EA142B">
        <w:rPr>
          <w:rFonts w:ascii="Garamond" w:hAnsi="Garamond"/>
        </w:rPr>
        <w:t xml:space="preserve">Credit line: </w:t>
      </w:r>
      <w:r w:rsidRPr="00EA142B">
        <w:rPr>
          <w:rFonts w:ascii="Garamond" w:hAnsi="Garamond"/>
        </w:rPr>
        <w:tab/>
        <w:t xml:space="preserve">Gift of Frank </w:t>
      </w:r>
      <w:proofErr w:type="spellStart"/>
      <w:r w:rsidRPr="00EA142B">
        <w:rPr>
          <w:rFonts w:ascii="Garamond" w:hAnsi="Garamond"/>
        </w:rPr>
        <w:t>Raysor</w:t>
      </w:r>
      <w:proofErr w:type="spellEnd"/>
    </w:p>
    <w:p w:rsidR="00EA142B" w:rsidRPr="00EA142B" w:rsidRDefault="00EA142B" w:rsidP="00EA142B">
      <w:pPr>
        <w:pStyle w:val="BodyText"/>
        <w:spacing w:after="0"/>
        <w:rPr>
          <w:rFonts w:ascii="Garamond" w:hAnsi="Garamond"/>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This group of 26 etchings was made by the renowned English artist E.S. </w:t>
      </w:r>
      <w:proofErr w:type="spellStart"/>
      <w:r w:rsidRPr="00EA142B">
        <w:rPr>
          <w:rFonts w:ascii="Garamond" w:hAnsi="Garamond"/>
        </w:rPr>
        <w:t>Lumsden</w:t>
      </w:r>
      <w:proofErr w:type="spellEnd"/>
      <w:r w:rsidRPr="00EA142B">
        <w:rPr>
          <w:rFonts w:ascii="Garamond" w:hAnsi="Garamond"/>
        </w:rPr>
        <w:t xml:space="preserve">. A major highlight of this gift is a group of 20 images that </w:t>
      </w:r>
      <w:proofErr w:type="spellStart"/>
      <w:r w:rsidRPr="00EA142B">
        <w:rPr>
          <w:rFonts w:ascii="Garamond" w:hAnsi="Garamond"/>
        </w:rPr>
        <w:t>Lumsden</w:t>
      </w:r>
      <w:proofErr w:type="spellEnd"/>
      <w:r w:rsidRPr="00EA142B">
        <w:rPr>
          <w:rFonts w:ascii="Garamond" w:hAnsi="Garamond"/>
        </w:rPr>
        <w:t xml:space="preserve"> made of subjects in India between 1912 and 1928, which represents almost the complete set of his wide ranging study of the country. </w:t>
      </w:r>
    </w:p>
    <w:p w:rsidR="00EA142B" w:rsidRPr="00EA142B" w:rsidRDefault="00EA142B" w:rsidP="00EA142B">
      <w:pPr>
        <w:pStyle w:val="BodyText"/>
        <w:spacing w:after="0"/>
        <w:ind w:left="2880" w:hanging="2160"/>
        <w:rPr>
          <w:rFonts w:ascii="Garamond" w:hAnsi="Garamond"/>
          <w:highlight w:val="yellow"/>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Seventeen works of African Art:</w:t>
      </w:r>
    </w:p>
    <w:p w:rsidR="00EA142B" w:rsidRPr="00EA142B" w:rsidRDefault="00EA142B" w:rsidP="00EA142B">
      <w:pPr>
        <w:pStyle w:val="ListParagraph"/>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Bust of a European Man, </w:t>
      </w:r>
      <w:r w:rsidRPr="00EA142B">
        <w:rPr>
          <w:rFonts w:ascii="Garamond" w:hAnsi="Garamond"/>
          <w:sz w:val="22"/>
          <w:szCs w:val="22"/>
        </w:rPr>
        <w:t>Wood</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(unidentified culture, Angola or Democratic Republic of the Congo), </w:t>
      </w:r>
      <w:r w:rsidRPr="00EA142B">
        <w:rPr>
          <w:rFonts w:ascii="Garamond" w:hAnsi="Garamond"/>
          <w:i/>
          <w:sz w:val="22"/>
          <w:szCs w:val="22"/>
        </w:rPr>
        <w:t xml:space="preserve">Figure of a Chief, </w:t>
      </w:r>
      <w:r w:rsidRPr="00EA142B">
        <w:rPr>
          <w:rFonts w:ascii="Garamond" w:hAnsi="Garamond"/>
          <w:sz w:val="22"/>
          <w:szCs w:val="22"/>
        </w:rPr>
        <w:t>Wood</w:t>
      </w:r>
    </w:p>
    <w:p w:rsidR="00EA142B" w:rsidRPr="00EA142B" w:rsidRDefault="00EA142B" w:rsidP="00EA142B">
      <w:pPr>
        <w:ind w:left="1440"/>
        <w:rPr>
          <w:rFonts w:ascii="Garamond" w:hAnsi="Garamond"/>
          <w:sz w:val="22"/>
          <w:szCs w:val="22"/>
        </w:rPr>
      </w:pPr>
      <w:r w:rsidRPr="00EA142B">
        <w:rPr>
          <w:rFonts w:ascii="Garamond" w:hAnsi="Garamond"/>
          <w:sz w:val="22"/>
          <w:szCs w:val="22"/>
        </w:rPr>
        <w:t>Unidentified artist (</w:t>
      </w:r>
      <w:proofErr w:type="spellStart"/>
      <w:r w:rsidRPr="00EA142B">
        <w:rPr>
          <w:rFonts w:ascii="Garamond" w:hAnsi="Garamond"/>
          <w:sz w:val="22"/>
          <w:szCs w:val="22"/>
        </w:rPr>
        <w:t>Lobi</w:t>
      </w:r>
      <w:proofErr w:type="spellEnd"/>
      <w:r w:rsidRPr="00EA142B">
        <w:rPr>
          <w:rFonts w:ascii="Garamond" w:hAnsi="Garamond"/>
          <w:sz w:val="22"/>
          <w:szCs w:val="22"/>
        </w:rPr>
        <w:t xml:space="preserve"> culture, Burkina Faso), </w:t>
      </w:r>
      <w:r w:rsidRPr="00EA142B">
        <w:rPr>
          <w:rFonts w:ascii="Garamond" w:hAnsi="Garamond"/>
          <w:i/>
          <w:sz w:val="22"/>
          <w:szCs w:val="22"/>
        </w:rPr>
        <w:t>Soldier or Policeman</w:t>
      </w:r>
      <w:r w:rsidRPr="00EA142B">
        <w:rPr>
          <w:rFonts w:ascii="Garamond" w:hAnsi="Garamond"/>
          <w:sz w:val="22"/>
          <w:szCs w:val="22"/>
        </w:rPr>
        <w:t>, Wood, paint</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(unidentified culture, possibly Ghana or Togo), </w:t>
      </w:r>
      <w:r w:rsidRPr="00EA142B">
        <w:rPr>
          <w:rFonts w:ascii="Garamond" w:hAnsi="Garamond"/>
          <w:i/>
          <w:sz w:val="22"/>
          <w:szCs w:val="22"/>
        </w:rPr>
        <w:t>Soldier</w:t>
      </w:r>
      <w:r w:rsidRPr="00EA142B">
        <w:rPr>
          <w:rFonts w:ascii="Garamond" w:hAnsi="Garamond"/>
          <w:sz w:val="22"/>
          <w:szCs w:val="22"/>
        </w:rPr>
        <w:t>, Wood, paint</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(Yoruba culture, Nigeria, Republic of Benin), </w:t>
      </w:r>
      <w:r w:rsidRPr="00EA142B">
        <w:rPr>
          <w:rFonts w:ascii="Garamond" w:hAnsi="Garamond"/>
          <w:i/>
          <w:sz w:val="22"/>
          <w:szCs w:val="22"/>
        </w:rPr>
        <w:t xml:space="preserve">Man Riding a Motor Scooter, </w:t>
      </w:r>
      <w:r w:rsidRPr="00EA142B">
        <w:rPr>
          <w:rFonts w:ascii="Garamond" w:hAnsi="Garamond"/>
          <w:sz w:val="22"/>
          <w:szCs w:val="22"/>
        </w:rPr>
        <w:t>Wood, paint</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(Yoruba culture, Nigeria, Republic of Benin), </w:t>
      </w:r>
      <w:r w:rsidRPr="00EA142B">
        <w:rPr>
          <w:rFonts w:ascii="Garamond" w:hAnsi="Garamond"/>
          <w:i/>
          <w:sz w:val="22"/>
          <w:szCs w:val="22"/>
        </w:rPr>
        <w:t xml:space="preserve">Head for the top of an </w:t>
      </w:r>
      <w:proofErr w:type="spellStart"/>
      <w:r w:rsidRPr="00EA142B">
        <w:rPr>
          <w:rFonts w:ascii="Garamond" w:hAnsi="Garamond"/>
          <w:i/>
          <w:sz w:val="22"/>
          <w:szCs w:val="22"/>
        </w:rPr>
        <w:t>Egungun</w:t>
      </w:r>
      <w:proofErr w:type="spellEnd"/>
      <w:r w:rsidRPr="00EA142B">
        <w:rPr>
          <w:rFonts w:ascii="Garamond" w:hAnsi="Garamond"/>
          <w:i/>
          <w:sz w:val="22"/>
          <w:szCs w:val="22"/>
        </w:rPr>
        <w:t xml:space="preserve"> Mask, </w:t>
      </w:r>
      <w:r w:rsidRPr="00EA142B">
        <w:rPr>
          <w:rFonts w:ascii="Garamond" w:hAnsi="Garamond"/>
          <w:sz w:val="22"/>
          <w:szCs w:val="22"/>
        </w:rPr>
        <w:t>Wood</w:t>
      </w:r>
    </w:p>
    <w:p w:rsidR="00EA142B" w:rsidRPr="00EA142B" w:rsidRDefault="00EA142B" w:rsidP="00EA142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Shrine Figure of the Goddess </w:t>
      </w:r>
      <w:proofErr w:type="spellStart"/>
      <w:r w:rsidRPr="00EA142B">
        <w:rPr>
          <w:rFonts w:ascii="Garamond" w:hAnsi="Garamond"/>
          <w:i/>
          <w:sz w:val="22"/>
          <w:szCs w:val="22"/>
        </w:rPr>
        <w:t>Mami</w:t>
      </w:r>
      <w:proofErr w:type="spellEnd"/>
      <w:r w:rsidRPr="00EA142B">
        <w:rPr>
          <w:rFonts w:ascii="Garamond" w:hAnsi="Garamond"/>
          <w:i/>
          <w:sz w:val="22"/>
          <w:szCs w:val="22"/>
        </w:rPr>
        <w:t xml:space="preserve"> </w:t>
      </w:r>
      <w:proofErr w:type="spellStart"/>
      <w:r w:rsidRPr="00EA142B">
        <w:rPr>
          <w:rFonts w:ascii="Garamond" w:hAnsi="Garamond"/>
          <w:i/>
          <w:sz w:val="22"/>
          <w:szCs w:val="22"/>
        </w:rPr>
        <w:t>Wata</w:t>
      </w:r>
      <w:proofErr w:type="spellEnd"/>
      <w:r w:rsidRPr="00EA142B">
        <w:rPr>
          <w:rFonts w:ascii="Garamond" w:hAnsi="Garamond"/>
          <w:sz w:val="22"/>
          <w:szCs w:val="22"/>
        </w:rPr>
        <w:t>, Wood, pigment</w:t>
      </w:r>
    </w:p>
    <w:p w:rsidR="00EA142B" w:rsidRPr="00EA142B" w:rsidRDefault="00EA142B" w:rsidP="00EA142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Shrine Figure of the Goddess </w:t>
      </w:r>
      <w:proofErr w:type="spellStart"/>
      <w:r w:rsidRPr="00EA142B">
        <w:rPr>
          <w:rFonts w:ascii="Garamond" w:hAnsi="Garamond"/>
          <w:i/>
          <w:sz w:val="22"/>
          <w:szCs w:val="22"/>
        </w:rPr>
        <w:t>Mami</w:t>
      </w:r>
      <w:proofErr w:type="spellEnd"/>
      <w:r w:rsidRPr="00EA142B">
        <w:rPr>
          <w:rFonts w:ascii="Garamond" w:hAnsi="Garamond"/>
          <w:i/>
          <w:sz w:val="22"/>
          <w:szCs w:val="22"/>
        </w:rPr>
        <w:t xml:space="preserve"> </w:t>
      </w:r>
      <w:proofErr w:type="spellStart"/>
      <w:r w:rsidRPr="00EA142B">
        <w:rPr>
          <w:rFonts w:ascii="Garamond" w:hAnsi="Garamond"/>
          <w:i/>
          <w:sz w:val="22"/>
          <w:szCs w:val="22"/>
        </w:rPr>
        <w:t>Wata</w:t>
      </w:r>
      <w:proofErr w:type="spellEnd"/>
      <w:r w:rsidRPr="00EA142B">
        <w:rPr>
          <w:rFonts w:ascii="Garamond" w:hAnsi="Garamond"/>
          <w:sz w:val="22"/>
          <w:szCs w:val="22"/>
        </w:rPr>
        <w:t>, Wood, pigment</w:t>
      </w:r>
    </w:p>
    <w:p w:rsidR="00EA142B" w:rsidRPr="00EA142B" w:rsidRDefault="00EA142B" w:rsidP="00EA142B">
      <w:pPr>
        <w:ind w:left="1440"/>
        <w:rPr>
          <w:rFonts w:ascii="Garamond" w:hAnsi="Garamond"/>
          <w:i/>
          <w:sz w:val="22"/>
          <w:szCs w:val="22"/>
        </w:rPr>
      </w:pPr>
      <w:r w:rsidRPr="00EA142B">
        <w:rPr>
          <w:rFonts w:ascii="Garamond" w:hAnsi="Garamond"/>
          <w:sz w:val="22"/>
          <w:szCs w:val="22"/>
        </w:rPr>
        <w:t xml:space="preserve">Unidentified artist (Akan culture, Ghana), </w:t>
      </w:r>
      <w:r w:rsidRPr="00EA142B">
        <w:rPr>
          <w:rFonts w:ascii="Garamond" w:hAnsi="Garamond"/>
          <w:i/>
          <w:sz w:val="22"/>
          <w:szCs w:val="22"/>
        </w:rPr>
        <w:t xml:space="preserve">Shrine Figure of the Goddess </w:t>
      </w:r>
      <w:proofErr w:type="spellStart"/>
      <w:r w:rsidRPr="00EA142B">
        <w:rPr>
          <w:rFonts w:ascii="Garamond" w:hAnsi="Garamond"/>
          <w:i/>
          <w:sz w:val="22"/>
          <w:szCs w:val="22"/>
        </w:rPr>
        <w:t>Mami</w:t>
      </w:r>
      <w:proofErr w:type="spellEnd"/>
      <w:r w:rsidRPr="00EA142B">
        <w:rPr>
          <w:rFonts w:ascii="Garamond" w:hAnsi="Garamond"/>
          <w:i/>
          <w:sz w:val="22"/>
          <w:szCs w:val="22"/>
        </w:rPr>
        <w:t xml:space="preserve"> </w:t>
      </w:r>
      <w:proofErr w:type="spellStart"/>
      <w:r w:rsidRPr="00EA142B">
        <w:rPr>
          <w:rFonts w:ascii="Garamond" w:hAnsi="Garamond"/>
          <w:i/>
          <w:sz w:val="22"/>
          <w:szCs w:val="22"/>
        </w:rPr>
        <w:t>Wata</w:t>
      </w:r>
      <w:proofErr w:type="spellEnd"/>
      <w:r w:rsidRPr="00EA142B">
        <w:rPr>
          <w:rFonts w:ascii="Garamond" w:hAnsi="Garamond"/>
          <w:sz w:val="22"/>
          <w:szCs w:val="22"/>
        </w:rPr>
        <w:t>, Wood, pigment</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noProof/>
          <w:sz w:val="22"/>
          <w:szCs w:val="22"/>
        </w:rPr>
        <w:t xml:space="preserve">Three </w:t>
      </w:r>
      <w:r w:rsidRPr="00EA142B">
        <w:rPr>
          <w:rFonts w:ascii="Garamond" w:hAnsi="Garamond"/>
          <w:i/>
          <w:noProof/>
          <w:sz w:val="22"/>
          <w:szCs w:val="22"/>
        </w:rPr>
        <w:t>Ghabis</w:t>
      </w:r>
      <w:r w:rsidRPr="00EA142B">
        <w:rPr>
          <w:rFonts w:ascii="Garamond" w:hAnsi="Garamond"/>
          <w:noProof/>
          <w:sz w:val="22"/>
          <w:szCs w:val="22"/>
        </w:rPr>
        <w:t xml:space="preserve"> (modesty aprons for young girls), Glass beads, fiber</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noProof/>
          <w:sz w:val="22"/>
          <w:szCs w:val="22"/>
        </w:rPr>
        <w:t>Ghabi</w:t>
      </w:r>
      <w:r w:rsidRPr="00EA142B">
        <w:rPr>
          <w:rFonts w:ascii="Garamond" w:hAnsi="Garamond"/>
          <w:noProof/>
          <w:sz w:val="22"/>
          <w:szCs w:val="22"/>
        </w:rPr>
        <w:t xml:space="preserve"> (modesty apron for teen-age girl), Glass beads, fiber</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r w:rsidRPr="00EA142B">
        <w:rPr>
          <w:rFonts w:ascii="Garamond" w:hAnsi="Garamond"/>
          <w:i/>
          <w:noProof/>
          <w:sz w:val="22"/>
          <w:szCs w:val="22"/>
        </w:rPr>
        <w:t>Pepetu</w:t>
      </w:r>
      <w:r w:rsidRPr="00EA142B">
        <w:rPr>
          <w:rFonts w:ascii="Garamond" w:hAnsi="Garamond"/>
          <w:noProof/>
          <w:sz w:val="22"/>
          <w:szCs w:val="22"/>
        </w:rPr>
        <w:t xml:space="preserve"> (apron for a betrothed girl), Glass beads, fiber, leather</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proofErr w:type="spellStart"/>
      <w:r w:rsidRPr="00EA142B">
        <w:rPr>
          <w:rFonts w:ascii="Garamond" w:hAnsi="Garamond"/>
          <w:i/>
          <w:sz w:val="22"/>
          <w:szCs w:val="22"/>
        </w:rPr>
        <w:t>Nyoga</w:t>
      </w:r>
      <w:proofErr w:type="spellEnd"/>
      <w:r w:rsidRPr="00EA142B">
        <w:rPr>
          <w:rFonts w:ascii="Garamond" w:hAnsi="Garamond"/>
          <w:sz w:val="22"/>
          <w:szCs w:val="22"/>
        </w:rPr>
        <w:t xml:space="preserve"> (wedding train)</w:t>
      </w:r>
      <w:r w:rsidRPr="00EA142B">
        <w:rPr>
          <w:rFonts w:ascii="Garamond" w:hAnsi="Garamond"/>
          <w:noProof/>
          <w:sz w:val="22"/>
          <w:szCs w:val="22"/>
        </w:rPr>
        <w:t>, glass beads, thread</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(Ndebele culture, South Africa), </w:t>
      </w:r>
      <w:proofErr w:type="spellStart"/>
      <w:r w:rsidRPr="00EA142B">
        <w:rPr>
          <w:rFonts w:ascii="Garamond" w:hAnsi="Garamond"/>
          <w:i/>
          <w:sz w:val="22"/>
          <w:szCs w:val="22"/>
        </w:rPr>
        <w:t>Imilingakobe</w:t>
      </w:r>
      <w:proofErr w:type="spellEnd"/>
      <w:r w:rsidRPr="00EA142B">
        <w:rPr>
          <w:rFonts w:ascii="Garamond" w:hAnsi="Garamond"/>
          <w:sz w:val="22"/>
          <w:szCs w:val="22"/>
        </w:rPr>
        <w:t xml:space="preserve"> (headdress)</w:t>
      </w:r>
      <w:r w:rsidRPr="00EA142B">
        <w:rPr>
          <w:rFonts w:ascii="Garamond" w:hAnsi="Garamond"/>
          <w:noProof/>
          <w:sz w:val="22"/>
          <w:szCs w:val="22"/>
        </w:rPr>
        <w:t>, glass beads, thread</w:t>
      </w:r>
    </w:p>
    <w:p w:rsidR="00EA142B" w:rsidRPr="00EA142B" w:rsidRDefault="00EA142B" w:rsidP="00EA142B">
      <w:pPr>
        <w:ind w:left="1440"/>
        <w:rPr>
          <w:rFonts w:ascii="Garamond" w:hAnsi="Garamond"/>
          <w:noProof/>
          <w:sz w:val="22"/>
          <w:szCs w:val="22"/>
        </w:rPr>
      </w:pPr>
      <w:r w:rsidRPr="00EA142B">
        <w:rPr>
          <w:rFonts w:ascii="Garamond" w:hAnsi="Garamond"/>
          <w:sz w:val="22"/>
          <w:szCs w:val="22"/>
        </w:rPr>
        <w:t xml:space="preserve">Unidentified artist (Zulu culture, South Africa), </w:t>
      </w:r>
      <w:r w:rsidRPr="00EA142B">
        <w:rPr>
          <w:rFonts w:ascii="Garamond" w:hAnsi="Garamond"/>
          <w:i/>
          <w:sz w:val="22"/>
          <w:szCs w:val="22"/>
        </w:rPr>
        <w:t>Ear Spools</w:t>
      </w:r>
      <w:r w:rsidRPr="00EA142B">
        <w:rPr>
          <w:rFonts w:ascii="Garamond" w:hAnsi="Garamond"/>
          <w:noProof/>
          <w:sz w:val="22"/>
          <w:szCs w:val="22"/>
        </w:rPr>
        <w:t>, glass beads, thread</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Kenneth L. and Bonnie Brown</w:t>
      </w:r>
    </w:p>
    <w:p w:rsidR="00EA142B" w:rsidRPr="00EA142B" w:rsidRDefault="00EA142B" w:rsidP="00EA142B">
      <w:pPr>
        <w:pStyle w:val="BodyText"/>
        <w:spacing w:after="0"/>
        <w:ind w:firstLine="720"/>
        <w:rPr>
          <w:rFonts w:ascii="Garamond" w:hAnsi="Garamond"/>
        </w:rPr>
      </w:pPr>
      <w:r w:rsidRPr="00EA142B">
        <w:rPr>
          <w:rFonts w:ascii="Garamond" w:hAnsi="Garamond"/>
        </w:rPr>
        <w:t xml:space="preserve">Credit line: </w:t>
      </w:r>
      <w:r w:rsidRPr="00EA142B">
        <w:rPr>
          <w:rFonts w:ascii="Garamond" w:hAnsi="Garamond"/>
        </w:rPr>
        <w:tab/>
      </w:r>
      <w:r w:rsidRPr="00EA142B">
        <w:rPr>
          <w:rFonts w:ascii="Garamond" w:hAnsi="Garamond"/>
        </w:rPr>
        <w:tab/>
        <w:t>Gift of Kenneth and Bonnie Brown</w:t>
      </w:r>
    </w:p>
    <w:p w:rsidR="00EA142B" w:rsidRPr="00EA142B" w:rsidRDefault="00EA142B" w:rsidP="00EA142B">
      <w:pPr>
        <w:pStyle w:val="BodyText"/>
        <w:spacing w:after="0"/>
        <w:ind w:firstLine="72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These gifts enrich our representation of colonial and transitional African sculpture, along with beadwork from the Ndebele people of South Africa. </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Six works of African Art:</w:t>
      </w:r>
    </w:p>
    <w:p w:rsidR="00EA142B" w:rsidRPr="00EA142B" w:rsidRDefault="00EA142B" w:rsidP="00EA142B">
      <w:pPr>
        <w:pStyle w:val="ListParagraph"/>
        <w:ind w:left="1440"/>
        <w:rPr>
          <w:rFonts w:ascii="Garamond" w:hAnsi="Garamond"/>
          <w:sz w:val="22"/>
          <w:szCs w:val="22"/>
        </w:rPr>
      </w:pPr>
      <w:proofErr w:type="spellStart"/>
      <w:r w:rsidRPr="00EA142B">
        <w:rPr>
          <w:rFonts w:ascii="Garamond" w:hAnsi="Garamond"/>
          <w:sz w:val="22"/>
          <w:szCs w:val="22"/>
        </w:rPr>
        <w:t>Lamidi</w:t>
      </w:r>
      <w:proofErr w:type="spellEnd"/>
      <w:r w:rsidRPr="00EA142B">
        <w:rPr>
          <w:rFonts w:ascii="Garamond" w:hAnsi="Garamond"/>
          <w:sz w:val="22"/>
          <w:szCs w:val="22"/>
        </w:rPr>
        <w:t xml:space="preserve"> </w:t>
      </w:r>
      <w:proofErr w:type="spellStart"/>
      <w:r w:rsidRPr="00EA142B">
        <w:rPr>
          <w:rFonts w:ascii="Garamond" w:hAnsi="Garamond"/>
          <w:sz w:val="22"/>
          <w:szCs w:val="22"/>
        </w:rPr>
        <w:t>Fakeye</w:t>
      </w:r>
      <w:proofErr w:type="spellEnd"/>
      <w:r w:rsidRPr="00EA142B">
        <w:rPr>
          <w:rFonts w:ascii="Garamond" w:hAnsi="Garamond"/>
          <w:i/>
          <w:sz w:val="22"/>
          <w:szCs w:val="22"/>
        </w:rPr>
        <w:t xml:space="preserve"> </w:t>
      </w:r>
      <w:r w:rsidRPr="00EA142B">
        <w:rPr>
          <w:rFonts w:ascii="Garamond" w:hAnsi="Garamond"/>
          <w:sz w:val="22"/>
          <w:szCs w:val="22"/>
        </w:rPr>
        <w:t xml:space="preserve">(Nigerian, Yoruba culture, 1928-2009), </w:t>
      </w:r>
      <w:r w:rsidRPr="00EA142B">
        <w:rPr>
          <w:rFonts w:ascii="Garamond" w:hAnsi="Garamond"/>
          <w:i/>
          <w:sz w:val="22"/>
          <w:szCs w:val="22"/>
        </w:rPr>
        <w:t xml:space="preserve">Standing Woman with Bowl, </w:t>
      </w:r>
      <w:r w:rsidRPr="00EA142B">
        <w:rPr>
          <w:rFonts w:ascii="Garamond" w:hAnsi="Garamond"/>
          <w:sz w:val="22"/>
          <w:szCs w:val="22"/>
        </w:rPr>
        <w:t xml:space="preserve">circa 1970, Wood, </w:t>
      </w:r>
    </w:p>
    <w:p w:rsidR="00EA142B" w:rsidRPr="00EA142B" w:rsidRDefault="00EA142B" w:rsidP="00EA142B">
      <w:pPr>
        <w:pStyle w:val="Default"/>
        <w:ind w:left="1440"/>
        <w:rPr>
          <w:rFonts w:ascii="Garamond" w:hAnsi="Garamond" w:cstheme="minorBidi"/>
          <w:color w:val="auto"/>
          <w:sz w:val="22"/>
          <w:szCs w:val="22"/>
        </w:rPr>
      </w:pPr>
      <w:r w:rsidRPr="00EA142B">
        <w:rPr>
          <w:rFonts w:ascii="Garamond" w:hAnsi="Garamond"/>
          <w:sz w:val="22"/>
          <w:szCs w:val="22"/>
        </w:rPr>
        <w:t>Unidentified artist(s) (</w:t>
      </w:r>
      <w:r w:rsidRPr="00EA142B">
        <w:rPr>
          <w:rFonts w:ascii="Garamond" w:hAnsi="Garamond" w:cstheme="minorBidi"/>
          <w:color w:val="auto"/>
          <w:sz w:val="22"/>
          <w:szCs w:val="22"/>
        </w:rPr>
        <w:t>Akan culture, Ghana)</w:t>
      </w:r>
      <w:r w:rsidRPr="00EA142B">
        <w:rPr>
          <w:rFonts w:ascii="Garamond" w:hAnsi="Garamond"/>
          <w:sz w:val="22"/>
          <w:szCs w:val="22"/>
        </w:rPr>
        <w:t xml:space="preserve">, </w:t>
      </w:r>
      <w:r w:rsidRPr="00EA142B">
        <w:rPr>
          <w:rFonts w:ascii="Garamond" w:hAnsi="Garamond"/>
          <w:i/>
          <w:sz w:val="22"/>
          <w:szCs w:val="22"/>
        </w:rPr>
        <w:t>Five</w:t>
      </w:r>
      <w:r w:rsidRPr="00EA142B">
        <w:rPr>
          <w:rFonts w:ascii="Garamond" w:hAnsi="Garamond"/>
          <w:sz w:val="22"/>
          <w:szCs w:val="22"/>
        </w:rPr>
        <w:t xml:space="preserve"> </w:t>
      </w:r>
      <w:r w:rsidRPr="00EA142B">
        <w:rPr>
          <w:rFonts w:ascii="Garamond" w:hAnsi="Garamond" w:cstheme="minorBidi"/>
          <w:i/>
          <w:color w:val="auto"/>
          <w:sz w:val="22"/>
          <w:szCs w:val="22"/>
        </w:rPr>
        <w:t>Goldweights</w:t>
      </w:r>
      <w:r w:rsidRPr="00EA142B">
        <w:rPr>
          <w:rFonts w:ascii="Garamond" w:hAnsi="Garamond" w:cstheme="minorBidi"/>
          <w:color w:val="auto"/>
          <w:sz w:val="22"/>
          <w:szCs w:val="22"/>
        </w:rPr>
        <w:t>¸19</w:t>
      </w:r>
      <w:r w:rsidRPr="00EA142B">
        <w:rPr>
          <w:rFonts w:ascii="Garamond" w:hAnsi="Garamond" w:cstheme="minorBidi"/>
          <w:color w:val="auto"/>
          <w:sz w:val="22"/>
          <w:szCs w:val="22"/>
          <w:vertAlign w:val="superscript"/>
        </w:rPr>
        <w:t>th</w:t>
      </w:r>
      <w:r w:rsidRPr="00EA142B">
        <w:rPr>
          <w:rFonts w:ascii="Garamond" w:hAnsi="Garamond" w:cstheme="minorBidi"/>
          <w:color w:val="auto"/>
          <w:sz w:val="22"/>
          <w:szCs w:val="22"/>
        </w:rPr>
        <w:t>-20</w:t>
      </w:r>
      <w:r w:rsidRPr="00EA142B">
        <w:rPr>
          <w:rFonts w:ascii="Garamond" w:hAnsi="Garamond" w:cstheme="minorBidi"/>
          <w:color w:val="auto"/>
          <w:sz w:val="22"/>
          <w:szCs w:val="22"/>
          <w:vertAlign w:val="superscript"/>
        </w:rPr>
        <w:t>th</w:t>
      </w:r>
      <w:r w:rsidRPr="00EA142B">
        <w:rPr>
          <w:rFonts w:ascii="Garamond" w:hAnsi="Garamond" w:cstheme="minorBidi"/>
          <w:color w:val="auto"/>
          <w:sz w:val="22"/>
          <w:szCs w:val="22"/>
        </w:rPr>
        <w:t xml:space="preserve"> century, Brass, </w:t>
      </w:r>
    </w:p>
    <w:p w:rsidR="00EA142B" w:rsidRPr="00EA142B" w:rsidRDefault="00EA142B" w:rsidP="00EA142B">
      <w:pPr>
        <w:pStyle w:val="BodyText"/>
        <w:spacing w:after="0"/>
        <w:ind w:left="2880" w:hanging="216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Donor:  </w:t>
      </w:r>
      <w:r w:rsidRPr="00EA142B">
        <w:rPr>
          <w:rFonts w:ascii="Garamond" w:hAnsi="Garamond"/>
        </w:rPr>
        <w:tab/>
        <w:t xml:space="preserve">Richard K. </w:t>
      </w:r>
      <w:proofErr w:type="spellStart"/>
      <w:r w:rsidRPr="00EA142B">
        <w:rPr>
          <w:rFonts w:ascii="Garamond" w:hAnsi="Garamond"/>
        </w:rPr>
        <w:t>Priebe</w:t>
      </w:r>
      <w:proofErr w:type="spellEnd"/>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 xml:space="preserve">Gift of Barbara and Richard </w:t>
      </w:r>
      <w:proofErr w:type="spellStart"/>
      <w:r w:rsidRPr="00EA142B">
        <w:rPr>
          <w:rFonts w:ascii="Garamond" w:hAnsi="Garamond"/>
        </w:rPr>
        <w:t>Priebe</w:t>
      </w:r>
      <w:proofErr w:type="spellEnd"/>
    </w:p>
    <w:p w:rsidR="00EA142B" w:rsidRPr="00EA142B" w:rsidRDefault="00EA142B" w:rsidP="00EA142B">
      <w:pPr>
        <w:pStyle w:val="BodyText"/>
        <w:spacing w:after="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 xml:space="preserve">The five </w:t>
      </w:r>
      <w:proofErr w:type="spellStart"/>
      <w:r w:rsidRPr="00EA142B">
        <w:rPr>
          <w:rFonts w:ascii="Garamond" w:hAnsi="Garamond"/>
        </w:rPr>
        <w:t>goldweights</w:t>
      </w:r>
      <w:proofErr w:type="spellEnd"/>
      <w:r w:rsidRPr="00EA142B">
        <w:rPr>
          <w:rFonts w:ascii="Garamond" w:hAnsi="Garamond"/>
        </w:rPr>
        <w:t xml:space="preserve"> from Ghana and the sculpture of a standing female figure by the Nigerian artist </w:t>
      </w:r>
      <w:proofErr w:type="spellStart"/>
      <w:r w:rsidRPr="00EA142B">
        <w:rPr>
          <w:rFonts w:ascii="Garamond" w:hAnsi="Garamond"/>
        </w:rPr>
        <w:t>Lamidi</w:t>
      </w:r>
      <w:proofErr w:type="spellEnd"/>
      <w:r w:rsidRPr="00EA142B">
        <w:rPr>
          <w:rFonts w:ascii="Garamond" w:hAnsi="Garamond"/>
        </w:rPr>
        <w:t xml:space="preserve"> </w:t>
      </w:r>
      <w:proofErr w:type="spellStart"/>
      <w:r w:rsidRPr="00EA142B">
        <w:rPr>
          <w:rFonts w:ascii="Garamond" w:hAnsi="Garamond"/>
        </w:rPr>
        <w:t>Fakeye</w:t>
      </w:r>
      <w:proofErr w:type="spellEnd"/>
      <w:r w:rsidRPr="00EA142B">
        <w:rPr>
          <w:rFonts w:ascii="Garamond" w:hAnsi="Garamond"/>
        </w:rPr>
        <w:t xml:space="preserve"> are wonderful additions to the African art collection at VMFA. </w:t>
      </w:r>
    </w:p>
    <w:p w:rsidR="00EA142B" w:rsidRPr="00EA142B" w:rsidRDefault="00EA142B" w:rsidP="00EA142B">
      <w:pPr>
        <w:pStyle w:val="BodyText"/>
        <w:spacing w:after="0"/>
        <w:rPr>
          <w:rFonts w:ascii="Garamond" w:hAnsi="Garamond"/>
        </w:rPr>
      </w:pPr>
    </w:p>
    <w:p w:rsidR="00EA142B" w:rsidRPr="00EA142B" w:rsidRDefault="00EA142B" w:rsidP="00EA142B">
      <w:pPr>
        <w:pStyle w:val="ListParagraph"/>
        <w:numPr>
          <w:ilvl w:val="0"/>
          <w:numId w:val="32"/>
        </w:numPr>
        <w:suppressAutoHyphens/>
        <w:rPr>
          <w:rFonts w:ascii="Garamond" w:hAnsi="Garamond"/>
          <w:sz w:val="22"/>
          <w:szCs w:val="22"/>
        </w:rPr>
      </w:pPr>
      <w:r w:rsidRPr="00EA142B">
        <w:rPr>
          <w:rFonts w:ascii="Garamond" w:hAnsi="Garamond"/>
          <w:sz w:val="22"/>
          <w:szCs w:val="22"/>
        </w:rPr>
        <w:t>Two British works on paper:</w:t>
      </w:r>
    </w:p>
    <w:p w:rsidR="00EA142B" w:rsidRPr="00EA142B" w:rsidRDefault="00EA142B" w:rsidP="00EA142B">
      <w:pPr>
        <w:pStyle w:val="ListParagraph"/>
        <w:suppressAutoHyphens/>
        <w:ind w:left="1440"/>
        <w:rPr>
          <w:rFonts w:ascii="Garamond" w:hAnsi="Garamond"/>
          <w:sz w:val="22"/>
          <w:szCs w:val="22"/>
        </w:rPr>
      </w:pPr>
      <w:r w:rsidRPr="00EA142B">
        <w:rPr>
          <w:rFonts w:ascii="Garamond" w:hAnsi="Garamond"/>
          <w:sz w:val="22"/>
          <w:szCs w:val="22"/>
        </w:rPr>
        <w:t xml:space="preserve">Sir Joshua Reynolds (English, 1723–1792), </w:t>
      </w:r>
      <w:r w:rsidRPr="00EA142B">
        <w:rPr>
          <w:rFonts w:ascii="Garamond" w:hAnsi="Garamond"/>
          <w:i/>
          <w:sz w:val="22"/>
          <w:szCs w:val="22"/>
        </w:rPr>
        <w:t>Rest on the Flight into Egypt</w:t>
      </w:r>
      <w:r w:rsidRPr="00EA142B">
        <w:rPr>
          <w:rFonts w:ascii="Garamond" w:hAnsi="Garamond"/>
          <w:sz w:val="22"/>
          <w:szCs w:val="22"/>
        </w:rPr>
        <w:t>, 18</w:t>
      </w:r>
      <w:r w:rsidRPr="00EA142B">
        <w:rPr>
          <w:rFonts w:ascii="Garamond" w:hAnsi="Garamond"/>
          <w:sz w:val="22"/>
          <w:szCs w:val="22"/>
          <w:vertAlign w:val="superscript"/>
        </w:rPr>
        <w:t>th</w:t>
      </w:r>
      <w:r w:rsidRPr="00EA142B">
        <w:rPr>
          <w:rFonts w:ascii="Garamond" w:hAnsi="Garamond"/>
          <w:sz w:val="22"/>
          <w:szCs w:val="22"/>
        </w:rPr>
        <w:t xml:space="preserve"> century, Pen and ink with graphite, framed: 20 × 17 in. (50.8 × 43.18 cm), image (sight): 7 × 7 in. (17.78 × 17.78 cm); </w:t>
      </w:r>
    </w:p>
    <w:p w:rsidR="00EA142B" w:rsidRPr="00EA142B" w:rsidRDefault="00EA142B" w:rsidP="00EA142B">
      <w:pPr>
        <w:suppressAutoHyphens/>
        <w:ind w:left="1440"/>
        <w:rPr>
          <w:rFonts w:ascii="Garamond" w:hAnsi="Garamond"/>
          <w:sz w:val="22"/>
          <w:szCs w:val="22"/>
        </w:rPr>
      </w:pPr>
      <w:r w:rsidRPr="00EA142B">
        <w:rPr>
          <w:rFonts w:ascii="Garamond" w:hAnsi="Garamond"/>
          <w:sz w:val="22"/>
          <w:szCs w:val="22"/>
        </w:rPr>
        <w:t xml:space="preserve">Edward Le Bas (English, 1904–1966), </w:t>
      </w:r>
      <w:r w:rsidRPr="00EA142B">
        <w:rPr>
          <w:rFonts w:ascii="Garamond" w:hAnsi="Garamond"/>
          <w:i/>
          <w:sz w:val="22"/>
          <w:szCs w:val="22"/>
        </w:rPr>
        <w:t>Portrait of Diana Holman Hunt</w:t>
      </w:r>
      <w:r w:rsidRPr="00EA142B">
        <w:rPr>
          <w:rFonts w:ascii="Garamond" w:hAnsi="Garamond"/>
          <w:sz w:val="22"/>
          <w:szCs w:val="22"/>
        </w:rPr>
        <w:t xml:space="preserve">, 20th Century, Oil on paper, Framed: 28 × 21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(71.12 × 54.61 cm), Image (sight): 21 × 14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(53.34 × 37.15 cm)</w:t>
      </w:r>
    </w:p>
    <w:p w:rsidR="00EA142B" w:rsidRPr="00EA142B" w:rsidRDefault="00EA142B" w:rsidP="00EA142B">
      <w:pPr>
        <w:pStyle w:val="BodyText"/>
        <w:spacing w:after="0"/>
        <w:rPr>
          <w:rFonts w:ascii="Garamond" w:hAnsi="Garamond"/>
        </w:rPr>
      </w:pPr>
    </w:p>
    <w:p w:rsidR="00EA142B" w:rsidRPr="00EA142B" w:rsidRDefault="00EA142B" w:rsidP="00EA142B">
      <w:pPr>
        <w:suppressAutoHyphens/>
        <w:ind w:left="2880" w:hanging="2160"/>
        <w:rPr>
          <w:rFonts w:ascii="Garamond" w:hAnsi="Garamond"/>
          <w:sz w:val="22"/>
          <w:szCs w:val="22"/>
        </w:rPr>
      </w:pPr>
      <w:r w:rsidRPr="00EA142B">
        <w:rPr>
          <w:rFonts w:ascii="Garamond" w:hAnsi="Garamond"/>
          <w:sz w:val="22"/>
          <w:szCs w:val="22"/>
        </w:rPr>
        <w:t xml:space="preserve">Donor:  </w:t>
      </w:r>
      <w:r w:rsidRPr="00EA142B">
        <w:rPr>
          <w:rFonts w:ascii="Garamond" w:hAnsi="Garamond"/>
          <w:sz w:val="22"/>
          <w:szCs w:val="22"/>
        </w:rPr>
        <w:tab/>
        <w:t>Mr. James G. and Alice Heard Williams</w:t>
      </w:r>
    </w:p>
    <w:p w:rsidR="00EA142B" w:rsidRPr="00EA142B" w:rsidRDefault="00EA142B" w:rsidP="00EA142B">
      <w:pPr>
        <w:pStyle w:val="BodyText"/>
        <w:spacing w:after="0"/>
        <w:ind w:left="2880" w:hanging="2160"/>
        <w:rPr>
          <w:rFonts w:ascii="Garamond" w:hAnsi="Garamond"/>
        </w:rPr>
      </w:pPr>
      <w:r w:rsidRPr="00EA142B">
        <w:rPr>
          <w:rFonts w:ascii="Garamond" w:hAnsi="Garamond"/>
        </w:rPr>
        <w:t xml:space="preserve">Credit line: </w:t>
      </w:r>
      <w:r w:rsidRPr="00EA142B">
        <w:rPr>
          <w:rFonts w:ascii="Garamond" w:hAnsi="Garamond"/>
        </w:rPr>
        <w:tab/>
        <w:t>Gift of James G. and Alice Heard Williams</w:t>
      </w:r>
    </w:p>
    <w:p w:rsidR="00EA142B" w:rsidRPr="00EA142B" w:rsidRDefault="00EA142B" w:rsidP="00EA142B">
      <w:pPr>
        <w:pStyle w:val="BodyText"/>
        <w:spacing w:after="0"/>
        <w:ind w:firstLine="720"/>
        <w:rPr>
          <w:rFonts w:ascii="Garamond" w:hAnsi="Garamond"/>
          <w:highlight w:val="yellow"/>
        </w:rPr>
      </w:pPr>
    </w:p>
    <w:p w:rsidR="00EA142B" w:rsidRPr="00EA142B" w:rsidRDefault="00EA142B" w:rsidP="00EA142B">
      <w:pPr>
        <w:pStyle w:val="BodyText"/>
        <w:spacing w:after="0"/>
        <w:ind w:left="2880" w:hanging="2160"/>
        <w:rPr>
          <w:rFonts w:ascii="Garamond" w:hAnsi="Garamond"/>
        </w:rPr>
      </w:pPr>
      <w:r w:rsidRPr="00EA142B">
        <w:rPr>
          <w:rFonts w:ascii="Garamond" w:hAnsi="Garamond"/>
        </w:rPr>
        <w:t>Executive summary:</w:t>
      </w:r>
      <w:r w:rsidRPr="00EA142B">
        <w:rPr>
          <w:rFonts w:ascii="Garamond" w:hAnsi="Garamond"/>
        </w:rPr>
        <w:tab/>
        <w:t>This donation consists of a serious and spirited 18</w:t>
      </w:r>
      <w:r w:rsidRPr="00EA142B">
        <w:rPr>
          <w:rFonts w:ascii="Garamond" w:hAnsi="Garamond"/>
          <w:vertAlign w:val="superscript"/>
        </w:rPr>
        <w:t>th</w:t>
      </w:r>
      <w:r w:rsidRPr="00EA142B">
        <w:rPr>
          <w:rFonts w:ascii="Garamond" w:hAnsi="Garamond"/>
        </w:rPr>
        <w:t xml:space="preserve"> century drawing by the leader of the British school, Sir Joshua Reynolds, on the theme of </w:t>
      </w:r>
      <w:r w:rsidRPr="00EA142B">
        <w:rPr>
          <w:rFonts w:ascii="Garamond" w:hAnsi="Garamond"/>
          <w:i/>
        </w:rPr>
        <w:t>Rest on the Flight into Egypt</w:t>
      </w:r>
      <w:r w:rsidRPr="00EA142B">
        <w:rPr>
          <w:rFonts w:ascii="Garamond" w:hAnsi="Garamond"/>
        </w:rPr>
        <w:t xml:space="preserve">, as well as one of Edward Le Bas’s finest and most insightful portraits. This work on paper is also of </w:t>
      </w:r>
      <w:proofErr w:type="gramStart"/>
      <w:r w:rsidRPr="00EA142B">
        <w:rPr>
          <w:rFonts w:ascii="Garamond" w:hAnsi="Garamond"/>
        </w:rPr>
        <w:t>an</w:t>
      </w:r>
      <w:proofErr w:type="gramEnd"/>
      <w:r w:rsidRPr="00EA142B">
        <w:rPr>
          <w:rFonts w:ascii="Garamond" w:hAnsi="Garamond"/>
        </w:rPr>
        <w:t xml:space="preserve"> historically significant sitter, Diana Holman Hunt, granddaughter of the eminent pre-Raphaelite painter William Holman Hunt, and an important critic and author in her own right. </w:t>
      </w:r>
    </w:p>
    <w:p w:rsidR="00EA142B" w:rsidRPr="00EA142B" w:rsidRDefault="00EA142B" w:rsidP="00EA142B">
      <w:pPr>
        <w:pStyle w:val="BodyText"/>
        <w:spacing w:after="0"/>
        <w:rPr>
          <w:rFonts w:ascii="Garamond" w:hAnsi="Garamond"/>
        </w:rPr>
      </w:pPr>
    </w:p>
    <w:p w:rsidR="00EA142B" w:rsidRPr="00EA142B" w:rsidRDefault="00EA142B" w:rsidP="00EA142B">
      <w:pPr>
        <w:pStyle w:val="BodyText"/>
        <w:numPr>
          <w:ilvl w:val="0"/>
          <w:numId w:val="32"/>
        </w:numPr>
        <w:spacing w:after="0"/>
        <w:rPr>
          <w:rFonts w:ascii="Garamond" w:hAnsi="Garamond"/>
        </w:rPr>
      </w:pPr>
      <w:r w:rsidRPr="00EA142B">
        <w:rPr>
          <w:rFonts w:ascii="Garamond" w:hAnsi="Garamond"/>
        </w:rPr>
        <w:t>Three photographs:</w:t>
      </w:r>
    </w:p>
    <w:p w:rsidR="00EA142B" w:rsidRPr="00EA142B" w:rsidRDefault="00EA142B" w:rsidP="00EA142B">
      <w:pPr>
        <w:pStyle w:val="ListParagraph"/>
        <w:tabs>
          <w:tab w:val="left" w:pos="360"/>
        </w:tabs>
        <w:ind w:left="1440"/>
        <w:rPr>
          <w:rFonts w:ascii="Garamond" w:hAnsi="Garamond"/>
          <w:sz w:val="22"/>
          <w:szCs w:val="22"/>
        </w:rPr>
      </w:pPr>
      <w:r w:rsidRPr="00EA142B">
        <w:rPr>
          <w:rFonts w:ascii="Garamond" w:hAnsi="Garamond"/>
          <w:sz w:val="22"/>
          <w:szCs w:val="22"/>
        </w:rPr>
        <w:t>Unidentified artist (United Press International),</w:t>
      </w:r>
      <w:r w:rsidRPr="00EA142B">
        <w:rPr>
          <w:rFonts w:ascii="Garamond" w:hAnsi="Garamond" w:cs="Consolas"/>
          <w:b/>
          <w:caps/>
          <w:sz w:val="22"/>
          <w:szCs w:val="22"/>
        </w:rPr>
        <w:t xml:space="preserve"> </w:t>
      </w:r>
      <w:r w:rsidRPr="00EA142B">
        <w:rPr>
          <w:rFonts w:ascii="Garamond" w:hAnsi="Garamond"/>
          <w:i/>
          <w:sz w:val="22"/>
          <w:szCs w:val="22"/>
        </w:rPr>
        <w:t>No Disturbance at Washington-Lee High School, Arlington, Va.</w:t>
      </w:r>
      <w:r w:rsidRPr="00EA142B">
        <w:rPr>
          <w:rFonts w:ascii="Garamond" w:hAnsi="Garamond"/>
          <w:sz w:val="22"/>
          <w:szCs w:val="22"/>
        </w:rPr>
        <w:t>, September 1, 1959, Silver gelatin print</w:t>
      </w:r>
      <w:r w:rsidRPr="00EA142B">
        <w:rPr>
          <w:rFonts w:ascii="Garamond" w:hAnsi="Garamond"/>
          <w:i/>
          <w:sz w:val="22"/>
          <w:szCs w:val="22"/>
        </w:rPr>
        <w:t xml:space="preserve">, </w:t>
      </w:r>
      <w:r w:rsidRPr="00EA142B">
        <w:rPr>
          <w:rFonts w:ascii="Garamond" w:hAnsi="Garamond"/>
          <w:sz w:val="22"/>
          <w:szCs w:val="22"/>
        </w:rPr>
        <w:t xml:space="preserve">9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in. (23.18 x 17.78 cm.), 2015.456  </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Unidentified artist (United Press International), </w:t>
      </w:r>
      <w:r w:rsidRPr="00EA142B">
        <w:rPr>
          <w:rFonts w:ascii="Garamond" w:hAnsi="Garamond"/>
          <w:i/>
          <w:sz w:val="22"/>
          <w:szCs w:val="22"/>
        </w:rPr>
        <w:t>Untitled</w:t>
      </w:r>
      <w:r w:rsidRPr="00EA142B">
        <w:rPr>
          <w:rFonts w:ascii="Garamond" w:hAnsi="Garamond"/>
          <w:sz w:val="22"/>
          <w:szCs w:val="22"/>
        </w:rPr>
        <w:t>, 1959, Silver gelatin print, Sheet: 7 x 9 ¼ in. (17.78 x 23.5 cm.), 2015.458</w:t>
      </w:r>
    </w:p>
    <w:p w:rsidR="00EA142B" w:rsidRPr="00EA142B" w:rsidRDefault="00EA142B" w:rsidP="00EA142B">
      <w:pPr>
        <w:ind w:left="1440"/>
        <w:rPr>
          <w:rFonts w:ascii="Garamond" w:hAnsi="Garamond"/>
          <w:sz w:val="22"/>
          <w:szCs w:val="22"/>
        </w:rPr>
      </w:pPr>
      <w:r w:rsidRPr="00EA142B">
        <w:rPr>
          <w:rFonts w:ascii="Garamond" w:hAnsi="Garamond"/>
          <w:sz w:val="22"/>
          <w:szCs w:val="22"/>
        </w:rPr>
        <w:t xml:space="preserve">James Abbe (American, 1883-1973), </w:t>
      </w:r>
      <w:r w:rsidRPr="00EA142B">
        <w:rPr>
          <w:rFonts w:ascii="Garamond" w:hAnsi="Garamond"/>
          <w:i/>
          <w:sz w:val="22"/>
          <w:szCs w:val="22"/>
        </w:rPr>
        <w:t xml:space="preserve">Ivy Sawyer in </w:t>
      </w:r>
      <w:r w:rsidRPr="00EA142B">
        <w:rPr>
          <w:rFonts w:ascii="Garamond" w:hAnsi="Garamond"/>
          <w:sz w:val="22"/>
          <w:szCs w:val="22"/>
        </w:rPr>
        <w:t xml:space="preserve">She’s a Good Fellow, 1919, Silver gelatin print, Image: 9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(17.78 x 19.21 cm.), 2015.457   </w:t>
      </w:r>
    </w:p>
    <w:p w:rsidR="00EA142B" w:rsidRPr="00EA142B" w:rsidRDefault="00EA142B" w:rsidP="00EA142B">
      <w:pPr>
        <w:tabs>
          <w:tab w:val="left" w:pos="360"/>
        </w:tabs>
        <w:rPr>
          <w:rFonts w:ascii="Garamond" w:hAnsi="Garamond" w:cs="Consolas"/>
          <w:sz w:val="22"/>
          <w:szCs w:val="22"/>
        </w:rPr>
      </w:pPr>
    </w:p>
    <w:p w:rsidR="00EA142B" w:rsidRPr="00EA142B" w:rsidRDefault="00C50E36" w:rsidP="00EA142B">
      <w:pPr>
        <w:pStyle w:val="BodyText"/>
        <w:spacing w:after="0"/>
        <w:ind w:left="2880" w:hanging="2160"/>
        <w:rPr>
          <w:rFonts w:ascii="Garamond" w:hAnsi="Garamond"/>
        </w:rPr>
      </w:pPr>
      <w:r>
        <w:rPr>
          <w:rFonts w:ascii="Garamond" w:hAnsi="Garamond"/>
        </w:rPr>
        <w:t xml:space="preserve">Donor:  </w:t>
      </w:r>
      <w:r>
        <w:rPr>
          <w:rFonts w:ascii="Garamond" w:hAnsi="Garamond"/>
        </w:rPr>
        <w:tab/>
        <w:t>Richard Kremer</w:t>
      </w:r>
    </w:p>
    <w:p w:rsidR="00EA142B" w:rsidRPr="00EA142B" w:rsidRDefault="00EA142B" w:rsidP="00EA142B">
      <w:pPr>
        <w:pStyle w:val="NoSpacing"/>
        <w:tabs>
          <w:tab w:val="left" w:pos="360"/>
        </w:tabs>
        <w:spacing w:line="276" w:lineRule="auto"/>
        <w:rPr>
          <w:rFonts w:ascii="Garamond" w:hAnsi="Garamond"/>
          <w:b/>
        </w:rPr>
      </w:pPr>
      <w:r w:rsidRPr="00EA142B">
        <w:rPr>
          <w:rFonts w:ascii="Garamond" w:hAnsi="Garamond"/>
        </w:rPr>
        <w:tab/>
      </w:r>
      <w:r w:rsidRPr="00EA142B">
        <w:rPr>
          <w:rFonts w:ascii="Garamond" w:hAnsi="Garamond"/>
        </w:rPr>
        <w:tab/>
        <w:t xml:space="preserve">Credit line: </w:t>
      </w:r>
      <w:r w:rsidRPr="00EA142B">
        <w:rPr>
          <w:rFonts w:ascii="Garamond" w:hAnsi="Garamond"/>
        </w:rPr>
        <w:tab/>
      </w:r>
      <w:r w:rsidRPr="00EA142B">
        <w:rPr>
          <w:rFonts w:ascii="Garamond" w:hAnsi="Garamond"/>
        </w:rPr>
        <w:tab/>
        <w:t>Gift of Richard Kremer</w:t>
      </w:r>
    </w:p>
    <w:p w:rsidR="00EA142B" w:rsidRPr="00EA142B" w:rsidRDefault="00EA142B" w:rsidP="00EA142B">
      <w:pPr>
        <w:pStyle w:val="BodyText"/>
        <w:spacing w:after="0"/>
        <w:rPr>
          <w:rFonts w:ascii="Garamond" w:hAnsi="Garamond"/>
          <w:highlight w:val="yellow"/>
        </w:rPr>
      </w:pPr>
    </w:p>
    <w:p w:rsidR="00EA142B" w:rsidRPr="00EA142B" w:rsidRDefault="00C50E36" w:rsidP="00EA142B">
      <w:pPr>
        <w:pStyle w:val="BodyText"/>
        <w:spacing w:after="0"/>
        <w:ind w:left="2880" w:hanging="2160"/>
        <w:rPr>
          <w:rFonts w:ascii="Garamond" w:hAnsi="Garamond"/>
        </w:rPr>
      </w:pPr>
      <w:r>
        <w:rPr>
          <w:rFonts w:ascii="Garamond" w:hAnsi="Garamond"/>
        </w:rPr>
        <w:t>Executive summary:</w:t>
      </w:r>
      <w:r>
        <w:rPr>
          <w:rFonts w:ascii="Garamond" w:hAnsi="Garamond"/>
        </w:rPr>
        <w:tab/>
      </w:r>
      <w:r w:rsidR="00EA142B" w:rsidRPr="00EA142B">
        <w:rPr>
          <w:rFonts w:ascii="Garamond" w:hAnsi="Garamond"/>
        </w:rPr>
        <w:t xml:space="preserve">These three works are key additions to VMFA’s photography collection. James Abbe, who grew up in Virginia, photographed the actress Ivy Sawyer in a 1919 performance of </w:t>
      </w:r>
      <w:r w:rsidR="00EA142B" w:rsidRPr="00EA142B">
        <w:rPr>
          <w:rFonts w:ascii="Garamond" w:hAnsi="Garamond"/>
          <w:i/>
        </w:rPr>
        <w:t>She’s A Good Fellow</w:t>
      </w:r>
      <w:r w:rsidR="00EA142B" w:rsidRPr="00EA142B">
        <w:rPr>
          <w:rFonts w:ascii="Garamond" w:hAnsi="Garamond"/>
        </w:rPr>
        <w:t xml:space="preserve">, while the two images of African American students taken in 1959 document school integration in Virginia in the aftermath of the Supreme Court’s </w:t>
      </w:r>
      <w:r w:rsidR="00EA142B" w:rsidRPr="00EA142B">
        <w:rPr>
          <w:rFonts w:ascii="Garamond" w:hAnsi="Garamond"/>
          <w:i/>
        </w:rPr>
        <w:t>Brown vs Board of Education</w:t>
      </w:r>
      <w:r w:rsidR="00EA142B" w:rsidRPr="00EA142B">
        <w:rPr>
          <w:rFonts w:ascii="Garamond" w:hAnsi="Garamond"/>
        </w:rPr>
        <w:t xml:space="preserve"> decision five years earlier.</w:t>
      </w:r>
    </w:p>
    <w:p w:rsidR="00EA142B" w:rsidRPr="00EA142B" w:rsidRDefault="00EA142B" w:rsidP="00EA142B">
      <w:pPr>
        <w:pStyle w:val="BodyText"/>
        <w:spacing w:after="0"/>
        <w:ind w:left="2880" w:hanging="2160"/>
        <w:rPr>
          <w:rFonts w:ascii="Garamond" w:hAnsi="Garamond"/>
        </w:rPr>
      </w:pPr>
    </w:p>
    <w:p w:rsidR="00EA142B" w:rsidRPr="00EA142B" w:rsidRDefault="00EA142B" w:rsidP="00EA142B">
      <w:pPr>
        <w:tabs>
          <w:tab w:val="left" w:pos="360"/>
          <w:tab w:val="left" w:pos="720"/>
          <w:tab w:val="left" w:pos="1440"/>
        </w:tabs>
        <w:rPr>
          <w:rFonts w:ascii="Garamond" w:hAnsi="Garamond"/>
          <w:sz w:val="22"/>
          <w:szCs w:val="22"/>
        </w:rPr>
      </w:pP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proofErr w:type="gramStart"/>
      <w:r w:rsidRPr="00EA142B">
        <w:rPr>
          <w:rFonts w:ascii="Garamond" w:hAnsi="Garamond"/>
          <w:sz w:val="22"/>
          <w:szCs w:val="22"/>
        </w:rPr>
        <w:t>and</w:t>
      </w:r>
      <w:proofErr w:type="gramEnd"/>
      <w:r w:rsidRPr="00EA142B">
        <w:rPr>
          <w:rFonts w:ascii="Garamond" w:hAnsi="Garamond"/>
          <w:sz w:val="22"/>
          <w:szCs w:val="22"/>
        </w:rPr>
        <w:t xml:space="preserve"> following </w:t>
      </w:r>
      <w:r w:rsidRPr="00EA142B">
        <w:rPr>
          <w:rFonts w:ascii="Garamond" w:hAnsi="Garamond"/>
          <w:b/>
          <w:sz w:val="22"/>
          <w:szCs w:val="22"/>
        </w:rPr>
        <w:t>Director’s Discretionary purchases:</w:t>
      </w:r>
    </w:p>
    <w:p w:rsidR="00EA142B" w:rsidRPr="00EA142B" w:rsidRDefault="00EA142B" w:rsidP="00EA142B">
      <w:pPr>
        <w:tabs>
          <w:tab w:val="left" w:pos="360"/>
          <w:tab w:val="left" w:pos="720"/>
          <w:tab w:val="left" w:pos="1440"/>
        </w:tabs>
        <w:rPr>
          <w:rFonts w:ascii="Garamond" w:hAnsi="Garamond"/>
          <w:sz w:val="22"/>
          <w:szCs w:val="22"/>
          <w:u w:val="single"/>
        </w:rPr>
      </w:pPr>
    </w:p>
    <w:p w:rsidR="00EA142B" w:rsidRPr="00EA142B" w:rsidRDefault="00EA142B" w:rsidP="00EA142B">
      <w:pPr>
        <w:pStyle w:val="ListParagraph"/>
        <w:numPr>
          <w:ilvl w:val="0"/>
          <w:numId w:val="23"/>
        </w:numPr>
        <w:rPr>
          <w:rFonts w:ascii="Garamond" w:hAnsi="Garamond" w:cs="Aharoni"/>
          <w:sz w:val="22"/>
          <w:szCs w:val="22"/>
        </w:rPr>
      </w:pPr>
      <w:r w:rsidRPr="00EA142B">
        <w:rPr>
          <w:rFonts w:ascii="Garamond" w:hAnsi="Garamond" w:cs="Aharoni"/>
          <w:sz w:val="22"/>
          <w:szCs w:val="22"/>
        </w:rPr>
        <w:t xml:space="preserve">Roy </w:t>
      </w:r>
      <w:proofErr w:type="spellStart"/>
      <w:r w:rsidRPr="00EA142B">
        <w:rPr>
          <w:rFonts w:ascii="Garamond" w:hAnsi="Garamond" w:cs="Aharoni"/>
          <w:sz w:val="22"/>
          <w:szCs w:val="22"/>
        </w:rPr>
        <w:t>DeCarava</w:t>
      </w:r>
      <w:proofErr w:type="spellEnd"/>
      <w:r w:rsidRPr="00EA142B">
        <w:rPr>
          <w:rFonts w:ascii="Garamond" w:hAnsi="Garamond" w:cs="Aharoni"/>
          <w:sz w:val="22"/>
          <w:szCs w:val="22"/>
        </w:rPr>
        <w:t xml:space="preserve"> (American, 1919-2009), </w:t>
      </w:r>
      <w:r w:rsidRPr="00EA142B">
        <w:rPr>
          <w:rFonts w:ascii="Garamond" w:hAnsi="Garamond" w:cs="Aharoni"/>
          <w:i/>
          <w:iCs/>
          <w:sz w:val="22"/>
          <w:szCs w:val="22"/>
        </w:rPr>
        <w:t xml:space="preserve">Count Basie and Lena Horne, </w:t>
      </w:r>
      <w:r w:rsidRPr="00EA142B">
        <w:rPr>
          <w:rFonts w:ascii="Garamond" w:hAnsi="Garamond" w:cs="Aharoni"/>
          <w:sz w:val="22"/>
          <w:szCs w:val="22"/>
        </w:rPr>
        <w:t xml:space="preserve">1957, Silver gelatin print, signed in black ink at lower right corner: DECARAVA, Sheet: 13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10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(35.4 x 27.78 cm.); </w:t>
      </w:r>
      <w:r w:rsidRPr="00EA142B">
        <w:rPr>
          <w:rFonts w:ascii="Garamond" w:hAnsi="Garamond" w:cs="Aharoni"/>
          <w:i/>
          <w:iCs/>
          <w:sz w:val="22"/>
          <w:szCs w:val="22"/>
        </w:rPr>
        <w:t xml:space="preserve">Couple Dancing, </w:t>
      </w:r>
      <w:r w:rsidRPr="00EA142B">
        <w:rPr>
          <w:rFonts w:ascii="Garamond" w:hAnsi="Garamond" w:cs="Aharoni"/>
          <w:iCs/>
          <w:sz w:val="22"/>
          <w:szCs w:val="22"/>
        </w:rPr>
        <w:t>1956,</w:t>
      </w:r>
      <w:r w:rsidRPr="00EA142B">
        <w:rPr>
          <w:rFonts w:ascii="Garamond" w:hAnsi="Garamond" w:cs="Aharoni"/>
          <w:i/>
          <w:iCs/>
          <w:sz w:val="22"/>
          <w:szCs w:val="22"/>
        </w:rPr>
        <w:t xml:space="preserve"> </w:t>
      </w:r>
      <w:r w:rsidRPr="00EA142B">
        <w:rPr>
          <w:rFonts w:ascii="Garamond" w:hAnsi="Garamond" w:cs="Aharoni"/>
          <w:sz w:val="22"/>
          <w:szCs w:val="22"/>
        </w:rPr>
        <w:t xml:space="preserve">Silver gelatin print, signed in black ink at lower right corner: DECARAVA, Sheet: 13 </w:t>
      </w:r>
      <w:r w:rsidRPr="00EA142B">
        <w:rPr>
          <w:rFonts w:ascii="Garamond" w:hAnsi="Garamond" w:cs="Aharoni"/>
          <w:sz w:val="22"/>
          <w:szCs w:val="22"/>
          <w:vertAlign w:val="superscript"/>
        </w:rPr>
        <w:t>13</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x 10 </w:t>
      </w:r>
      <w:r w:rsidRPr="00EA142B">
        <w:rPr>
          <w:rFonts w:ascii="Garamond" w:hAnsi="Garamond" w:cs="Aharoni"/>
          <w:sz w:val="22"/>
          <w:szCs w:val="22"/>
          <w:vertAlign w:val="superscript"/>
        </w:rPr>
        <w:t>15</w:t>
      </w:r>
      <w:r w:rsidRPr="00EA142B">
        <w:rPr>
          <w:rFonts w:ascii="Garamond" w:hAnsi="Garamond" w:cs="Aharoni"/>
          <w:sz w:val="22"/>
          <w:szCs w:val="22"/>
        </w:rPr>
        <w:t>/</w:t>
      </w:r>
      <w:r w:rsidRPr="00EA142B">
        <w:rPr>
          <w:rFonts w:ascii="Garamond" w:hAnsi="Garamond" w:cs="Aharoni"/>
          <w:sz w:val="22"/>
          <w:szCs w:val="22"/>
          <w:vertAlign w:val="subscript"/>
        </w:rPr>
        <w:t>16</w:t>
      </w:r>
      <w:r w:rsidRPr="00EA142B">
        <w:rPr>
          <w:rFonts w:ascii="Garamond" w:hAnsi="Garamond" w:cs="Aharoni"/>
          <w:sz w:val="22"/>
          <w:szCs w:val="22"/>
        </w:rPr>
        <w:t xml:space="preserve"> in. (35.08 x 27.78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Jenkins Johnson Gallery, 464 Sutter Street, San Francisco, CA 94108</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Adolph D. and Wilkins C. Williams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Widely recognized as a central figure within the larger history of 20</w:t>
      </w:r>
      <w:r w:rsidRPr="00EA142B">
        <w:rPr>
          <w:rFonts w:ascii="Garamond" w:hAnsi="Garamond"/>
          <w:bCs/>
          <w:sz w:val="22"/>
          <w:szCs w:val="22"/>
          <w:vertAlign w:val="superscript"/>
        </w:rPr>
        <w:t>th</w:t>
      </w:r>
      <w:r w:rsidRPr="00EA142B">
        <w:rPr>
          <w:rFonts w:ascii="Garamond" w:hAnsi="Garamond"/>
          <w:bCs/>
          <w:sz w:val="22"/>
          <w:szCs w:val="22"/>
        </w:rPr>
        <w:t xml:space="preserve"> century photography, </w:t>
      </w:r>
      <w:proofErr w:type="spellStart"/>
      <w:r w:rsidRPr="00EA142B">
        <w:rPr>
          <w:rFonts w:ascii="Garamond" w:hAnsi="Garamond"/>
          <w:bCs/>
          <w:sz w:val="22"/>
          <w:szCs w:val="22"/>
        </w:rPr>
        <w:t>DeCarava</w:t>
      </w:r>
      <w:proofErr w:type="spellEnd"/>
      <w:r w:rsidRPr="00EA142B">
        <w:rPr>
          <w:rFonts w:ascii="Garamond" w:hAnsi="Garamond"/>
          <w:bCs/>
          <w:sz w:val="22"/>
          <w:szCs w:val="22"/>
        </w:rPr>
        <w:t xml:space="preserve"> also played a key role within the community of African American photographers and artists in New York. These rare, vintage prints thus offer an important opportunity for VMFA to expand its holdings of photography, while also enriching our growing collection of African American art.</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23"/>
        </w:numPr>
        <w:rPr>
          <w:rFonts w:ascii="Garamond" w:hAnsi="Garamond" w:cs="Aharoni"/>
          <w:sz w:val="22"/>
          <w:szCs w:val="22"/>
        </w:rPr>
      </w:pPr>
      <w:r w:rsidRPr="00EA142B">
        <w:rPr>
          <w:rFonts w:ascii="Garamond" w:hAnsi="Garamond" w:cs="Aharoni"/>
          <w:sz w:val="22"/>
          <w:szCs w:val="22"/>
        </w:rPr>
        <w:t xml:space="preserve">Patrick Henry Bruce (American, 1881-1936), </w:t>
      </w:r>
      <w:r w:rsidRPr="00EA142B">
        <w:rPr>
          <w:rFonts w:ascii="Garamond" w:hAnsi="Garamond" w:cs="Aharoni"/>
          <w:i/>
          <w:sz w:val="22"/>
          <w:szCs w:val="22"/>
        </w:rPr>
        <w:t>Flowers</w:t>
      </w:r>
      <w:r w:rsidRPr="00EA142B">
        <w:rPr>
          <w:rFonts w:ascii="Garamond" w:hAnsi="Garamond" w:cs="Aharoni"/>
          <w:sz w:val="22"/>
          <w:szCs w:val="22"/>
        </w:rPr>
        <w:t xml:space="preserve">, 1910, Oil and charcoal on canvas, </w:t>
      </w:r>
      <w:r w:rsidRPr="00EA142B">
        <w:rPr>
          <w:rFonts w:ascii="Garamond" w:hAnsi="Garamond"/>
          <w:color w:val="000000" w:themeColor="text1"/>
          <w:sz w:val="22"/>
          <w:szCs w:val="22"/>
        </w:rPr>
        <w:t>22 ⅝ x 18 in. (57.5 x 45.7 cm.)</w:t>
      </w:r>
    </w:p>
    <w:p w:rsidR="00EA142B" w:rsidRPr="00EA142B" w:rsidRDefault="00EA142B" w:rsidP="00EA142B">
      <w:pPr>
        <w:pStyle w:val="ListParagraph"/>
        <w:rPr>
          <w:rFonts w:ascii="Garamond" w:hAnsi="Garamond" w:cs="Aharoni"/>
          <w:sz w:val="22"/>
          <w:szCs w:val="22"/>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color w:val="000000" w:themeColor="text1"/>
          <w:sz w:val="22"/>
          <w:szCs w:val="22"/>
        </w:rPr>
        <w:t>Thomas Colville Fine Art, LLC, 1000 Madison Ave, New York, NY 10021</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r>
      <w:r w:rsidRPr="00EA142B">
        <w:rPr>
          <w:rFonts w:ascii="Garamond" w:hAnsi="Garamond"/>
          <w:color w:val="000000" w:themeColor="text1"/>
          <w:sz w:val="22"/>
          <w:szCs w:val="22"/>
        </w:rPr>
        <w:t>John Barton Payne Fund in Honor of Louise B. Cochrane.</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This is the first painting by one of the Commonwealth of Virginia’s best known native artists, Patrick Henry Bruce, to enter VMFA’s collection. </w:t>
      </w:r>
      <w:r w:rsidRPr="00EA142B">
        <w:rPr>
          <w:rFonts w:ascii="Garamond" w:hAnsi="Garamond"/>
          <w:bCs/>
          <w:i/>
          <w:sz w:val="22"/>
          <w:szCs w:val="22"/>
        </w:rPr>
        <w:t>Flowers</w:t>
      </w:r>
      <w:r w:rsidRPr="00EA142B">
        <w:rPr>
          <w:rFonts w:ascii="Garamond" w:hAnsi="Garamond"/>
          <w:bCs/>
          <w:sz w:val="22"/>
          <w:szCs w:val="22"/>
        </w:rPr>
        <w:t xml:space="preserve"> is highly representative of the work Bruce made in Paris during his formative years. It brings added significance to VMFA as a work purchased in memory of one of its most beloved friends and patrons, Louise B. Cochrane. </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pStyle w:val="ListParagraph"/>
        <w:numPr>
          <w:ilvl w:val="0"/>
          <w:numId w:val="23"/>
        </w:numPr>
        <w:rPr>
          <w:rFonts w:ascii="Garamond" w:hAnsi="Garamond"/>
          <w:sz w:val="22"/>
          <w:szCs w:val="22"/>
        </w:rPr>
      </w:pPr>
      <w:r w:rsidRPr="00EA142B">
        <w:rPr>
          <w:rFonts w:ascii="Garamond" w:hAnsi="Garamond"/>
          <w:bCs/>
          <w:sz w:val="22"/>
          <w:szCs w:val="22"/>
        </w:rPr>
        <w:t xml:space="preserve">Jesse H. Whitehurst (American, 1820-1875), </w:t>
      </w:r>
      <w:r w:rsidRPr="00EA142B">
        <w:rPr>
          <w:rFonts w:ascii="Garamond" w:hAnsi="Garamond"/>
          <w:bCs/>
          <w:i/>
          <w:sz w:val="22"/>
          <w:szCs w:val="22"/>
        </w:rPr>
        <w:t xml:space="preserve">Portrait of Philip </w:t>
      </w:r>
      <w:proofErr w:type="spellStart"/>
      <w:r w:rsidRPr="00EA142B">
        <w:rPr>
          <w:rFonts w:ascii="Garamond" w:hAnsi="Garamond"/>
          <w:bCs/>
          <w:i/>
          <w:sz w:val="22"/>
          <w:szCs w:val="22"/>
        </w:rPr>
        <w:t>Doughtery</w:t>
      </w:r>
      <w:proofErr w:type="spellEnd"/>
      <w:r w:rsidRPr="00EA142B">
        <w:rPr>
          <w:rFonts w:ascii="Garamond" w:hAnsi="Garamond"/>
          <w:bCs/>
          <w:i/>
          <w:sz w:val="22"/>
          <w:szCs w:val="22"/>
        </w:rPr>
        <w:t xml:space="preserve"> Dressed as a ‘Mountain Man,’</w:t>
      </w:r>
      <w:r w:rsidRPr="00EA142B">
        <w:rPr>
          <w:rFonts w:ascii="Garamond" w:hAnsi="Garamond"/>
          <w:bCs/>
          <w:sz w:val="22"/>
          <w:szCs w:val="22"/>
        </w:rPr>
        <w:t xml:space="preserve"> circa 1847, </w:t>
      </w:r>
      <w:r w:rsidRPr="00EA142B">
        <w:rPr>
          <w:rFonts w:ascii="Garamond" w:hAnsi="Garamond"/>
          <w:sz w:val="22"/>
          <w:szCs w:val="22"/>
        </w:rPr>
        <w:t>Hand-colored quarter-plate daguerreotype in brass mat in leather case</w:t>
      </w:r>
      <w:r w:rsidRPr="00EA142B">
        <w:rPr>
          <w:rFonts w:ascii="Garamond" w:hAnsi="Garamond"/>
          <w:bCs/>
          <w:sz w:val="22"/>
          <w:szCs w:val="22"/>
        </w:rPr>
        <w:t xml:space="preserve">, </w:t>
      </w:r>
      <w:r w:rsidRPr="00EA142B">
        <w:rPr>
          <w:rFonts w:ascii="Garamond" w:hAnsi="Garamond"/>
          <w:sz w:val="22"/>
          <w:szCs w:val="22"/>
        </w:rPr>
        <w:t xml:space="preserve">Overall (opened): 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(11.75 × 18.73 cm.), Image: 3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 2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(9.05 × 6.67 cm.)</w:t>
      </w:r>
    </w:p>
    <w:p w:rsidR="00EA142B" w:rsidRPr="00EA142B" w:rsidRDefault="00EA142B" w:rsidP="00EA142B">
      <w:pPr>
        <w:tabs>
          <w:tab w:val="left" w:pos="1620"/>
        </w:tabs>
        <w:rPr>
          <w:rFonts w:ascii="Garamond" w:hAnsi="Garamond"/>
          <w:bCs/>
          <w:sz w:val="22"/>
          <w:szCs w:val="22"/>
        </w:rPr>
      </w:pPr>
    </w:p>
    <w:p w:rsidR="00EA142B" w:rsidRPr="00EA142B" w:rsidRDefault="00EA142B" w:rsidP="00EA142B">
      <w:pPr>
        <w:ind w:left="2880" w:hanging="2160"/>
        <w:rPr>
          <w:rFonts w:ascii="Garamond" w:hAnsi="Garamond"/>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r w:rsidRPr="00EA142B">
        <w:rPr>
          <w:rFonts w:ascii="Garamond" w:hAnsi="Garamond"/>
          <w:sz w:val="22"/>
          <w:szCs w:val="22"/>
        </w:rPr>
        <w:t>Heritage Auctions, 3500 Maple Avenue, 17th Floor, Dallas, Texas 75219, (Sale #5220, Photographs, November 13, 2015, Lot 74073)</w:t>
      </w:r>
    </w:p>
    <w:p w:rsidR="00EA142B" w:rsidRPr="00EA142B" w:rsidRDefault="00EA142B" w:rsidP="00EA142B">
      <w:pPr>
        <w:ind w:left="2880" w:hanging="2160"/>
        <w:rPr>
          <w:rFonts w:ascii="Garamond" w:hAnsi="Garamond"/>
          <w:bCs/>
          <w:sz w:val="22"/>
          <w:szCs w:val="22"/>
        </w:rPr>
      </w:pPr>
      <w:r w:rsidRPr="00EA142B">
        <w:rPr>
          <w:rFonts w:ascii="Garamond" w:hAnsi="Garamond"/>
          <w:sz w:val="22"/>
          <w:szCs w:val="22"/>
        </w:rPr>
        <w:t>Source:</w:t>
      </w:r>
      <w:r w:rsidRPr="00EA142B">
        <w:rPr>
          <w:rFonts w:ascii="Garamond" w:hAnsi="Garamond"/>
          <w:sz w:val="22"/>
          <w:szCs w:val="22"/>
        </w:rPr>
        <w:tab/>
        <w:t xml:space="preserve">Floyd D. and Anne C. </w:t>
      </w:r>
      <w:proofErr w:type="spellStart"/>
      <w:r w:rsidRPr="00EA142B">
        <w:rPr>
          <w:rFonts w:ascii="Garamond" w:hAnsi="Garamond"/>
          <w:sz w:val="22"/>
          <w:szCs w:val="22"/>
        </w:rPr>
        <w:t>Gottwald</w:t>
      </w:r>
      <w:proofErr w:type="spellEnd"/>
      <w:r w:rsidRPr="00EA142B">
        <w:rPr>
          <w:rFonts w:ascii="Garamond" w:hAnsi="Garamond"/>
          <w:sz w:val="22"/>
          <w:szCs w:val="22"/>
        </w:rPr>
        <w:t xml:space="preserve"> Fund</w:t>
      </w:r>
    </w:p>
    <w:p w:rsidR="00EA142B" w:rsidRPr="00EA142B" w:rsidRDefault="00EA142B" w:rsidP="00EA142B">
      <w:pPr>
        <w:tabs>
          <w:tab w:val="left" w:pos="1620"/>
        </w:tabs>
        <w:ind w:left="1440" w:hanging="720"/>
        <w:rPr>
          <w:rFonts w:ascii="Garamond" w:hAnsi="Garamond"/>
          <w:bCs/>
          <w:sz w:val="22"/>
          <w:szCs w:val="22"/>
        </w:rPr>
      </w:pPr>
    </w:p>
    <w:p w:rsidR="00EA142B" w:rsidRP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 xml:space="preserve">The acquisition of this important early American </w:t>
      </w:r>
      <w:r w:rsidRPr="00EA142B">
        <w:rPr>
          <w:rFonts w:ascii="Garamond" w:hAnsi="Garamond"/>
          <w:sz w:val="22"/>
          <w:szCs w:val="22"/>
        </w:rPr>
        <w:t xml:space="preserve">daguerreotype furthers VMFA’s commitment to build an outstanding photography collection. The work was made by Jesse Harrison Whitehurst, a Richmond based photographer, and features an eccentrically dressed sitter, Philip </w:t>
      </w:r>
      <w:proofErr w:type="spellStart"/>
      <w:r w:rsidRPr="00EA142B">
        <w:rPr>
          <w:rFonts w:ascii="Garamond" w:hAnsi="Garamond"/>
          <w:sz w:val="22"/>
          <w:szCs w:val="22"/>
        </w:rPr>
        <w:t>Doughtery</w:t>
      </w:r>
      <w:proofErr w:type="spellEnd"/>
      <w:r w:rsidRPr="00EA142B">
        <w:rPr>
          <w:rFonts w:ascii="Garamond" w:hAnsi="Garamond"/>
          <w:sz w:val="22"/>
          <w:szCs w:val="22"/>
        </w:rPr>
        <w:t>, who also hailed from Richmond.</w:t>
      </w:r>
    </w:p>
    <w:p w:rsidR="00EA142B" w:rsidRPr="00EA142B" w:rsidRDefault="00EA142B" w:rsidP="00EA142B">
      <w:pPr>
        <w:tabs>
          <w:tab w:val="left" w:pos="1620"/>
        </w:tabs>
        <w:ind w:firstLine="720"/>
        <w:rPr>
          <w:rFonts w:ascii="Garamond" w:hAnsi="Garamond"/>
          <w:bCs/>
          <w:sz w:val="22"/>
          <w:szCs w:val="22"/>
        </w:rPr>
      </w:pPr>
    </w:p>
    <w:p w:rsidR="00EA142B" w:rsidRPr="00EA142B" w:rsidRDefault="00EA142B" w:rsidP="00EA142B">
      <w:pPr>
        <w:pStyle w:val="ListParagraph"/>
        <w:numPr>
          <w:ilvl w:val="0"/>
          <w:numId w:val="23"/>
        </w:numPr>
        <w:tabs>
          <w:tab w:val="left" w:pos="1620"/>
        </w:tabs>
        <w:rPr>
          <w:rFonts w:ascii="Garamond" w:hAnsi="Garamond"/>
          <w:bCs/>
          <w:sz w:val="22"/>
          <w:szCs w:val="22"/>
        </w:rPr>
      </w:pPr>
      <w:r w:rsidRPr="00EA142B">
        <w:rPr>
          <w:rFonts w:ascii="Garamond" w:hAnsi="Garamond"/>
          <w:bCs/>
          <w:sz w:val="22"/>
          <w:szCs w:val="22"/>
        </w:rPr>
        <w:t xml:space="preserve">Deana Lawson (American, born 1979), </w:t>
      </w:r>
      <w:r w:rsidRPr="00EA142B">
        <w:rPr>
          <w:rFonts w:ascii="Garamond" w:hAnsi="Garamond"/>
          <w:bCs/>
          <w:i/>
          <w:sz w:val="22"/>
          <w:szCs w:val="22"/>
        </w:rPr>
        <w:t>Kingdom Come, Addis Ababa, Ethiopia</w:t>
      </w:r>
      <w:r w:rsidRPr="00EA142B">
        <w:rPr>
          <w:rFonts w:ascii="Garamond" w:hAnsi="Garamond"/>
          <w:bCs/>
          <w:sz w:val="22"/>
          <w:szCs w:val="22"/>
        </w:rPr>
        <w:t xml:space="preserve">, 2015, Inkjet print mounted on </w:t>
      </w:r>
      <w:proofErr w:type="spellStart"/>
      <w:r w:rsidRPr="00EA142B">
        <w:rPr>
          <w:rFonts w:ascii="Garamond" w:hAnsi="Garamond"/>
          <w:bCs/>
          <w:sz w:val="22"/>
          <w:szCs w:val="22"/>
        </w:rPr>
        <w:t>Sintra</w:t>
      </w:r>
      <w:proofErr w:type="spellEnd"/>
      <w:r w:rsidRPr="00EA142B">
        <w:rPr>
          <w:rFonts w:ascii="Garamond" w:hAnsi="Garamond"/>
          <w:bCs/>
          <w:sz w:val="22"/>
          <w:szCs w:val="22"/>
        </w:rPr>
        <w:t>, 60 x 48 in. (152.4 x 121.92 cm.)(print), Edition 2 of 3, with 2 artist proofs</w:t>
      </w:r>
    </w:p>
    <w:p w:rsidR="00EA142B" w:rsidRPr="00EA142B" w:rsidRDefault="00EA142B" w:rsidP="00EA142B">
      <w:pPr>
        <w:tabs>
          <w:tab w:val="left" w:pos="1620"/>
        </w:tabs>
        <w:rPr>
          <w:rFonts w:ascii="Garamond" w:hAnsi="Garamond"/>
          <w:bCs/>
          <w:sz w:val="22"/>
          <w:szCs w:val="22"/>
          <w:highlight w:val="yellow"/>
        </w:rPr>
      </w:pPr>
    </w:p>
    <w:p w:rsidR="00EA142B" w:rsidRPr="00EA142B" w:rsidRDefault="00EA142B" w:rsidP="00EA142B">
      <w:pPr>
        <w:ind w:left="2880" w:hanging="2160"/>
        <w:rPr>
          <w:rFonts w:ascii="Garamond" w:hAnsi="Garamond" w:cs="Aharoni"/>
          <w:sz w:val="22"/>
          <w:szCs w:val="22"/>
        </w:rPr>
      </w:pPr>
      <w:r w:rsidRPr="00EA142B">
        <w:rPr>
          <w:rFonts w:ascii="Garamond" w:hAnsi="Garamond" w:cs="Aharoni"/>
          <w:sz w:val="22"/>
          <w:szCs w:val="22"/>
        </w:rPr>
        <w:t xml:space="preserve">Vendor: </w:t>
      </w:r>
      <w:r w:rsidRPr="00EA142B">
        <w:rPr>
          <w:rFonts w:ascii="Garamond" w:hAnsi="Garamond" w:cs="Aharoni"/>
          <w:sz w:val="22"/>
          <w:szCs w:val="22"/>
        </w:rPr>
        <w:tab/>
      </w:r>
      <w:proofErr w:type="spellStart"/>
      <w:r w:rsidRPr="00EA142B">
        <w:rPr>
          <w:rFonts w:ascii="Garamond" w:hAnsi="Garamond" w:cs="Arial"/>
          <w:sz w:val="22"/>
          <w:szCs w:val="22"/>
          <w:shd w:val="clear" w:color="auto" w:fill="FFFFFF"/>
        </w:rPr>
        <w:t>Rhona</w:t>
      </w:r>
      <w:proofErr w:type="spellEnd"/>
      <w:r w:rsidRPr="00EA142B">
        <w:rPr>
          <w:rFonts w:ascii="Garamond" w:hAnsi="Garamond" w:cs="Arial"/>
          <w:sz w:val="22"/>
          <w:szCs w:val="22"/>
          <w:shd w:val="clear" w:color="auto" w:fill="FFFFFF"/>
        </w:rPr>
        <w:t xml:space="preserve"> Hoffman Gallery, 118 North Peoria Street, Chicago, Illinois, 60607</w:t>
      </w:r>
      <w:r w:rsidRPr="00EA142B">
        <w:rPr>
          <w:rFonts w:ascii="Garamond" w:hAnsi="Garamond" w:cs="Aharoni"/>
          <w:sz w:val="22"/>
          <w:szCs w:val="22"/>
        </w:rPr>
        <w:t xml:space="preserve"> </w:t>
      </w:r>
    </w:p>
    <w:p w:rsidR="00EA142B" w:rsidRPr="00EA142B" w:rsidRDefault="00EA142B" w:rsidP="00EA142B">
      <w:pPr>
        <w:ind w:left="2880" w:hanging="2160"/>
        <w:rPr>
          <w:rFonts w:ascii="Garamond" w:hAnsi="Garamond"/>
          <w:bCs/>
          <w:sz w:val="22"/>
          <w:szCs w:val="22"/>
        </w:rPr>
      </w:pPr>
      <w:r w:rsidRPr="00EA142B">
        <w:rPr>
          <w:rFonts w:ascii="Garamond" w:hAnsi="Garamond" w:cs="Aharoni"/>
          <w:sz w:val="22"/>
          <w:szCs w:val="22"/>
        </w:rPr>
        <w:t>Source:</w:t>
      </w:r>
      <w:r w:rsidRPr="00EA142B">
        <w:rPr>
          <w:rFonts w:ascii="Garamond" w:hAnsi="Garamond" w:cs="Aharoni"/>
          <w:sz w:val="22"/>
          <w:szCs w:val="22"/>
        </w:rPr>
        <w:tab/>
      </w:r>
      <w:r w:rsidRPr="00EA142B">
        <w:rPr>
          <w:rFonts w:ascii="Garamond" w:hAnsi="Garamond"/>
          <w:sz w:val="22"/>
          <w:szCs w:val="22"/>
        </w:rPr>
        <w:t>Arthur and Margaret Glasgow Fund</w:t>
      </w:r>
    </w:p>
    <w:p w:rsidR="00EA142B" w:rsidRPr="00EA142B" w:rsidRDefault="00EA142B" w:rsidP="00EA142B">
      <w:pPr>
        <w:tabs>
          <w:tab w:val="left" w:pos="1620"/>
        </w:tabs>
        <w:ind w:left="1440" w:hanging="720"/>
        <w:rPr>
          <w:rFonts w:ascii="Garamond" w:hAnsi="Garamond"/>
          <w:bCs/>
          <w:sz w:val="22"/>
          <w:szCs w:val="22"/>
        </w:rPr>
      </w:pPr>
    </w:p>
    <w:p w:rsidR="00EA142B" w:rsidRDefault="00EA142B" w:rsidP="00EA142B">
      <w:pPr>
        <w:tabs>
          <w:tab w:val="left" w:pos="1620"/>
        </w:tabs>
        <w:ind w:left="2880" w:hanging="2160"/>
        <w:rPr>
          <w:rFonts w:ascii="Garamond" w:hAnsi="Garamond"/>
          <w:bCs/>
          <w:sz w:val="22"/>
          <w:szCs w:val="22"/>
        </w:rPr>
      </w:pPr>
      <w:r w:rsidRPr="00EA142B">
        <w:rPr>
          <w:rFonts w:ascii="Garamond" w:hAnsi="Garamond"/>
          <w:bCs/>
          <w:sz w:val="22"/>
          <w:szCs w:val="22"/>
        </w:rPr>
        <w:t>Executive summary:</w:t>
      </w:r>
      <w:r w:rsidRPr="00EA142B">
        <w:rPr>
          <w:rFonts w:ascii="Garamond" w:hAnsi="Garamond"/>
          <w:bCs/>
          <w:sz w:val="22"/>
          <w:szCs w:val="22"/>
        </w:rPr>
        <w:tab/>
        <w:t>Currently Assistant Professor of Visual Arts at Princeton University, Deana Lawson was the subject of a solo exhibition at the Art Institute of Chicago in 2015, which featured this work along with other photographs made in Ethiopia, Haiti, and the Democratic Republic of the Congo. As a ravishingly beautiful image that explores the theme of the African Diaspora, this photograph would be as powerful in the 21</w:t>
      </w:r>
      <w:r w:rsidRPr="00EA142B">
        <w:rPr>
          <w:rFonts w:ascii="Garamond" w:hAnsi="Garamond"/>
          <w:bCs/>
          <w:sz w:val="22"/>
          <w:szCs w:val="22"/>
          <w:vertAlign w:val="superscript"/>
        </w:rPr>
        <w:t>st</w:t>
      </w:r>
      <w:r w:rsidRPr="00EA142B">
        <w:rPr>
          <w:rFonts w:ascii="Garamond" w:hAnsi="Garamond"/>
          <w:bCs/>
          <w:sz w:val="22"/>
          <w:szCs w:val="22"/>
        </w:rPr>
        <w:t xml:space="preserve"> Century galleries as it would be in the African Art galleries hung in close proximity to the Ethiopian Coptic religious objects.</w:t>
      </w:r>
    </w:p>
    <w:p w:rsidR="00EA142B" w:rsidRPr="00EA142B" w:rsidRDefault="00EA142B" w:rsidP="00EA142B">
      <w:pPr>
        <w:tabs>
          <w:tab w:val="left" w:pos="1620"/>
        </w:tabs>
        <w:ind w:left="2880" w:hanging="2160"/>
        <w:rPr>
          <w:rFonts w:ascii="Garamond" w:hAnsi="Garamond"/>
          <w:bCs/>
          <w:sz w:val="22"/>
          <w:szCs w:val="22"/>
        </w:rPr>
      </w:pPr>
    </w:p>
    <w:p w:rsidR="00EA142B" w:rsidRPr="00811D38" w:rsidRDefault="001B4D57" w:rsidP="00EA142B">
      <w:pPr>
        <w:pStyle w:val="Footer"/>
        <w:numPr>
          <w:ilvl w:val="0"/>
          <w:numId w:val="1"/>
        </w:numPr>
        <w:tabs>
          <w:tab w:val="clear" w:pos="4320"/>
          <w:tab w:val="clear" w:pos="8640"/>
        </w:tabs>
        <w:rPr>
          <w:rFonts w:ascii="Garamond" w:hAnsi="Garamond"/>
          <w:sz w:val="22"/>
          <w:szCs w:val="22"/>
        </w:rPr>
      </w:pPr>
      <w:r w:rsidRPr="00811D38">
        <w:rPr>
          <w:rFonts w:ascii="Garamond" w:hAnsi="Garamond"/>
          <w:sz w:val="22"/>
          <w:szCs w:val="22"/>
        </w:rPr>
        <w:t>OTHER BUSINESS / ADJOURNMENT</w:t>
      </w:r>
    </w:p>
    <w:p w:rsidR="001B4D57" w:rsidRPr="00811D38" w:rsidRDefault="001B4D57" w:rsidP="001B4D57">
      <w:pPr>
        <w:pStyle w:val="Footer"/>
        <w:tabs>
          <w:tab w:val="clear" w:pos="4320"/>
          <w:tab w:val="clear" w:pos="8640"/>
        </w:tabs>
        <w:rPr>
          <w:rFonts w:ascii="Garamond" w:hAnsi="Garamond"/>
          <w:sz w:val="22"/>
          <w:szCs w:val="22"/>
        </w:rPr>
      </w:pPr>
    </w:p>
    <w:p w:rsidR="001B4D57" w:rsidRPr="00811D38" w:rsidRDefault="001B4D57" w:rsidP="001B4D57">
      <w:pPr>
        <w:pStyle w:val="Footer"/>
        <w:tabs>
          <w:tab w:val="clear" w:pos="4320"/>
          <w:tab w:val="clear" w:pos="8640"/>
        </w:tabs>
        <w:rPr>
          <w:rFonts w:ascii="Garamond" w:hAnsi="Garamond"/>
          <w:sz w:val="22"/>
          <w:szCs w:val="22"/>
        </w:rPr>
      </w:pPr>
      <w:r w:rsidRPr="00811D38">
        <w:rPr>
          <w:rFonts w:ascii="Garamond" w:hAnsi="Garamond"/>
          <w:sz w:val="22"/>
          <w:szCs w:val="22"/>
        </w:rPr>
        <w:t xml:space="preserve">The president encouraged the trustees to attend the Executive and Governance Committee meeting to be held directly after the full board meeting. </w:t>
      </w:r>
    </w:p>
    <w:p w:rsidR="001B4D57" w:rsidRPr="00811D38" w:rsidRDefault="001B4D57" w:rsidP="001B4D57">
      <w:pPr>
        <w:pStyle w:val="Footer"/>
        <w:tabs>
          <w:tab w:val="clear" w:pos="4320"/>
          <w:tab w:val="clear" w:pos="8640"/>
        </w:tabs>
        <w:rPr>
          <w:rFonts w:ascii="Garamond" w:hAnsi="Garamond"/>
          <w:sz w:val="22"/>
          <w:szCs w:val="22"/>
        </w:rPr>
      </w:pPr>
    </w:p>
    <w:p w:rsidR="00EA142B" w:rsidRPr="00811D38" w:rsidRDefault="00EA142B" w:rsidP="001B4D57">
      <w:pPr>
        <w:pStyle w:val="Footer"/>
        <w:tabs>
          <w:tab w:val="clear" w:pos="4320"/>
          <w:tab w:val="clear" w:pos="8640"/>
        </w:tabs>
        <w:rPr>
          <w:rFonts w:ascii="Garamond" w:hAnsi="Garamond"/>
          <w:sz w:val="22"/>
          <w:szCs w:val="22"/>
        </w:rPr>
      </w:pPr>
      <w:r w:rsidRPr="00811D38">
        <w:rPr>
          <w:rFonts w:ascii="Garamond" w:hAnsi="Garamond"/>
          <w:sz w:val="22"/>
          <w:szCs w:val="22"/>
        </w:rPr>
        <w:t>No additional business was brought before the Committee and the meeting was adjourned by Mr. Royall at 1:17pm.</w:t>
      </w: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Default="00EA142B" w:rsidP="00EA142B">
      <w:pPr>
        <w:tabs>
          <w:tab w:val="left" w:pos="1620"/>
        </w:tabs>
        <w:rPr>
          <w:rFonts w:ascii="Garamond" w:hAnsi="Garamond"/>
          <w:b/>
          <w:sz w:val="22"/>
          <w:szCs w:val="22"/>
        </w:rPr>
      </w:pPr>
    </w:p>
    <w:p w:rsidR="00EA142B" w:rsidRDefault="00EA142B"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C50E36" w:rsidRDefault="00C50E36" w:rsidP="00EA142B">
      <w:pPr>
        <w:tabs>
          <w:tab w:val="left" w:pos="1620"/>
        </w:tabs>
        <w:rPr>
          <w:rFonts w:ascii="Garamond" w:hAnsi="Garamond"/>
          <w:b/>
          <w:sz w:val="22"/>
          <w:szCs w:val="22"/>
        </w:rPr>
      </w:pPr>
    </w:p>
    <w:p w:rsidR="00B07C88" w:rsidRDefault="00B07C88" w:rsidP="00EA142B">
      <w:pPr>
        <w:tabs>
          <w:tab w:val="left" w:pos="1620"/>
        </w:tabs>
        <w:rPr>
          <w:rFonts w:ascii="Garamond" w:hAnsi="Garamond"/>
          <w:b/>
          <w:sz w:val="22"/>
          <w:szCs w:val="22"/>
        </w:rPr>
      </w:pPr>
    </w:p>
    <w:p w:rsidR="00B07C88" w:rsidRDefault="00B07C88" w:rsidP="00EA142B">
      <w:pPr>
        <w:tabs>
          <w:tab w:val="left" w:pos="1620"/>
        </w:tabs>
        <w:rPr>
          <w:rFonts w:ascii="Garamond" w:hAnsi="Garamond"/>
          <w:b/>
          <w:sz w:val="22"/>
          <w:szCs w:val="22"/>
        </w:rPr>
      </w:pPr>
    </w:p>
    <w:p w:rsidR="00B07C88" w:rsidRDefault="00B07C88"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p>
    <w:p w:rsidR="00EA142B" w:rsidRPr="00EA142B" w:rsidRDefault="00EA142B" w:rsidP="00EA142B">
      <w:pPr>
        <w:tabs>
          <w:tab w:val="left" w:pos="1620"/>
        </w:tabs>
        <w:rPr>
          <w:rFonts w:ascii="Garamond" w:hAnsi="Garamond"/>
          <w:b/>
          <w:sz w:val="22"/>
          <w:szCs w:val="22"/>
        </w:rPr>
      </w:pPr>
      <w:r w:rsidRPr="00EA142B">
        <w:rPr>
          <w:rFonts w:ascii="Garamond" w:hAnsi="Garamond"/>
          <w:b/>
          <w:sz w:val="22"/>
          <w:szCs w:val="22"/>
        </w:rPr>
        <w:t>APPENDIX A</w:t>
      </w:r>
    </w:p>
    <w:p w:rsidR="00EA142B" w:rsidRPr="00EA142B" w:rsidRDefault="00EA142B" w:rsidP="00EA142B">
      <w:pPr>
        <w:tabs>
          <w:tab w:val="left" w:pos="1620"/>
        </w:tabs>
        <w:rPr>
          <w:rFonts w:ascii="Garamond" w:hAnsi="Garamond"/>
          <w:sz w:val="22"/>
          <w:szCs w:val="22"/>
        </w:rPr>
      </w:pPr>
    </w:p>
    <w:p w:rsidR="00EA142B" w:rsidRPr="00EA142B" w:rsidRDefault="00EA142B" w:rsidP="00EA142B">
      <w:pPr>
        <w:pStyle w:val="PlainText"/>
        <w:tabs>
          <w:tab w:val="left" w:pos="720"/>
        </w:tabs>
        <w:rPr>
          <w:rFonts w:ascii="Garamond" w:hAnsi="Garamond"/>
          <w:b/>
          <w:sz w:val="22"/>
          <w:szCs w:val="22"/>
        </w:rPr>
      </w:pPr>
      <w:r w:rsidRPr="00EA142B">
        <w:rPr>
          <w:rFonts w:ascii="Garamond" w:hAnsi="Garamond"/>
          <w:b/>
          <w:sz w:val="22"/>
          <w:szCs w:val="22"/>
        </w:rPr>
        <w:t xml:space="preserve">Six gift considerations of Korean Art from the </w:t>
      </w:r>
      <w:proofErr w:type="spellStart"/>
      <w:r w:rsidRPr="00EA142B">
        <w:rPr>
          <w:rFonts w:ascii="Garamond" w:hAnsi="Garamond"/>
          <w:b/>
          <w:sz w:val="22"/>
          <w:szCs w:val="22"/>
        </w:rPr>
        <w:t>Ko</w:t>
      </w:r>
      <w:proofErr w:type="spellEnd"/>
      <w:r w:rsidRPr="00EA142B">
        <w:rPr>
          <w:rFonts w:ascii="Garamond" w:hAnsi="Garamond"/>
          <w:b/>
          <w:sz w:val="22"/>
          <w:szCs w:val="22"/>
        </w:rPr>
        <w:t xml:space="preserve"> Collection:</w:t>
      </w:r>
    </w:p>
    <w:p w:rsidR="00EA142B" w:rsidRPr="00EA142B" w:rsidRDefault="00EA142B" w:rsidP="00EA142B">
      <w:pPr>
        <w:pStyle w:val="PlainText"/>
        <w:tabs>
          <w:tab w:val="left" w:pos="360"/>
        </w:tabs>
        <w:ind w:left="2160" w:hanging="2160"/>
        <w:rPr>
          <w:rFonts w:ascii="Garamond" w:hAnsi="Garamond"/>
          <w:sz w:val="22"/>
          <w:szCs w:val="22"/>
        </w:rPr>
      </w:pPr>
      <w:r w:rsidRPr="00EA142B">
        <w:rPr>
          <w:rFonts w:ascii="Garamond" w:hAnsi="Garamond"/>
          <w:sz w:val="22"/>
          <w:szCs w:val="22"/>
        </w:rPr>
        <w:tab/>
      </w:r>
    </w:p>
    <w:p w:rsidR="00EA142B" w:rsidRPr="00EA142B" w:rsidRDefault="00EA142B" w:rsidP="00EA142B">
      <w:pPr>
        <w:rPr>
          <w:rFonts w:ascii="Garamond" w:hAnsi="Garamond"/>
          <w:sz w:val="22"/>
          <w:szCs w:val="22"/>
        </w:rPr>
      </w:pPr>
      <w:r w:rsidRPr="00EA142B">
        <w:rPr>
          <w:rFonts w:ascii="Garamond" w:hAnsi="Garamond"/>
          <w:sz w:val="22"/>
          <w:szCs w:val="22"/>
        </w:rPr>
        <w:t>1. Unidentified artist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w:t>
      </w:r>
      <w:r w:rsidRPr="00EA142B">
        <w:rPr>
          <w:rFonts w:ascii="Garamond" w:hAnsi="Garamond"/>
          <w:i/>
          <w:sz w:val="22"/>
          <w:szCs w:val="22"/>
        </w:rPr>
        <w:t>Bottle with Dragon Design</w:t>
      </w:r>
      <w:r w:rsidRPr="00EA142B">
        <w:rPr>
          <w:rFonts w:ascii="Garamond" w:hAnsi="Garamond"/>
          <w:sz w:val="22"/>
          <w:szCs w:val="22"/>
        </w:rPr>
        <w:t xml:space="preserve">,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2 x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in. (5.1 x 9.5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2. Unidentified artist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w:t>
      </w:r>
      <w:r w:rsidRPr="00EA142B">
        <w:rPr>
          <w:rFonts w:ascii="Garamond" w:hAnsi="Garamond"/>
          <w:i/>
          <w:sz w:val="22"/>
          <w:szCs w:val="22"/>
        </w:rPr>
        <w:t>Jar with Chrysanthemum and Butterfly Design</w:t>
      </w:r>
      <w:r w:rsidRPr="00EA142B">
        <w:rPr>
          <w:rFonts w:ascii="Garamond" w:hAnsi="Garamond"/>
          <w:sz w:val="22"/>
          <w:szCs w:val="22"/>
        </w:rPr>
        <w:t xml:space="preserve">, Stoneware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(21.59 × 19.05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3. Unidentified artist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w:t>
      </w:r>
      <w:r w:rsidRPr="00EA142B">
        <w:rPr>
          <w:rFonts w:ascii="Garamond" w:hAnsi="Garamond"/>
          <w:i/>
          <w:sz w:val="22"/>
          <w:szCs w:val="22"/>
        </w:rPr>
        <w:t>Ring-Shaped Water Dropper</w:t>
      </w:r>
      <w:r w:rsidRPr="00EA142B">
        <w:rPr>
          <w:rFonts w:ascii="Garamond" w:hAnsi="Garamond"/>
          <w:sz w:val="22"/>
          <w:szCs w:val="22"/>
        </w:rPr>
        <w:t xml:space="preserve">, Porcelain with design in underglaze blue and red,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1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4 ¼ in. (4.13 x 10.80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4. Unidentified artist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w:t>
      </w:r>
      <w:r w:rsidRPr="00EA142B">
        <w:rPr>
          <w:rFonts w:ascii="Garamond" w:hAnsi="Garamond"/>
          <w:i/>
          <w:sz w:val="22"/>
          <w:szCs w:val="22"/>
        </w:rPr>
        <w:t>Pedestal Bowl with Lid</w:t>
      </w:r>
      <w:r w:rsidRPr="00EA142B">
        <w:rPr>
          <w:rFonts w:ascii="Garamond" w:hAnsi="Garamond"/>
          <w:sz w:val="22"/>
          <w:szCs w:val="22"/>
        </w:rPr>
        <w:t xml:space="preserve">, Stoneware, </w:t>
      </w:r>
      <w:proofErr w:type="spellStart"/>
      <w:r w:rsidRPr="00EA142B">
        <w:rPr>
          <w:rFonts w:ascii="Garamond" w:hAnsi="Garamond"/>
          <w:sz w:val="22"/>
          <w:szCs w:val="22"/>
        </w:rPr>
        <w:t>Kimhae</w:t>
      </w:r>
      <w:proofErr w:type="spellEnd"/>
      <w:r w:rsidRPr="00EA142B">
        <w:rPr>
          <w:rFonts w:ascii="Garamond" w:hAnsi="Garamond"/>
          <w:sz w:val="22"/>
          <w:szCs w:val="22"/>
        </w:rPr>
        <w:t xml:space="preserve">, </w:t>
      </w:r>
      <w:proofErr w:type="spellStart"/>
      <w:r w:rsidRPr="00EA142B">
        <w:rPr>
          <w:rFonts w:ascii="Garamond" w:hAnsi="Garamond"/>
          <w:sz w:val="22"/>
          <w:szCs w:val="22"/>
        </w:rPr>
        <w:t>Gyeongsangdo</w:t>
      </w:r>
      <w:r w:rsidRPr="00EA142B">
        <w:rPr>
          <w:rFonts w:ascii="Garamond" w:eastAsia="MS Gothic" w:hAnsi="Garamond" w:cs="MS Gothic"/>
          <w:sz w:val="22"/>
          <w:szCs w:val="22"/>
        </w:rPr>
        <w:t>慶尚道金海</w:t>
      </w:r>
      <w:proofErr w:type="spellEnd"/>
      <w:r w:rsidRPr="00EA142B">
        <w:rPr>
          <w:rFonts w:ascii="Garamond" w:hAnsi="Garamond"/>
          <w:sz w:val="22"/>
          <w:szCs w:val="22"/>
        </w:rPr>
        <w:t xml:space="preserve">, </w:t>
      </w:r>
      <w:proofErr w:type="gramStart"/>
      <w:r w:rsidRPr="00EA142B">
        <w:rPr>
          <w:rFonts w:ascii="Garamond" w:hAnsi="Garamond"/>
          <w:sz w:val="22"/>
          <w:szCs w:val="22"/>
        </w:rPr>
        <w:t>Bowl</w:t>
      </w:r>
      <w:proofErr w:type="gramEnd"/>
      <w:r w:rsidRPr="00EA142B">
        <w:rPr>
          <w:rFonts w:ascii="Garamond" w:hAnsi="Garamond"/>
          <w:sz w:val="22"/>
          <w:szCs w:val="22"/>
        </w:rPr>
        <w:t xml:space="preserve">: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(18.1 × 18.1 cm), Lid: 2 </w:t>
      </w:r>
      <w:r w:rsidRPr="00EA142B">
        <w:rPr>
          <w:rFonts w:ascii="Garamond" w:hAnsi="Garamond"/>
          <w:sz w:val="22"/>
          <w:szCs w:val="22"/>
          <w:vertAlign w:val="superscript"/>
        </w:rPr>
        <w:t>15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(7.46 × 18.1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5. Unidentified artist (Korean, Joseon dynasty, Early 20th century), </w:t>
      </w:r>
      <w:r w:rsidRPr="00EA142B">
        <w:rPr>
          <w:rFonts w:ascii="Garamond" w:hAnsi="Garamond"/>
          <w:i/>
          <w:sz w:val="22"/>
          <w:szCs w:val="22"/>
        </w:rPr>
        <w:t>Chest with Openwork Design</w:t>
      </w:r>
      <w:r w:rsidRPr="00EA142B">
        <w:rPr>
          <w:rFonts w:ascii="Garamond" w:hAnsi="Garamond"/>
          <w:sz w:val="22"/>
          <w:szCs w:val="22"/>
        </w:rPr>
        <w:t xml:space="preserve">, dated 1928, Pine wood, iron fittings, known as </w:t>
      </w:r>
      <w:proofErr w:type="spellStart"/>
      <w:r w:rsidRPr="00EA142B">
        <w:rPr>
          <w:rFonts w:ascii="Garamond" w:hAnsi="Garamond"/>
          <w:sz w:val="22"/>
          <w:szCs w:val="22"/>
        </w:rPr>
        <w:t>Ssung-ssung-i</w:t>
      </w:r>
      <w:proofErr w:type="spellEnd"/>
      <w:r w:rsidRPr="00EA142B">
        <w:rPr>
          <w:rFonts w:ascii="Garamond" w:hAnsi="Garamond"/>
          <w:sz w:val="22"/>
          <w:szCs w:val="22"/>
        </w:rPr>
        <w:t xml:space="preserve"> </w:t>
      </w:r>
      <w:proofErr w:type="spellStart"/>
      <w:r w:rsidRPr="00EA142B">
        <w:rPr>
          <w:rFonts w:ascii="Garamond" w:hAnsi="Garamond"/>
          <w:sz w:val="22"/>
          <w:szCs w:val="22"/>
        </w:rPr>
        <w:t>bandaji</w:t>
      </w:r>
      <w:proofErr w:type="spellEnd"/>
      <w:r w:rsidRPr="00EA142B">
        <w:rPr>
          <w:rFonts w:ascii="Garamond" w:hAnsi="Garamond"/>
          <w:sz w:val="22"/>
          <w:szCs w:val="22"/>
        </w:rPr>
        <w:t>, Dated Taisho 3 (1928)</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6. Unidentified artist (Korean, Joseon dynasty, Early 20th century), </w:t>
      </w:r>
      <w:r w:rsidRPr="00EA142B">
        <w:rPr>
          <w:rFonts w:ascii="Garamond" w:hAnsi="Garamond"/>
          <w:i/>
          <w:sz w:val="22"/>
          <w:szCs w:val="22"/>
        </w:rPr>
        <w:t>Flowers and Butterflie</w:t>
      </w:r>
      <w:r w:rsidRPr="00EA142B">
        <w:rPr>
          <w:rFonts w:ascii="Garamond" w:hAnsi="Garamond"/>
          <w:sz w:val="22"/>
          <w:szCs w:val="22"/>
        </w:rPr>
        <w:t>s, circa 1910s-20s, Eight-panel folding screen; ink and color on silk</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b/>
          <w:sz w:val="22"/>
          <w:szCs w:val="22"/>
        </w:rPr>
      </w:pPr>
      <w:r w:rsidRPr="00EA142B">
        <w:rPr>
          <w:rFonts w:ascii="Garamond" w:hAnsi="Garamond"/>
          <w:b/>
          <w:sz w:val="22"/>
          <w:szCs w:val="22"/>
        </w:rPr>
        <w:t xml:space="preserve">66 purchase considerations of Korean and Japanese Art from the </w:t>
      </w:r>
      <w:proofErr w:type="spellStart"/>
      <w:r w:rsidRPr="00EA142B">
        <w:rPr>
          <w:rFonts w:ascii="Garamond" w:hAnsi="Garamond"/>
          <w:b/>
          <w:sz w:val="22"/>
          <w:szCs w:val="22"/>
        </w:rPr>
        <w:t>Ko</w:t>
      </w:r>
      <w:proofErr w:type="spellEnd"/>
      <w:r w:rsidRPr="00EA142B">
        <w:rPr>
          <w:rFonts w:ascii="Garamond" w:hAnsi="Garamond"/>
          <w:b/>
          <w:sz w:val="22"/>
          <w:szCs w:val="22"/>
        </w:rPr>
        <w:t xml:space="preserve"> Collection:</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 </w:t>
      </w:r>
      <w:r w:rsidRPr="00EA142B">
        <w:rPr>
          <w:rFonts w:ascii="Garamond" w:hAnsi="Garamond"/>
          <w:i/>
          <w:sz w:val="22"/>
          <w:szCs w:val="22"/>
        </w:rPr>
        <w:t>Incense Burner with Trigram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bluish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proofErr w:type="gram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proofErr w:type="gramEnd"/>
      <w:r w:rsidRPr="00EA142B">
        <w:rPr>
          <w:rFonts w:ascii="Garamond" w:hAnsi="Garamond"/>
          <w:sz w:val="22"/>
          <w:szCs w:val="22"/>
        </w:rPr>
        <w:t xml:space="preserve">, 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4</w:t>
      </w:r>
      <w:r w:rsidRPr="00EA142B">
        <w:rPr>
          <w:rFonts w:ascii="Garamond" w:hAnsi="Garamond"/>
          <w:sz w:val="22"/>
          <w:szCs w:val="22"/>
        </w:rPr>
        <w:t xml:space="preserve"> x 6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5 ½ in. (17.15 x 16.51 x 13.97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8. </w:t>
      </w:r>
      <w:r w:rsidRPr="00EA142B">
        <w:rPr>
          <w:rFonts w:ascii="Garamond" w:hAnsi="Garamond"/>
          <w:i/>
          <w:sz w:val="22"/>
          <w:szCs w:val="22"/>
        </w:rPr>
        <w:t>Octagonal Jar with Floral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over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3 x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3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(7.6 x 14.5 x 8.7 x 10.7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9. </w:t>
      </w:r>
      <w:r w:rsidRPr="00EA142B">
        <w:rPr>
          <w:rFonts w:ascii="Garamond" w:hAnsi="Garamond"/>
          <w:i/>
          <w:sz w:val="22"/>
          <w:szCs w:val="22"/>
        </w:rPr>
        <w:t>Jar with Botanical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Haeju</w:t>
      </w:r>
      <w:proofErr w:type="spellEnd"/>
      <w:r w:rsidRPr="00EA142B">
        <w:rPr>
          <w:rFonts w:ascii="Garamond" w:hAnsi="Garamond"/>
          <w:sz w:val="22"/>
          <w:szCs w:val="22"/>
        </w:rPr>
        <w:t xml:space="preserve"> Kiln, </w:t>
      </w:r>
      <w:proofErr w:type="spellStart"/>
      <w:r w:rsidRPr="00EA142B">
        <w:rPr>
          <w:rFonts w:ascii="Garamond" w:hAnsi="Garamond"/>
          <w:sz w:val="22"/>
          <w:szCs w:val="22"/>
        </w:rPr>
        <w:t>Hwanghaedo</w:t>
      </w:r>
      <w:proofErr w:type="spellEnd"/>
      <w:r w:rsidRPr="00EA142B">
        <w:rPr>
          <w:rFonts w:ascii="Garamond" w:hAnsi="Garamond"/>
          <w:sz w:val="22"/>
          <w:szCs w:val="22"/>
        </w:rPr>
        <w:t xml:space="preserve">, North Korea, </w:t>
      </w:r>
      <w:proofErr w:type="spellStart"/>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proofErr w:type="spellEnd"/>
      <w:r w:rsidRPr="00EA142B">
        <w:rPr>
          <w:rFonts w:ascii="Garamond" w:hAnsi="Garamond"/>
          <w:sz w:val="22"/>
          <w:szCs w:val="22"/>
        </w:rPr>
        <w:t xml:space="preserve">, 4 ½ x 11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11 in. (11.5 x 29 x 19.3 x 28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10. </w:t>
      </w:r>
      <w:r w:rsidRPr="00EA142B">
        <w:rPr>
          <w:rFonts w:ascii="Garamond" w:hAnsi="Garamond"/>
          <w:i/>
          <w:sz w:val="22"/>
          <w:szCs w:val="22"/>
        </w:rPr>
        <w:t>Jar with Citron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4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 xml:space="preserve">10 </w:t>
      </w:r>
      <w:r w:rsidRPr="00EA142B">
        <w:rPr>
          <w:rFonts w:ascii="Garamond" w:hAnsi="Garamond"/>
          <w:sz w:val="22"/>
          <w:szCs w:val="22"/>
        </w:rPr>
        <w:t xml:space="preserve">x 9 ¼ x 6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(12 x 23.5 x 15.5 x 20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11. </w:t>
      </w:r>
      <w:r w:rsidRPr="00EA142B">
        <w:rPr>
          <w:rFonts w:ascii="Garamond" w:hAnsi="Garamond"/>
          <w:i/>
          <w:sz w:val="22"/>
          <w:szCs w:val="22"/>
        </w:rPr>
        <w:t>Jar with Simple Floral Design</w:t>
      </w:r>
      <w:r w:rsidRPr="00EA142B">
        <w:rPr>
          <w:rFonts w:ascii="Garamond" w:hAnsi="Garamond"/>
          <w:sz w:val="22"/>
          <w:szCs w:val="22"/>
        </w:rPr>
        <w:t xml:space="preserve"> (Korean, Joseon dynasty, 20</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Haeju</w:t>
      </w:r>
      <w:proofErr w:type="spellEnd"/>
      <w:r w:rsidRPr="00EA142B">
        <w:rPr>
          <w:rFonts w:ascii="Garamond" w:hAnsi="Garamond"/>
          <w:sz w:val="22"/>
          <w:szCs w:val="22"/>
        </w:rPr>
        <w:t xml:space="preserve"> kiln, </w:t>
      </w:r>
      <w:proofErr w:type="spellStart"/>
      <w:r w:rsidRPr="00EA142B">
        <w:rPr>
          <w:rFonts w:ascii="Garamond" w:hAnsi="Garamond"/>
          <w:sz w:val="22"/>
          <w:szCs w:val="22"/>
        </w:rPr>
        <w:t>Hwanghaedo</w:t>
      </w:r>
      <w:proofErr w:type="spellEnd"/>
      <w:r w:rsidRPr="00EA142B">
        <w:rPr>
          <w:rFonts w:ascii="Garamond" w:hAnsi="Garamond"/>
          <w:sz w:val="22"/>
          <w:szCs w:val="22"/>
        </w:rPr>
        <w:t xml:space="preserve">, North Korea </w:t>
      </w:r>
      <w:proofErr w:type="spellStart"/>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proofErr w:type="spellEnd"/>
      <w:r w:rsidRPr="00EA142B">
        <w:rPr>
          <w:rFonts w:ascii="Garamond" w:hAnsi="Garamond"/>
          <w:sz w:val="22"/>
          <w:szCs w:val="22"/>
        </w:rPr>
        <w:t xml:space="preserve">, 3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8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6 x 7 ½ in. (8.7 x 21.8 x 15.2 x 19.1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12. </w:t>
      </w:r>
      <w:r w:rsidRPr="00EA142B">
        <w:rPr>
          <w:rFonts w:ascii="Garamond" w:hAnsi="Garamond"/>
          <w:i/>
          <w:sz w:val="22"/>
          <w:szCs w:val="22"/>
        </w:rPr>
        <w:t>Jar with Red Peony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iron red,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 10 in. (21.59 × 25.4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13. </w:t>
      </w:r>
      <w:r w:rsidRPr="00EA142B">
        <w:rPr>
          <w:rFonts w:ascii="Garamond" w:hAnsi="Garamond"/>
          <w:i/>
          <w:sz w:val="22"/>
          <w:szCs w:val="22"/>
        </w:rPr>
        <w:t>Jar with Orchid Design</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4 ½ x 8 ½ x 4 ½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(11.43 x 21.59 x 11.43 x 18.54 cm.), Mouth rim chipped</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14. </w:t>
      </w:r>
      <w:r w:rsidRPr="00EA142B">
        <w:rPr>
          <w:rFonts w:ascii="Garamond" w:hAnsi="Garamond"/>
          <w:i/>
          <w:sz w:val="22"/>
          <w:szCs w:val="22"/>
        </w:rPr>
        <w:t>Jar</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9 ½ x 18 x 10 x 14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in. (24.13 x 45.72 x 25.4 x 36.83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15. </w:t>
      </w:r>
      <w:r w:rsidRPr="00EA142B">
        <w:rPr>
          <w:rFonts w:ascii="Garamond" w:hAnsi="Garamond"/>
          <w:i/>
          <w:sz w:val="22"/>
          <w:szCs w:val="22"/>
        </w:rPr>
        <w:t>Jar with Grass Design</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Haeju</w:t>
      </w:r>
      <w:proofErr w:type="spellEnd"/>
      <w:r w:rsidRPr="00EA142B">
        <w:rPr>
          <w:rFonts w:ascii="Garamond" w:hAnsi="Garamond"/>
          <w:sz w:val="22"/>
          <w:szCs w:val="22"/>
        </w:rPr>
        <w:t xml:space="preserve"> Kiln, </w:t>
      </w:r>
      <w:proofErr w:type="spellStart"/>
      <w:r w:rsidRPr="00EA142B">
        <w:rPr>
          <w:rFonts w:ascii="Garamond" w:hAnsi="Garamond"/>
          <w:sz w:val="22"/>
          <w:szCs w:val="22"/>
        </w:rPr>
        <w:t>Hwanghaedo</w:t>
      </w:r>
      <w:proofErr w:type="spellEnd"/>
      <w:r w:rsidRPr="00EA142B">
        <w:rPr>
          <w:rFonts w:ascii="Garamond" w:hAnsi="Garamond"/>
          <w:sz w:val="22"/>
          <w:szCs w:val="22"/>
        </w:rPr>
        <w:t xml:space="preserve">, North Korea  </w:t>
      </w:r>
      <w:proofErr w:type="spellStart"/>
      <w:r w:rsidRPr="00EA142B">
        <w:rPr>
          <w:rFonts w:ascii="Garamond" w:eastAsia="MS Gothic" w:hAnsi="Garamond" w:cs="MS Gothic"/>
          <w:sz w:val="22"/>
          <w:szCs w:val="22"/>
        </w:rPr>
        <w:t>北</w:t>
      </w:r>
      <w:r w:rsidRPr="00EA142B">
        <w:rPr>
          <w:rFonts w:ascii="Garamond" w:eastAsia="MingLiU" w:hAnsi="Garamond" w:cs="MingLiU"/>
          <w:sz w:val="22"/>
          <w:szCs w:val="22"/>
        </w:rPr>
        <w:t>韩黄海道海州窑</w:t>
      </w:r>
      <w:proofErr w:type="spellEnd"/>
      <w:r w:rsidRPr="00EA142B">
        <w:rPr>
          <w:rFonts w:ascii="Garamond" w:hAnsi="Garamond"/>
          <w:sz w:val="22"/>
          <w:szCs w:val="22"/>
        </w:rPr>
        <w:t>, 7 x 16 x 9 in. (17.78 x 40.64 x 22.86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16. </w:t>
      </w:r>
      <w:r w:rsidRPr="00EA142B">
        <w:rPr>
          <w:rFonts w:ascii="Garamond" w:hAnsi="Garamond"/>
          <w:i/>
          <w:sz w:val="22"/>
          <w:szCs w:val="22"/>
        </w:rPr>
        <w:t>Bowl</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 xml:space="preserve"> century), Stoneware with molded design under celadon glaze</w:t>
      </w:r>
    </w:p>
    <w:p w:rsidR="00EA142B" w:rsidRPr="00EA142B" w:rsidRDefault="00EA142B" w:rsidP="00EA142B">
      <w:pPr>
        <w:rPr>
          <w:rFonts w:ascii="Garamond" w:hAnsi="Garamond"/>
          <w:sz w:val="22"/>
          <w:szCs w:val="22"/>
        </w:rPr>
      </w:pP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全羅道康津窑</w:t>
      </w:r>
      <w:proofErr w:type="spellEnd"/>
      <w:r w:rsidRPr="00EA142B">
        <w:rPr>
          <w:rFonts w:ascii="Garamond" w:hAnsi="Garamond"/>
          <w:sz w:val="22"/>
          <w:szCs w:val="22"/>
        </w:rPr>
        <w:t xml:space="preserve">, 6 ½ x 18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(16.51 x 47.5 x 14.48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17. </w:t>
      </w:r>
      <w:r w:rsidRPr="00EA142B">
        <w:rPr>
          <w:rFonts w:ascii="Garamond" w:hAnsi="Garamond"/>
          <w:i/>
          <w:sz w:val="22"/>
          <w:szCs w:val="22"/>
        </w:rPr>
        <w:t>Bowl</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-15</w:t>
      </w:r>
      <w:r w:rsidRPr="00EA142B">
        <w:rPr>
          <w:rFonts w:ascii="Garamond" w:hAnsi="Garamond"/>
          <w:sz w:val="22"/>
          <w:szCs w:val="22"/>
          <w:vertAlign w:val="superscript"/>
        </w:rPr>
        <w:t>th</w:t>
      </w:r>
      <w:r w:rsidRPr="00EA142B">
        <w:rPr>
          <w:rFonts w:ascii="Garamond" w:hAnsi="Garamond"/>
          <w:sz w:val="22"/>
          <w:szCs w:val="22"/>
        </w:rPr>
        <w:t xml:space="preserve"> centuries), </w:t>
      </w:r>
      <w:proofErr w:type="spellStart"/>
      <w:r w:rsidRPr="00EA142B">
        <w:rPr>
          <w:rFonts w:ascii="Garamond" w:hAnsi="Garamond"/>
          <w:sz w:val="22"/>
          <w:szCs w:val="22"/>
        </w:rPr>
        <w:t>Buncheong</w:t>
      </w:r>
      <w:proofErr w:type="spellEnd"/>
      <w:r w:rsidRPr="00EA142B">
        <w:rPr>
          <w:rFonts w:ascii="Garamond" w:hAnsi="Garamond"/>
          <w:sz w:val="22"/>
          <w:szCs w:val="22"/>
        </w:rPr>
        <w:t xml:space="preserve"> ware; stoneware with white inlay under celadon glaze,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全羅道康津窑</w:t>
      </w:r>
      <w:proofErr w:type="spellEnd"/>
      <w:r w:rsidRPr="00EA142B">
        <w:rPr>
          <w:rFonts w:ascii="Garamond" w:hAnsi="Garamond"/>
          <w:sz w:val="22"/>
          <w:szCs w:val="22"/>
        </w:rPr>
        <w:t xml:space="preserve">,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17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(14.48 x 45.21 x 19.81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18. </w:t>
      </w:r>
      <w:r w:rsidRPr="00EA142B">
        <w:rPr>
          <w:rFonts w:ascii="Garamond" w:hAnsi="Garamond"/>
          <w:i/>
          <w:sz w:val="22"/>
          <w:szCs w:val="22"/>
        </w:rPr>
        <w:t>Bowl</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-15</w:t>
      </w:r>
      <w:r w:rsidRPr="00EA142B">
        <w:rPr>
          <w:rFonts w:ascii="Garamond" w:hAnsi="Garamond"/>
          <w:sz w:val="22"/>
          <w:szCs w:val="22"/>
          <w:vertAlign w:val="superscript"/>
        </w:rPr>
        <w:t>th</w:t>
      </w:r>
      <w:r w:rsidRPr="00EA142B">
        <w:rPr>
          <w:rFonts w:ascii="Garamond" w:hAnsi="Garamond"/>
          <w:sz w:val="22"/>
          <w:szCs w:val="22"/>
        </w:rPr>
        <w:t xml:space="preserve"> centuries), </w:t>
      </w:r>
      <w:proofErr w:type="spellStart"/>
      <w:r w:rsidRPr="00EA142B">
        <w:rPr>
          <w:rFonts w:ascii="Garamond" w:hAnsi="Garamond"/>
          <w:sz w:val="22"/>
          <w:szCs w:val="22"/>
        </w:rPr>
        <w:t>Buncheong</w:t>
      </w:r>
      <w:proofErr w:type="spellEnd"/>
      <w:r w:rsidRPr="00EA142B">
        <w:rPr>
          <w:rFonts w:ascii="Garamond" w:hAnsi="Garamond"/>
          <w:sz w:val="22"/>
          <w:szCs w:val="22"/>
        </w:rPr>
        <w:t xml:space="preserve"> ware; stoneware with stamped decoration under celadon glaze, 5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18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10 </w:t>
      </w:r>
      <w:r w:rsidRPr="00EA142B">
        <w:rPr>
          <w:rFonts w:ascii="Garamond" w:hAnsi="Garamond"/>
          <w:sz w:val="22"/>
          <w:szCs w:val="22"/>
        </w:rPr>
        <w:t xml:space="preserve">in. (14.48 x 46.23 x 18.54 cm.),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全羅道康津窑</w:t>
      </w:r>
      <w:proofErr w:type="spellEnd"/>
      <w:r w:rsidRPr="00EA142B">
        <w:rPr>
          <w:rFonts w:ascii="Garamond" w:hAnsi="Garamond"/>
          <w:sz w:val="22"/>
          <w:szCs w:val="22"/>
        </w:rPr>
        <w:t>, Mark on the base</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19. </w:t>
      </w:r>
      <w:r w:rsidRPr="00EA142B">
        <w:rPr>
          <w:rFonts w:ascii="Garamond" w:hAnsi="Garamond"/>
          <w:i/>
          <w:sz w:val="22"/>
          <w:szCs w:val="22"/>
        </w:rPr>
        <w:t>Bowl with Lotus Petal Design</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-13</w:t>
      </w:r>
      <w:r w:rsidRPr="00EA142B">
        <w:rPr>
          <w:rFonts w:ascii="Garamond" w:hAnsi="Garamond"/>
          <w:sz w:val="22"/>
          <w:szCs w:val="22"/>
          <w:vertAlign w:val="superscript"/>
        </w:rPr>
        <w:t>th</w:t>
      </w:r>
      <w:r w:rsidRPr="00EA142B">
        <w:rPr>
          <w:rFonts w:ascii="Garamond" w:hAnsi="Garamond"/>
          <w:sz w:val="22"/>
          <w:szCs w:val="22"/>
        </w:rPr>
        <w:t xml:space="preserve"> centuries), Stoneware with celadon glaze and golden repair,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全羅道康津窑</w:t>
      </w:r>
      <w:proofErr w:type="spellEnd"/>
      <w:r w:rsidRPr="00EA142B">
        <w:rPr>
          <w:rFonts w:ascii="Garamond" w:hAnsi="Garamond"/>
          <w:sz w:val="22"/>
          <w:szCs w:val="22"/>
        </w:rPr>
        <w:t xml:space="preserve">, 5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17 x 8 in. (13.21 x 43.18 x 20.32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i/>
          <w:sz w:val="22"/>
          <w:szCs w:val="22"/>
        </w:rPr>
      </w:pPr>
      <w:r w:rsidRPr="00EA142B">
        <w:rPr>
          <w:rFonts w:ascii="Garamond" w:hAnsi="Garamond"/>
          <w:sz w:val="22"/>
          <w:szCs w:val="22"/>
        </w:rPr>
        <w:t xml:space="preserve">20. </w:t>
      </w:r>
      <w:r w:rsidRPr="00EA142B">
        <w:rPr>
          <w:rFonts w:ascii="Garamond" w:hAnsi="Garamond"/>
          <w:i/>
          <w:sz w:val="22"/>
          <w:szCs w:val="22"/>
        </w:rPr>
        <w:t xml:space="preserve">Bowl </w:t>
      </w:r>
      <w:r w:rsidRPr="00EA142B">
        <w:rPr>
          <w:rFonts w:ascii="Garamond" w:hAnsi="Garamond"/>
          <w:sz w:val="22"/>
          <w:szCs w:val="22"/>
        </w:rPr>
        <w:t xml:space="preserve">(Korean,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-13</w:t>
      </w:r>
      <w:r w:rsidRPr="00EA142B">
        <w:rPr>
          <w:rFonts w:ascii="Garamond" w:hAnsi="Garamond"/>
          <w:sz w:val="22"/>
          <w:szCs w:val="22"/>
          <w:vertAlign w:val="superscript"/>
        </w:rPr>
        <w:t>th</w:t>
      </w:r>
      <w:r w:rsidRPr="00EA142B">
        <w:rPr>
          <w:rFonts w:ascii="Garamond" w:hAnsi="Garamond"/>
          <w:sz w:val="22"/>
          <w:szCs w:val="22"/>
        </w:rPr>
        <w:t xml:space="preserve"> centuries)</w:t>
      </w:r>
      <w:r w:rsidRPr="00EA142B">
        <w:rPr>
          <w:rFonts w:ascii="Garamond" w:hAnsi="Garamond"/>
          <w:i/>
          <w:sz w:val="22"/>
          <w:szCs w:val="22"/>
        </w:rPr>
        <w:t xml:space="preserve">, </w:t>
      </w:r>
      <w:r w:rsidRPr="00EA142B">
        <w:rPr>
          <w:rFonts w:ascii="Garamond" w:hAnsi="Garamond"/>
          <w:sz w:val="22"/>
          <w:szCs w:val="22"/>
        </w:rPr>
        <w:t>Stoneware with celadon glaze</w:t>
      </w:r>
      <w:r w:rsidRPr="00EA142B">
        <w:rPr>
          <w:rFonts w:ascii="Garamond" w:hAnsi="Garamond"/>
          <w:i/>
          <w:sz w:val="22"/>
          <w:szCs w:val="22"/>
        </w:rPr>
        <w:t xml:space="preserve">, </w:t>
      </w:r>
      <w:r w:rsidRPr="00EA142B">
        <w:rPr>
          <w:rFonts w:ascii="Garamond" w:hAnsi="Garamond"/>
          <w:sz w:val="22"/>
          <w:szCs w:val="22"/>
        </w:rPr>
        <w:t xml:space="preserve">4 ½ x 16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4</w:t>
      </w:r>
      <w:r w:rsidRPr="00EA142B">
        <w:rPr>
          <w:rFonts w:ascii="Garamond" w:hAnsi="Garamond"/>
          <w:sz w:val="22"/>
          <w:szCs w:val="22"/>
        </w:rPr>
        <w:t>/</w:t>
      </w:r>
      <w:proofErr w:type="gramStart"/>
      <w:r w:rsidRPr="00EA142B">
        <w:rPr>
          <w:rFonts w:ascii="Garamond" w:hAnsi="Garamond"/>
          <w:sz w:val="22"/>
          <w:szCs w:val="22"/>
          <w:vertAlign w:val="subscript"/>
        </w:rPr>
        <w:t xml:space="preserve">5  </w:t>
      </w:r>
      <w:r w:rsidRPr="00EA142B">
        <w:rPr>
          <w:rFonts w:ascii="Garamond" w:hAnsi="Garamond"/>
          <w:sz w:val="22"/>
          <w:szCs w:val="22"/>
        </w:rPr>
        <w:t>in</w:t>
      </w:r>
      <w:proofErr w:type="gramEnd"/>
      <w:r w:rsidRPr="00EA142B">
        <w:rPr>
          <w:rFonts w:ascii="Garamond" w:hAnsi="Garamond"/>
          <w:sz w:val="22"/>
          <w:szCs w:val="22"/>
        </w:rPr>
        <w:t>. (10.16 x 42.93 x 19.81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21. </w:t>
      </w:r>
      <w:r w:rsidRPr="00EA142B">
        <w:rPr>
          <w:rFonts w:ascii="Garamond" w:hAnsi="Garamond"/>
          <w:i/>
          <w:sz w:val="22"/>
          <w:szCs w:val="22"/>
        </w:rPr>
        <w:t>Bottle in Shape of a Triple Gourd</w:t>
      </w:r>
      <w:r w:rsidRPr="00EA142B">
        <w:rPr>
          <w:rFonts w:ascii="Garamond" w:hAnsi="Garamond"/>
          <w:sz w:val="22"/>
          <w:szCs w:val="22"/>
        </w:rPr>
        <w:t xml:space="preserve"> (Korean, Joseon dynasty, Early 20</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5 x 9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3 x 11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 xml:space="preserve"> in. (12.7 x 23.62 x 29.46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i/>
          <w:sz w:val="22"/>
          <w:szCs w:val="22"/>
        </w:rPr>
      </w:pPr>
      <w:r w:rsidRPr="00EA142B">
        <w:rPr>
          <w:rFonts w:ascii="Garamond" w:hAnsi="Garamond"/>
          <w:sz w:val="22"/>
          <w:szCs w:val="22"/>
        </w:rPr>
        <w:t xml:space="preserve">22. </w:t>
      </w:r>
      <w:r w:rsidRPr="00EA142B">
        <w:rPr>
          <w:rFonts w:ascii="Garamond" w:hAnsi="Garamond"/>
          <w:i/>
          <w:sz w:val="22"/>
          <w:szCs w:val="22"/>
        </w:rPr>
        <w:t xml:space="preserve">Wide-Mouth Bottle with Lotus Petal Design </w:t>
      </w:r>
      <w:r w:rsidRPr="00EA142B">
        <w:rPr>
          <w:rFonts w:ascii="Garamond" w:hAnsi="Garamond"/>
          <w:sz w:val="22"/>
          <w:szCs w:val="22"/>
        </w:rPr>
        <w:t xml:space="preserve">(Korean,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 xml:space="preserve"> century), Stoneware with celadon glaze</w:t>
      </w:r>
      <w:r w:rsidRPr="00EA142B">
        <w:rPr>
          <w:rFonts w:ascii="Garamond" w:hAnsi="Garamond"/>
          <w:i/>
          <w:sz w:val="22"/>
          <w:szCs w:val="22"/>
        </w:rPr>
        <w:t xml:space="preserve">, </w:t>
      </w:r>
      <w:proofErr w:type="spellStart"/>
      <w:r w:rsidRPr="00EA142B">
        <w:rPr>
          <w:rFonts w:ascii="Garamond" w:hAnsi="Garamond"/>
          <w:sz w:val="22"/>
          <w:szCs w:val="22"/>
        </w:rPr>
        <w:t>Gangjin</w:t>
      </w:r>
      <w:proofErr w:type="spellEnd"/>
      <w:r w:rsidRPr="00EA142B">
        <w:rPr>
          <w:rFonts w:ascii="Garamond" w:hAnsi="Garamond"/>
          <w:sz w:val="22"/>
          <w:szCs w:val="22"/>
        </w:rPr>
        <w:t xml:space="preserve"> kiln, </w:t>
      </w:r>
      <w:proofErr w:type="spellStart"/>
      <w:r w:rsidRPr="00EA142B">
        <w:rPr>
          <w:rFonts w:ascii="Garamond" w:hAnsi="Garamond"/>
          <w:sz w:val="22"/>
          <w:szCs w:val="22"/>
        </w:rPr>
        <w:t>Jeollado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全羅道康津窑</w:t>
      </w:r>
      <w:proofErr w:type="spellEnd"/>
      <w:r w:rsidRPr="00EA142B">
        <w:rPr>
          <w:rFonts w:ascii="Garamond" w:hAnsi="Garamond"/>
          <w:i/>
          <w:sz w:val="22"/>
          <w:szCs w:val="22"/>
        </w:rPr>
        <w:t xml:space="preserve">, </w:t>
      </w:r>
      <w:r w:rsidRPr="00EA142B">
        <w:rPr>
          <w:rFonts w:ascii="Garamond" w:hAnsi="Garamond"/>
          <w:sz w:val="22"/>
          <w:szCs w:val="22"/>
        </w:rPr>
        <w:t>8 x 14 x 7 ½ x 24 in. (20.32 x 35.56 x 17.78 x 60.96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23. </w:t>
      </w:r>
      <w:r w:rsidRPr="00EA142B">
        <w:rPr>
          <w:rFonts w:ascii="Garamond" w:hAnsi="Garamond"/>
          <w:i/>
          <w:sz w:val="22"/>
          <w:szCs w:val="22"/>
        </w:rPr>
        <w:t>Bottle with Plum and Bamboo Designs</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6 ½ x 12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4 ½ x 21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in. (15.24 x 32.26 x 10.16 x 54.19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24. </w:t>
      </w:r>
      <w:r w:rsidRPr="00EA142B">
        <w:rPr>
          <w:rFonts w:ascii="Garamond" w:hAnsi="Garamond"/>
          <w:i/>
          <w:sz w:val="22"/>
          <w:szCs w:val="22"/>
        </w:rPr>
        <w:t>Wine 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province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7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15 ½ x 5 x 25 ½ in. (19.81 x 38.1 x 12.7 x 63.5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25. </w:t>
      </w:r>
      <w:r w:rsidRPr="00EA142B">
        <w:rPr>
          <w:rFonts w:ascii="Garamond" w:hAnsi="Garamond"/>
          <w:i/>
          <w:sz w:val="22"/>
          <w:szCs w:val="22"/>
        </w:rPr>
        <w:t>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9 x 16 ½ x 6 x 25 in. (22.86 x 40.64 x 15.24 x 63.5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26. </w:t>
      </w:r>
      <w:r w:rsidRPr="00EA142B">
        <w:rPr>
          <w:rFonts w:ascii="Garamond" w:hAnsi="Garamond"/>
          <w:i/>
          <w:sz w:val="22"/>
          <w:szCs w:val="22"/>
        </w:rPr>
        <w:t>Wine Bottle</w:t>
      </w:r>
      <w:r w:rsidRPr="00EA142B">
        <w:rPr>
          <w:rFonts w:ascii="Garamond" w:hAnsi="Garamond"/>
          <w:sz w:val="22"/>
          <w:szCs w:val="22"/>
        </w:rPr>
        <w:t xml:space="preserve">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9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17 x 5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(24.89 x 43.18 x 14.22 x 67.56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27. </w:t>
      </w:r>
      <w:r w:rsidRPr="00EA142B">
        <w:rPr>
          <w:rFonts w:ascii="Garamond" w:hAnsi="Garamond"/>
          <w:i/>
          <w:sz w:val="22"/>
          <w:szCs w:val="22"/>
        </w:rPr>
        <w:t xml:space="preserve">Bottle with Cup-Shaped Mouth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Folk kiln, 10 ½ x 20 x 8 x 30 ½ in. (25.4 x 50.8 x 20.32 x 77.47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28. </w:t>
      </w:r>
      <w:r w:rsidRPr="00EA142B">
        <w:rPr>
          <w:rFonts w:ascii="Garamond" w:hAnsi="Garamond"/>
          <w:i/>
          <w:sz w:val="22"/>
          <w:szCs w:val="22"/>
        </w:rPr>
        <w:t xml:space="preserve">Bowl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white glaze,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7 ½ x 15 ½ x 9 ¾ (17.78 x 38.1 x 22.86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29. </w:t>
      </w:r>
      <w:r w:rsidRPr="00EA142B">
        <w:rPr>
          <w:rFonts w:ascii="Garamond" w:hAnsi="Garamond"/>
          <w:i/>
          <w:sz w:val="22"/>
          <w:szCs w:val="22"/>
        </w:rPr>
        <w:t xml:space="preserve">Dish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Folk kiln, 9 x 18 x 5 in. (22.86 x 45.72 x 12.7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30. </w:t>
      </w:r>
      <w:r w:rsidRPr="00EA142B">
        <w:rPr>
          <w:rFonts w:ascii="Garamond" w:hAnsi="Garamond"/>
          <w:i/>
          <w:sz w:val="22"/>
          <w:szCs w:val="22"/>
        </w:rPr>
        <w:t>Dish with Character of Su</w:t>
      </w:r>
      <w:r w:rsidRPr="00EA142B">
        <w:rPr>
          <w:rFonts w:ascii="Garamond" w:hAnsi="Garamond"/>
          <w:sz w:val="22"/>
          <w:szCs w:val="22"/>
        </w:rPr>
        <w:t xml:space="preserve"> (</w:t>
      </w:r>
      <w:r w:rsidRPr="00EA142B">
        <w:rPr>
          <w:rFonts w:ascii="Garamond" w:eastAsia="MS Gothic" w:hAnsi="Garamond" w:cs="MS Gothic"/>
          <w:sz w:val="22"/>
          <w:szCs w:val="22"/>
        </w:rPr>
        <w:t>壽</w:t>
      </w:r>
      <w:r w:rsidRPr="00EA142B">
        <w:rPr>
          <w:rFonts w:ascii="Garamond" w:hAnsi="Garamond"/>
          <w:sz w:val="22"/>
          <w:szCs w:val="22"/>
        </w:rPr>
        <w:t>) (Korean,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9 ¾ x 20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x 4 ½ in. (22.86 x 51.65 x 11.43 cm.), </w:t>
      </w:r>
      <w:r w:rsidRPr="00EA142B">
        <w:rPr>
          <w:rFonts w:ascii="Garamond" w:eastAsia="MS Gothic" w:hAnsi="Garamond" w:cs="MS Gothic"/>
          <w:sz w:val="22"/>
          <w:szCs w:val="22"/>
        </w:rPr>
        <w:t>壽</w:t>
      </w:r>
      <w:r w:rsidRPr="00EA142B">
        <w:rPr>
          <w:rFonts w:ascii="Garamond" w:hAnsi="Garamond"/>
          <w:sz w:val="22"/>
          <w:szCs w:val="22"/>
        </w:rPr>
        <w:t xml:space="preserve">: </w:t>
      </w:r>
      <w:proofErr w:type="spellStart"/>
      <w:r w:rsidRPr="00EA142B">
        <w:rPr>
          <w:rFonts w:ascii="Garamond" w:hAnsi="Garamond"/>
          <w:sz w:val="22"/>
          <w:szCs w:val="22"/>
        </w:rPr>
        <w:t>su</w:t>
      </w:r>
      <w:proofErr w:type="spellEnd"/>
      <w:r w:rsidRPr="00EA142B">
        <w:rPr>
          <w:rFonts w:ascii="Garamond" w:hAnsi="Garamond"/>
          <w:sz w:val="22"/>
          <w:szCs w:val="22"/>
        </w:rPr>
        <w:t xml:space="preserve"> (longevity)</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31. </w:t>
      </w:r>
      <w:r w:rsidRPr="00EA142B">
        <w:rPr>
          <w:rFonts w:ascii="Garamond" w:hAnsi="Garamond"/>
          <w:i/>
          <w:sz w:val="22"/>
          <w:szCs w:val="22"/>
        </w:rPr>
        <w:t xml:space="preserve">Ritual Tray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Stoneware with white glaze, Folk kiln, 9 ½ x 18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8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(22.86 x 45.97 x 22.35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32. </w:t>
      </w:r>
      <w:r w:rsidRPr="00EA142B">
        <w:rPr>
          <w:rFonts w:ascii="Garamond" w:hAnsi="Garamond"/>
          <w:i/>
          <w:sz w:val="22"/>
          <w:szCs w:val="22"/>
        </w:rPr>
        <w:t xml:space="preserve">Incense Container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white glaze, Folk kiln, 5 </w:t>
      </w:r>
      <w:r w:rsidRPr="00EA142B">
        <w:rPr>
          <w:rFonts w:ascii="Garamond" w:hAnsi="Garamond"/>
          <w:sz w:val="22"/>
          <w:szCs w:val="22"/>
          <w:vertAlign w:val="superscript"/>
        </w:rPr>
        <w:t>5</w:t>
      </w:r>
      <w:r w:rsidRPr="00EA142B">
        <w:rPr>
          <w:rFonts w:ascii="Garamond" w:hAnsi="Garamond"/>
          <w:sz w:val="22"/>
          <w:szCs w:val="22"/>
        </w:rPr>
        <w:t>/</w:t>
      </w:r>
      <w:proofErr w:type="gramStart"/>
      <w:r w:rsidRPr="00EA142B">
        <w:rPr>
          <w:rFonts w:ascii="Garamond" w:hAnsi="Garamond"/>
          <w:sz w:val="22"/>
          <w:szCs w:val="22"/>
          <w:vertAlign w:val="subscript"/>
        </w:rPr>
        <w:t>8</w:t>
      </w:r>
      <w:r w:rsidRPr="00EA142B">
        <w:rPr>
          <w:rFonts w:ascii="Garamond" w:hAnsi="Garamond"/>
          <w:sz w:val="22"/>
          <w:szCs w:val="22"/>
        </w:rPr>
        <w:t xml:space="preserve">  x</w:t>
      </w:r>
      <w:proofErr w:type="gramEnd"/>
      <w:r w:rsidRPr="00EA142B">
        <w:rPr>
          <w:rFonts w:ascii="Garamond" w:hAnsi="Garamond"/>
          <w:sz w:val="22"/>
          <w:szCs w:val="22"/>
        </w:rPr>
        <w:t xml:space="preserve"> 8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 xml:space="preserve">16 </w:t>
      </w:r>
      <w:r w:rsidRPr="00EA142B">
        <w:rPr>
          <w:rFonts w:ascii="Garamond" w:hAnsi="Garamond"/>
          <w:sz w:val="22"/>
          <w:szCs w:val="22"/>
        </w:rPr>
        <w:t xml:space="preserve"> in. (14.22 x 21.84 x 18.29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33. </w:t>
      </w:r>
      <w:r w:rsidRPr="00EA142B">
        <w:rPr>
          <w:rFonts w:ascii="Garamond" w:hAnsi="Garamond"/>
          <w:i/>
          <w:sz w:val="22"/>
          <w:szCs w:val="22"/>
        </w:rPr>
        <w:t xml:space="preserve">Water Dropper with Deer in Landscape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-20</w:t>
      </w:r>
      <w:r w:rsidRPr="00EA142B">
        <w:rPr>
          <w:rFonts w:ascii="Garamond" w:hAnsi="Garamond"/>
          <w:sz w:val="22"/>
          <w:szCs w:val="22"/>
          <w:vertAlign w:val="superscript"/>
        </w:rPr>
        <w:t>th</w:t>
      </w:r>
      <w:r w:rsidRPr="00EA142B">
        <w:rPr>
          <w:rFonts w:ascii="Garamond" w:hAnsi="Garamond"/>
          <w:sz w:val="22"/>
          <w:szCs w:val="22"/>
        </w:rPr>
        <w:t xml:space="preserve"> centuries), Porcelain with design in underglaze blue, 10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7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2</w:t>
      </w:r>
      <w:r w:rsidRPr="00EA142B">
        <w:rPr>
          <w:rFonts w:ascii="Garamond" w:hAnsi="Garamond"/>
          <w:sz w:val="22"/>
          <w:szCs w:val="22"/>
        </w:rPr>
        <w:t xml:space="preserve">  x 4 in. (26.16 x 19.05 x 10.16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34. </w:t>
      </w:r>
      <w:r w:rsidRPr="00EA142B">
        <w:rPr>
          <w:rFonts w:ascii="Garamond" w:hAnsi="Garamond"/>
          <w:i/>
          <w:sz w:val="22"/>
          <w:szCs w:val="22"/>
        </w:rPr>
        <w:t xml:space="preserve">Water Dropper with Peony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7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x 7 </w:t>
      </w:r>
      <w:r w:rsidRPr="00EA142B">
        <w:rPr>
          <w:rFonts w:ascii="Garamond" w:hAnsi="Garamond"/>
          <w:sz w:val="22"/>
          <w:szCs w:val="22"/>
          <w:vertAlign w:val="superscript"/>
        </w:rPr>
        <w:t>11</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4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 xml:space="preserve">8  </w:t>
      </w:r>
      <w:r w:rsidRPr="00EA142B">
        <w:rPr>
          <w:rFonts w:ascii="Garamond" w:hAnsi="Garamond"/>
          <w:sz w:val="22"/>
          <w:szCs w:val="22"/>
        </w:rPr>
        <w:t>in. (19.3 x 19.56 x 11.68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35. </w:t>
      </w:r>
      <w:r w:rsidRPr="00EA142B">
        <w:rPr>
          <w:rFonts w:ascii="Garamond" w:hAnsi="Garamond"/>
          <w:i/>
          <w:sz w:val="22"/>
          <w:szCs w:val="22"/>
        </w:rPr>
        <w:t xml:space="preserve">Water Dropper with Botanical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w:t>
      </w:r>
      <w:proofErr w:type="gramStart"/>
      <w:r w:rsidRPr="00EA142B">
        <w:rPr>
          <w:rFonts w:ascii="Garamond" w:hAnsi="Garamond"/>
          <w:sz w:val="22"/>
          <w:szCs w:val="22"/>
        </w:rPr>
        <w:t>10</w:t>
      </w:r>
      <w:proofErr w:type="gramEnd"/>
      <w:r w:rsidRPr="00EA142B">
        <w:rPr>
          <w:rFonts w:ascii="Garamond" w:hAnsi="Garamond"/>
          <w:sz w:val="22"/>
          <w:szCs w:val="22"/>
        </w:rPr>
        <w:t xml:space="preserve"> x 6 ½ in. (25.4 x 16.51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36. </w:t>
      </w:r>
      <w:r w:rsidRPr="00EA142B">
        <w:rPr>
          <w:rFonts w:ascii="Garamond" w:hAnsi="Garamond"/>
          <w:i/>
          <w:sz w:val="22"/>
          <w:szCs w:val="22"/>
        </w:rPr>
        <w:t xml:space="preserve">Water Dropper with Floral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Yeoju</w:t>
      </w:r>
      <w:proofErr w:type="spellEnd"/>
      <w:r w:rsidRPr="00EA142B">
        <w:rPr>
          <w:rFonts w:ascii="Garamond" w:hAnsi="Garamond"/>
          <w:sz w:val="22"/>
          <w:szCs w:val="22"/>
        </w:rPr>
        <w:t xml:space="preserve"> kiln, </w:t>
      </w:r>
      <w:proofErr w:type="spellStart"/>
      <w:r w:rsidRPr="00EA142B">
        <w:rPr>
          <w:rFonts w:ascii="Garamond" w:hAnsi="Garamond"/>
          <w:sz w:val="22"/>
          <w:szCs w:val="22"/>
        </w:rPr>
        <w:t>Gyeonggido</w:t>
      </w:r>
      <w:r w:rsidRPr="00EA142B">
        <w:rPr>
          <w:rFonts w:ascii="Garamond" w:eastAsia="MS Gothic" w:hAnsi="Garamond" w:cs="MS Gothic"/>
          <w:sz w:val="22"/>
          <w:szCs w:val="22"/>
        </w:rPr>
        <w:t>京畿道驪州窑</w:t>
      </w:r>
      <w:proofErr w:type="spellEnd"/>
      <w:r w:rsidRPr="00EA142B">
        <w:rPr>
          <w:rFonts w:ascii="Garamond" w:hAnsi="Garamond"/>
          <w:sz w:val="22"/>
          <w:szCs w:val="22"/>
        </w:rPr>
        <w:t xml:space="preserve">, 6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2 </w:t>
      </w:r>
      <w:r w:rsidRPr="00EA142B">
        <w:rPr>
          <w:rFonts w:ascii="Garamond" w:hAnsi="Garamond"/>
          <w:sz w:val="22"/>
          <w:szCs w:val="22"/>
          <w:vertAlign w:val="superscript"/>
        </w:rPr>
        <w:t>5</w:t>
      </w:r>
      <w:r w:rsidRPr="00EA142B">
        <w:rPr>
          <w:rFonts w:ascii="Garamond" w:hAnsi="Garamond"/>
          <w:sz w:val="22"/>
          <w:szCs w:val="22"/>
        </w:rPr>
        <w:t>/</w:t>
      </w:r>
      <w:r w:rsidRPr="00EA142B">
        <w:rPr>
          <w:rFonts w:ascii="Garamond" w:hAnsi="Garamond"/>
          <w:sz w:val="22"/>
          <w:szCs w:val="22"/>
          <w:vertAlign w:val="subscript"/>
        </w:rPr>
        <w:t>8</w:t>
      </w:r>
      <w:r w:rsidRPr="00EA142B">
        <w:rPr>
          <w:rFonts w:ascii="Garamond" w:hAnsi="Garamond"/>
          <w:sz w:val="22"/>
          <w:szCs w:val="22"/>
        </w:rPr>
        <w:t xml:space="preserve"> in. (15.75 x 6.6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37. </w:t>
      </w:r>
      <w:r w:rsidRPr="00EA142B">
        <w:rPr>
          <w:rFonts w:ascii="Garamond" w:hAnsi="Garamond"/>
          <w:i/>
          <w:sz w:val="22"/>
          <w:szCs w:val="22"/>
        </w:rPr>
        <w:t xml:space="preserve">Cosmetic Water Dropper with Orchid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province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5 ½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(13.97 x 5.59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38. </w:t>
      </w:r>
      <w:r w:rsidRPr="00EA142B">
        <w:rPr>
          <w:rFonts w:ascii="Garamond" w:hAnsi="Garamond"/>
          <w:i/>
          <w:sz w:val="22"/>
          <w:szCs w:val="22"/>
        </w:rPr>
        <w:t xml:space="preserve">Cosmetic Water Dropper with Orchid Design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design in underglaze blue, </w:t>
      </w:r>
      <w:proofErr w:type="spellStart"/>
      <w:r w:rsidRPr="00EA142B">
        <w:rPr>
          <w:rFonts w:ascii="Garamond" w:hAnsi="Garamond"/>
          <w:sz w:val="22"/>
          <w:szCs w:val="22"/>
        </w:rPr>
        <w:t>Bunwon</w:t>
      </w:r>
      <w:proofErr w:type="spellEnd"/>
      <w:r w:rsidRPr="00EA142B">
        <w:rPr>
          <w:rFonts w:ascii="Garamond" w:hAnsi="Garamond"/>
          <w:sz w:val="22"/>
          <w:szCs w:val="22"/>
        </w:rPr>
        <w:t xml:space="preserve"> kiln, </w:t>
      </w:r>
      <w:proofErr w:type="spellStart"/>
      <w:r w:rsidRPr="00EA142B">
        <w:rPr>
          <w:rFonts w:ascii="Garamond" w:hAnsi="Garamond"/>
          <w:sz w:val="22"/>
          <w:szCs w:val="22"/>
        </w:rPr>
        <w:t>Gwangju</w:t>
      </w:r>
      <w:proofErr w:type="spellEnd"/>
      <w:r w:rsidRPr="00EA142B">
        <w:rPr>
          <w:rFonts w:ascii="Garamond" w:hAnsi="Garamond"/>
          <w:sz w:val="22"/>
          <w:szCs w:val="22"/>
        </w:rPr>
        <w:t xml:space="preserve">, </w:t>
      </w:r>
      <w:proofErr w:type="spellStart"/>
      <w:r w:rsidRPr="00EA142B">
        <w:rPr>
          <w:rFonts w:ascii="Garamond" w:hAnsi="Garamond"/>
          <w:sz w:val="22"/>
          <w:szCs w:val="22"/>
        </w:rPr>
        <w:t>Gyeonggido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京畿道廣州分院</w:t>
      </w:r>
      <w:proofErr w:type="spellEnd"/>
      <w:r w:rsidRPr="00EA142B">
        <w:rPr>
          <w:rFonts w:ascii="Garamond" w:hAnsi="Garamond"/>
          <w:sz w:val="22"/>
          <w:szCs w:val="22"/>
        </w:rPr>
        <w:t xml:space="preserve">, 5 </w:t>
      </w:r>
      <w:r w:rsidRPr="00EA142B">
        <w:rPr>
          <w:rFonts w:ascii="Garamond" w:hAnsi="Garamond"/>
          <w:sz w:val="22"/>
          <w:szCs w:val="22"/>
          <w:vertAlign w:val="superscript"/>
        </w:rPr>
        <w:t>11</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(13.97 x 5.59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39. </w:t>
      </w:r>
      <w:r w:rsidRPr="00EA142B">
        <w:rPr>
          <w:rFonts w:ascii="Garamond" w:hAnsi="Garamond"/>
          <w:i/>
          <w:sz w:val="22"/>
          <w:szCs w:val="22"/>
        </w:rPr>
        <w:t xml:space="preserve">Water Dropper </w:t>
      </w:r>
      <w:r w:rsidRPr="00EA142B">
        <w:rPr>
          <w:rFonts w:ascii="Garamond" w:hAnsi="Garamond"/>
          <w:sz w:val="22"/>
          <w:szCs w:val="22"/>
        </w:rPr>
        <w:t>(Korean, Joseon dynasty, 19</w:t>
      </w:r>
      <w:r w:rsidRPr="00EA142B">
        <w:rPr>
          <w:rFonts w:ascii="Garamond" w:hAnsi="Garamond"/>
          <w:sz w:val="22"/>
          <w:szCs w:val="22"/>
          <w:vertAlign w:val="superscript"/>
        </w:rPr>
        <w:t>th</w:t>
      </w:r>
      <w:r w:rsidRPr="00EA142B">
        <w:rPr>
          <w:rFonts w:ascii="Garamond" w:hAnsi="Garamond"/>
          <w:sz w:val="22"/>
          <w:szCs w:val="22"/>
        </w:rPr>
        <w:t xml:space="preserve"> century), Porcelain with grayish white glaze, 6 ½ x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(16.51 x 5.59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40. </w:t>
      </w:r>
      <w:r w:rsidRPr="00EA142B">
        <w:rPr>
          <w:rFonts w:ascii="Garamond" w:hAnsi="Garamond"/>
          <w:i/>
          <w:sz w:val="22"/>
          <w:szCs w:val="22"/>
        </w:rPr>
        <w:t>Jar with a high pedestal</w:t>
      </w:r>
      <w:r w:rsidRPr="00EA142B">
        <w:rPr>
          <w:rFonts w:ascii="Garamond" w:hAnsi="Garamond"/>
          <w:sz w:val="22"/>
          <w:szCs w:val="22"/>
        </w:rPr>
        <w:t xml:space="preserve"> (Korean, Three Kingdoms period, Gaya, 5</w:t>
      </w:r>
      <w:r w:rsidRPr="00EA142B">
        <w:rPr>
          <w:rFonts w:ascii="Garamond" w:hAnsi="Garamond"/>
          <w:sz w:val="22"/>
          <w:szCs w:val="22"/>
          <w:vertAlign w:val="superscript"/>
        </w:rPr>
        <w:t>th</w:t>
      </w:r>
      <w:r w:rsidRPr="00EA142B">
        <w:rPr>
          <w:rFonts w:ascii="Garamond" w:hAnsi="Garamond"/>
          <w:sz w:val="22"/>
          <w:szCs w:val="22"/>
        </w:rPr>
        <w:t xml:space="preserve"> century), Stoneware, </w:t>
      </w: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r w:rsidRPr="00EA142B">
        <w:rPr>
          <w:rFonts w:ascii="Garamond" w:eastAsia="MS Gothic" w:hAnsi="Garamond" w:cs="MS Gothic"/>
          <w:sz w:val="22"/>
          <w:szCs w:val="22"/>
        </w:rPr>
        <w:t>慶尚道金海</w:t>
      </w:r>
      <w:proofErr w:type="spellEnd"/>
      <w:r w:rsidRPr="00EA142B">
        <w:rPr>
          <w:rFonts w:ascii="Garamond" w:hAnsi="Garamond"/>
          <w:sz w:val="22"/>
          <w:szCs w:val="22"/>
        </w:rPr>
        <w:t>, 31 x 13 x 25 ½ x 44 x 60 ½ in. (78.74 x 33.02 x 64.77 x 111.76 x 153.67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41. </w:t>
      </w:r>
      <w:r w:rsidRPr="00EA142B">
        <w:rPr>
          <w:rFonts w:ascii="Garamond" w:hAnsi="Garamond"/>
          <w:i/>
          <w:sz w:val="22"/>
          <w:szCs w:val="22"/>
        </w:rPr>
        <w:t>Bottle in Shape of Pear</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14</w:t>
      </w:r>
      <w:r w:rsidRPr="00EA142B">
        <w:rPr>
          <w:rFonts w:ascii="Garamond" w:hAnsi="Garamond"/>
          <w:sz w:val="22"/>
          <w:szCs w:val="22"/>
          <w:vertAlign w:val="superscript"/>
        </w:rPr>
        <w:t>th</w:t>
      </w:r>
      <w:r w:rsidRPr="00EA142B">
        <w:rPr>
          <w:rFonts w:ascii="Garamond" w:hAnsi="Garamond"/>
          <w:sz w:val="22"/>
          <w:szCs w:val="22"/>
        </w:rPr>
        <w:t>-16</w:t>
      </w:r>
      <w:r w:rsidRPr="00EA142B">
        <w:rPr>
          <w:rFonts w:ascii="Garamond" w:hAnsi="Garamond"/>
          <w:sz w:val="22"/>
          <w:szCs w:val="22"/>
          <w:vertAlign w:val="superscript"/>
        </w:rPr>
        <w:t>th</w:t>
      </w:r>
      <w:r w:rsidRPr="00EA142B">
        <w:rPr>
          <w:rFonts w:ascii="Garamond" w:hAnsi="Garamond"/>
          <w:sz w:val="22"/>
          <w:szCs w:val="22"/>
        </w:rPr>
        <w:t xml:space="preserve"> centuries), Stoneware with incised design, 12 x 30 x 4 ½ x 24 (30.48 x 76.2 x 11.43 x 60.96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42. </w:t>
      </w:r>
      <w:r w:rsidRPr="00EA142B">
        <w:rPr>
          <w:rFonts w:ascii="Garamond" w:hAnsi="Garamond"/>
          <w:i/>
          <w:sz w:val="22"/>
          <w:szCs w:val="22"/>
        </w:rPr>
        <w:t xml:space="preserve">Bowl-Shaped Pedestal for Vessel </w:t>
      </w:r>
      <w:r w:rsidRPr="00EA142B">
        <w:rPr>
          <w:rFonts w:ascii="Garamond" w:hAnsi="Garamond"/>
          <w:sz w:val="22"/>
          <w:szCs w:val="22"/>
        </w:rPr>
        <w:t>(Korean,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 </w:t>
      </w: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慶尚道金海</w:t>
      </w:r>
      <w:proofErr w:type="spellEnd"/>
      <w:r w:rsidRPr="00EA142B">
        <w:rPr>
          <w:rFonts w:ascii="Garamond" w:hAnsi="Garamond"/>
          <w:sz w:val="22"/>
          <w:szCs w:val="22"/>
        </w:rPr>
        <w:t>, 23 ½ x 12 ½ x 30 ½ x 28 (59.69 x 31.75 x 77.47 x 71.12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43. </w:t>
      </w:r>
      <w:r w:rsidRPr="00EA142B">
        <w:rPr>
          <w:rFonts w:ascii="Garamond" w:hAnsi="Garamond"/>
          <w:i/>
          <w:sz w:val="22"/>
          <w:szCs w:val="22"/>
        </w:rPr>
        <w:t>Pedestal Urn</w:t>
      </w:r>
      <w:r w:rsidRPr="00EA142B">
        <w:rPr>
          <w:rFonts w:ascii="Garamond" w:hAnsi="Garamond"/>
          <w:sz w:val="22"/>
          <w:szCs w:val="22"/>
        </w:rPr>
        <w:t xml:space="preserve"> (Korean, Three Kingdoms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 with incised design, </w:t>
      </w: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慶尚道金海</w:t>
      </w:r>
      <w:proofErr w:type="spellEnd"/>
      <w:r w:rsidRPr="00EA142B">
        <w:rPr>
          <w:rFonts w:ascii="Garamond" w:hAnsi="Garamond"/>
          <w:sz w:val="22"/>
          <w:szCs w:val="22"/>
        </w:rPr>
        <w:t>, 16 x 8 x 21 x 10 x 27 ½ in. (40.64 x 20.32 x 53.34 x 25.4 x 69.85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44. </w:t>
      </w:r>
      <w:r w:rsidRPr="00EA142B">
        <w:rPr>
          <w:rFonts w:ascii="Garamond" w:hAnsi="Garamond"/>
          <w:i/>
          <w:sz w:val="22"/>
          <w:szCs w:val="22"/>
        </w:rPr>
        <w:t xml:space="preserve">Bowl-Shaped Vessel Stand </w:t>
      </w:r>
      <w:r w:rsidRPr="00EA142B">
        <w:rPr>
          <w:rFonts w:ascii="Garamond" w:hAnsi="Garamond"/>
          <w:sz w:val="22"/>
          <w:szCs w:val="22"/>
        </w:rPr>
        <w:t xml:space="preserve">(Korean, </w:t>
      </w:r>
      <w:proofErr w:type="gramStart"/>
      <w:r w:rsidRPr="00EA142B">
        <w:rPr>
          <w:rFonts w:ascii="Garamond" w:hAnsi="Garamond"/>
          <w:sz w:val="22"/>
          <w:szCs w:val="22"/>
        </w:rPr>
        <w:t>Three Kingdoms</w:t>
      </w:r>
      <w:proofErr w:type="gramEnd"/>
      <w:r w:rsidRPr="00EA142B">
        <w:rPr>
          <w:rFonts w:ascii="Garamond" w:hAnsi="Garamond"/>
          <w:sz w:val="22"/>
          <w:szCs w:val="22"/>
        </w:rPr>
        <w:t xml:space="preserve"> period, Gaya, 5</w:t>
      </w:r>
      <w:r w:rsidRPr="00EA142B">
        <w:rPr>
          <w:rFonts w:ascii="Garamond" w:hAnsi="Garamond"/>
          <w:sz w:val="22"/>
          <w:szCs w:val="22"/>
          <w:vertAlign w:val="superscript"/>
        </w:rPr>
        <w:t>th</w:t>
      </w:r>
      <w:r w:rsidRPr="00EA142B">
        <w:rPr>
          <w:rFonts w:ascii="Garamond" w:hAnsi="Garamond"/>
          <w:sz w:val="22"/>
          <w:szCs w:val="22"/>
        </w:rPr>
        <w:t>-6</w:t>
      </w:r>
      <w:r w:rsidRPr="00EA142B">
        <w:rPr>
          <w:rFonts w:ascii="Garamond" w:hAnsi="Garamond"/>
          <w:sz w:val="22"/>
          <w:szCs w:val="22"/>
          <w:vertAlign w:val="superscript"/>
        </w:rPr>
        <w:t>th</w:t>
      </w:r>
      <w:r w:rsidRPr="00EA142B">
        <w:rPr>
          <w:rFonts w:ascii="Garamond" w:hAnsi="Garamond"/>
          <w:sz w:val="22"/>
          <w:szCs w:val="22"/>
        </w:rPr>
        <w:t xml:space="preserve"> centuries), Stoneware,</w:t>
      </w:r>
    </w:p>
    <w:p w:rsidR="00EA142B" w:rsidRPr="00EA142B" w:rsidRDefault="00EA142B" w:rsidP="00EA142B">
      <w:pPr>
        <w:rPr>
          <w:rFonts w:ascii="Garamond" w:hAnsi="Garamond"/>
          <w:sz w:val="22"/>
          <w:szCs w:val="22"/>
        </w:rPr>
      </w:pPr>
      <w:proofErr w:type="spellStart"/>
      <w:r w:rsidRPr="00EA142B">
        <w:rPr>
          <w:rFonts w:ascii="Garamond" w:hAnsi="Garamond"/>
          <w:sz w:val="22"/>
          <w:szCs w:val="22"/>
        </w:rPr>
        <w:t>Kimhae</w:t>
      </w:r>
      <w:proofErr w:type="spellEnd"/>
      <w:r w:rsidRPr="00EA142B">
        <w:rPr>
          <w:rFonts w:ascii="Garamond" w:hAnsi="Garamond"/>
          <w:sz w:val="22"/>
          <w:szCs w:val="22"/>
        </w:rPr>
        <w:t xml:space="preserve"> kiln,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慶尚道金海</w:t>
      </w:r>
      <w:proofErr w:type="spellEnd"/>
      <w:r w:rsidRPr="00EA142B">
        <w:rPr>
          <w:rFonts w:ascii="Garamond" w:hAnsi="Garamond"/>
          <w:sz w:val="22"/>
          <w:szCs w:val="22"/>
        </w:rPr>
        <w:t>, 20 ½ x 16 ½ x 29 ½ x 12 ½ in. (52.07 x 41.91 x 74.93 x 31.75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45. </w:t>
      </w:r>
      <w:r w:rsidRPr="00EA142B">
        <w:rPr>
          <w:rFonts w:ascii="Garamond" w:hAnsi="Garamond"/>
          <w:i/>
          <w:sz w:val="22"/>
          <w:szCs w:val="22"/>
        </w:rPr>
        <w:t>Jar</w:t>
      </w:r>
      <w:r w:rsidRPr="00EA142B">
        <w:rPr>
          <w:rFonts w:ascii="Garamond" w:hAnsi="Garamond"/>
          <w:sz w:val="22"/>
          <w:szCs w:val="22"/>
        </w:rPr>
        <w:t xml:space="preserve"> (Korean, </w:t>
      </w:r>
      <w:proofErr w:type="spellStart"/>
      <w:r w:rsidRPr="00EA142B">
        <w:rPr>
          <w:rFonts w:ascii="Garamond" w:hAnsi="Garamond"/>
          <w:sz w:val="22"/>
          <w:szCs w:val="22"/>
        </w:rPr>
        <w:t>Goryeo</w:t>
      </w:r>
      <w:proofErr w:type="spellEnd"/>
      <w:r w:rsidRPr="00EA142B">
        <w:rPr>
          <w:rFonts w:ascii="Garamond" w:hAnsi="Garamond"/>
          <w:sz w:val="22"/>
          <w:szCs w:val="22"/>
        </w:rPr>
        <w:t xml:space="preserve"> dynasty, 12</w:t>
      </w:r>
      <w:r w:rsidRPr="00EA142B">
        <w:rPr>
          <w:rFonts w:ascii="Garamond" w:hAnsi="Garamond"/>
          <w:sz w:val="22"/>
          <w:szCs w:val="22"/>
          <w:vertAlign w:val="superscript"/>
        </w:rPr>
        <w:t>th</w:t>
      </w:r>
      <w:r w:rsidRPr="00EA142B">
        <w:rPr>
          <w:rFonts w:ascii="Garamond" w:hAnsi="Garamond"/>
          <w:sz w:val="22"/>
          <w:szCs w:val="22"/>
        </w:rPr>
        <w:t xml:space="preserve"> century), Stoneware, </w:t>
      </w:r>
      <w:proofErr w:type="spellStart"/>
      <w:r w:rsidRPr="00EA142B">
        <w:rPr>
          <w:rFonts w:ascii="Garamond" w:hAnsi="Garamond"/>
          <w:sz w:val="22"/>
          <w:szCs w:val="22"/>
        </w:rPr>
        <w:t>Gyeonju</w:t>
      </w:r>
      <w:proofErr w:type="spellEnd"/>
      <w:r w:rsidRPr="00EA142B">
        <w:rPr>
          <w:rFonts w:ascii="Garamond" w:hAnsi="Garamond"/>
          <w:sz w:val="22"/>
          <w:szCs w:val="22"/>
        </w:rPr>
        <w:t xml:space="preserve">, </w:t>
      </w:r>
      <w:proofErr w:type="spellStart"/>
      <w:r w:rsidRPr="00EA142B">
        <w:rPr>
          <w:rFonts w:ascii="Garamond" w:hAnsi="Garamond"/>
          <w:sz w:val="22"/>
          <w:szCs w:val="22"/>
        </w:rPr>
        <w:t>Gyeongsangdo</w:t>
      </w:r>
      <w:proofErr w:type="spellEnd"/>
      <w:r w:rsidRPr="00EA142B">
        <w:rPr>
          <w:rFonts w:ascii="Garamond" w:hAnsi="Garamond"/>
          <w:sz w:val="22"/>
          <w:szCs w:val="22"/>
        </w:rPr>
        <w:t xml:space="preserve"> </w:t>
      </w:r>
      <w:proofErr w:type="spellStart"/>
      <w:r w:rsidRPr="00EA142B">
        <w:rPr>
          <w:rFonts w:ascii="Garamond" w:eastAsia="MS Gothic" w:hAnsi="Garamond" w:cs="MS Gothic"/>
          <w:sz w:val="22"/>
          <w:szCs w:val="22"/>
        </w:rPr>
        <w:t>慶尚道慶州</w:t>
      </w:r>
      <w:proofErr w:type="spellEnd"/>
      <w:r w:rsidRPr="00EA142B">
        <w:rPr>
          <w:rFonts w:ascii="Garamond" w:hAnsi="Garamond"/>
          <w:sz w:val="22"/>
          <w:szCs w:val="22"/>
        </w:rPr>
        <w:t>, 12 x 18 ½ x 9 x 11 ½ in. (30.48 x 46.99 x 22.86 x 29.21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46. </w:t>
      </w:r>
      <w:r w:rsidRPr="00EA142B">
        <w:rPr>
          <w:rFonts w:ascii="Garamond" w:hAnsi="Garamond"/>
          <w:i/>
          <w:sz w:val="22"/>
          <w:szCs w:val="22"/>
        </w:rPr>
        <w:t>Vase with Four Lugs</w:t>
      </w:r>
      <w:r w:rsidRPr="00EA142B">
        <w:rPr>
          <w:rFonts w:ascii="Garamond" w:hAnsi="Garamond"/>
          <w:sz w:val="22"/>
          <w:szCs w:val="22"/>
        </w:rPr>
        <w:t xml:space="preserve"> (Korean, Joseon dynasty, 15</w:t>
      </w:r>
      <w:r w:rsidRPr="00EA142B">
        <w:rPr>
          <w:rFonts w:ascii="Garamond" w:hAnsi="Garamond"/>
          <w:sz w:val="22"/>
          <w:szCs w:val="22"/>
          <w:vertAlign w:val="superscript"/>
        </w:rPr>
        <w:t>th</w:t>
      </w:r>
      <w:r w:rsidRPr="00EA142B">
        <w:rPr>
          <w:rFonts w:ascii="Garamond" w:hAnsi="Garamond"/>
          <w:sz w:val="22"/>
          <w:szCs w:val="22"/>
        </w:rPr>
        <w:t xml:space="preserve"> century), Stoneware with white glaze, Folk kiln, 7 ½ x 13 ½ x 5 ½ x 29 in. (19.05 x 34.29 x 13.92 x 73.66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47-67.</w:t>
      </w:r>
      <w:r w:rsidRPr="00EA142B">
        <w:rPr>
          <w:rFonts w:ascii="Garamond" w:hAnsi="Garamond"/>
          <w:sz w:val="22"/>
          <w:szCs w:val="22"/>
        </w:rPr>
        <w:tab/>
      </w:r>
      <w:r w:rsidRPr="00EA142B">
        <w:rPr>
          <w:rFonts w:ascii="Garamond" w:hAnsi="Garamond"/>
          <w:i/>
          <w:sz w:val="22"/>
          <w:szCs w:val="22"/>
        </w:rPr>
        <w:t>Twenty-one Roof-end tiles</w:t>
      </w:r>
      <w:r w:rsidRPr="00EA142B">
        <w:rPr>
          <w:rFonts w:ascii="Garamond" w:hAnsi="Garamond"/>
          <w:sz w:val="22"/>
          <w:szCs w:val="22"/>
        </w:rPr>
        <w:t xml:space="preserve"> (Korean, Gaya, 5</w:t>
      </w:r>
      <w:r w:rsidRPr="00EA142B">
        <w:rPr>
          <w:rFonts w:ascii="Garamond" w:hAnsi="Garamond"/>
          <w:sz w:val="22"/>
          <w:szCs w:val="22"/>
          <w:vertAlign w:val="superscript"/>
        </w:rPr>
        <w:t>th</w:t>
      </w:r>
      <w:r w:rsidRPr="00EA142B">
        <w:rPr>
          <w:rFonts w:ascii="Garamond" w:hAnsi="Garamond"/>
          <w:sz w:val="22"/>
          <w:szCs w:val="22"/>
        </w:rPr>
        <w:t xml:space="preserve"> -8</w:t>
      </w:r>
      <w:r w:rsidRPr="00EA142B">
        <w:rPr>
          <w:rFonts w:ascii="Garamond" w:hAnsi="Garamond"/>
          <w:sz w:val="22"/>
          <w:szCs w:val="22"/>
          <w:vertAlign w:val="superscript"/>
        </w:rPr>
        <w:t>th</w:t>
      </w:r>
      <w:r w:rsidRPr="00EA142B">
        <w:rPr>
          <w:rFonts w:ascii="Garamond" w:hAnsi="Garamond"/>
          <w:sz w:val="22"/>
          <w:szCs w:val="22"/>
        </w:rPr>
        <w:t xml:space="preserve"> centuries, and Joseon dynasty, 1392–1910), Earthenware</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68. </w:t>
      </w:r>
      <w:r w:rsidRPr="00EA142B">
        <w:rPr>
          <w:rFonts w:ascii="Garamond" w:hAnsi="Garamond"/>
          <w:i/>
          <w:sz w:val="22"/>
          <w:szCs w:val="22"/>
        </w:rPr>
        <w:t>Wine Jug</w:t>
      </w:r>
      <w:r w:rsidRPr="00EA142B">
        <w:rPr>
          <w:rFonts w:ascii="Garamond" w:hAnsi="Garamond"/>
          <w:sz w:val="22"/>
          <w:szCs w:val="22"/>
        </w:rPr>
        <w:t xml:space="preserve"> (Japanese, Taisho period, 1910s), Stoneware with inscription in underglaze brown,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proofErr w:type="spellStart"/>
      <w:r w:rsidRPr="00EA142B">
        <w:rPr>
          <w:rFonts w:ascii="Garamond" w:eastAsia="MS Gothic" w:hAnsi="Garamond" w:cs="MS Gothic"/>
          <w:sz w:val="22"/>
          <w:szCs w:val="22"/>
        </w:rPr>
        <w:t>鎮南浦</w:t>
      </w:r>
      <w:proofErr w:type="spellEnd"/>
      <w:r w:rsidRPr="00EA142B">
        <w:rPr>
          <w:rFonts w:ascii="Garamond" w:hAnsi="Garamond"/>
          <w:sz w:val="22"/>
          <w:szCs w:val="22"/>
        </w:rPr>
        <w:t xml:space="preserve"> </w:t>
      </w:r>
      <w:proofErr w:type="spellStart"/>
      <w:r w:rsidRPr="00EA142B">
        <w:rPr>
          <w:rFonts w:ascii="Garamond" w:hAnsi="Garamond"/>
          <w:sz w:val="22"/>
          <w:szCs w:val="22"/>
        </w:rPr>
        <w:t>Nampo</w:t>
      </w:r>
      <w:proofErr w:type="spellEnd"/>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69. </w:t>
      </w:r>
      <w:r w:rsidRPr="00EA142B">
        <w:rPr>
          <w:rFonts w:ascii="Garamond" w:hAnsi="Garamond"/>
          <w:i/>
          <w:sz w:val="22"/>
          <w:szCs w:val="22"/>
        </w:rPr>
        <w:t>Wine Jug</w:t>
      </w:r>
      <w:r w:rsidRPr="00EA142B">
        <w:rPr>
          <w:rFonts w:ascii="Garamond" w:hAnsi="Garamond"/>
          <w:sz w:val="22"/>
          <w:szCs w:val="22"/>
        </w:rPr>
        <w:t xml:space="preserve"> (Japanese, Meiji period, 1968-1912), Stoneware with inscription in underglaze white,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proofErr w:type="spellStart"/>
      <w:r w:rsidRPr="00EA142B">
        <w:rPr>
          <w:rFonts w:ascii="Garamond" w:eastAsia="MS Gothic" w:hAnsi="Garamond" w:cs="MS Gothic"/>
          <w:sz w:val="22"/>
          <w:szCs w:val="22"/>
        </w:rPr>
        <w:t>京都牧野酒店</w:t>
      </w:r>
      <w:proofErr w:type="spellEnd"/>
      <w:r w:rsidRPr="00EA142B">
        <w:rPr>
          <w:rFonts w:ascii="Garamond" w:hAnsi="Garamond"/>
          <w:sz w:val="22"/>
          <w:szCs w:val="22"/>
        </w:rPr>
        <w:t xml:space="preserve"> (Kyoto </w:t>
      </w:r>
      <w:proofErr w:type="spellStart"/>
      <w:r w:rsidRPr="00EA142B">
        <w:rPr>
          <w:rFonts w:ascii="Garamond" w:hAnsi="Garamond"/>
          <w:sz w:val="22"/>
          <w:szCs w:val="22"/>
        </w:rPr>
        <w:t>Mikino</w:t>
      </w:r>
      <w:proofErr w:type="spellEnd"/>
      <w:r w:rsidRPr="00EA142B">
        <w:rPr>
          <w:rFonts w:ascii="Garamond" w:hAnsi="Garamond"/>
          <w:sz w:val="22"/>
          <w:szCs w:val="22"/>
        </w:rPr>
        <w:t xml:space="preserve"> Wine Shop) </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70. </w:t>
      </w:r>
      <w:r w:rsidRPr="00EA142B">
        <w:rPr>
          <w:rFonts w:ascii="Garamond" w:hAnsi="Garamond"/>
          <w:i/>
          <w:sz w:val="22"/>
          <w:szCs w:val="22"/>
        </w:rPr>
        <w:t>Wine Jug</w:t>
      </w:r>
      <w:r w:rsidRPr="00EA142B">
        <w:rPr>
          <w:rFonts w:ascii="Garamond" w:hAnsi="Garamond"/>
          <w:sz w:val="22"/>
          <w:szCs w:val="22"/>
        </w:rPr>
        <w:t xml:space="preserve"> (Japanese, Taisho period, 1910s), Porcelain with inscription in underglaze brown,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proofErr w:type="spellStart"/>
      <w:r w:rsidRPr="00EA142B">
        <w:rPr>
          <w:rFonts w:ascii="Garamond" w:eastAsia="MS Gothic" w:hAnsi="Garamond" w:cs="MS Gothic"/>
          <w:sz w:val="22"/>
          <w:szCs w:val="22"/>
        </w:rPr>
        <w:t>升酒</w:t>
      </w:r>
      <w:proofErr w:type="spellEnd"/>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71. </w:t>
      </w:r>
      <w:r w:rsidRPr="00EA142B">
        <w:rPr>
          <w:rFonts w:ascii="Garamond" w:hAnsi="Garamond"/>
          <w:i/>
          <w:sz w:val="22"/>
          <w:szCs w:val="22"/>
        </w:rPr>
        <w:t>Wine Jug</w:t>
      </w:r>
      <w:r w:rsidRPr="00EA142B">
        <w:rPr>
          <w:rFonts w:ascii="Garamond" w:hAnsi="Garamond"/>
          <w:sz w:val="22"/>
          <w:szCs w:val="22"/>
        </w:rPr>
        <w:t xml:space="preserve"> (Japanese, Taisho period, 1910s), Porcelain with inscription in underglaze brown, </w:t>
      </w:r>
      <w:proofErr w:type="gramStart"/>
      <w:r w:rsidRPr="00EA142B">
        <w:rPr>
          <w:rFonts w:ascii="Garamond" w:hAnsi="Garamond"/>
          <w:sz w:val="22"/>
          <w:szCs w:val="22"/>
        </w:rPr>
        <w:t>Inscription</w:t>
      </w:r>
      <w:proofErr w:type="gramEnd"/>
      <w:r w:rsidRPr="00EA142B">
        <w:rPr>
          <w:rFonts w:ascii="Garamond" w:hAnsi="Garamond"/>
          <w:sz w:val="22"/>
          <w:szCs w:val="22"/>
        </w:rPr>
        <w:t xml:space="preserve">: </w:t>
      </w:r>
      <w:proofErr w:type="spellStart"/>
      <w:r w:rsidRPr="00EA142B">
        <w:rPr>
          <w:rFonts w:ascii="Garamond" w:eastAsia="MS Gothic" w:hAnsi="Garamond" w:cs="MS Gothic"/>
          <w:sz w:val="22"/>
          <w:szCs w:val="22"/>
        </w:rPr>
        <w:t>京城</w:t>
      </w:r>
      <w:proofErr w:type="spellEnd"/>
      <w:r w:rsidRPr="00EA142B">
        <w:rPr>
          <w:rFonts w:ascii="Garamond" w:hAnsi="Garamond"/>
          <w:sz w:val="22"/>
          <w:szCs w:val="22"/>
        </w:rPr>
        <w:t xml:space="preserve"> (</w:t>
      </w:r>
      <w:proofErr w:type="spellStart"/>
      <w:r w:rsidRPr="00EA142B">
        <w:rPr>
          <w:rFonts w:ascii="Garamond" w:hAnsi="Garamond"/>
          <w:sz w:val="22"/>
          <w:szCs w:val="22"/>
        </w:rPr>
        <w:t>Keijo</w:t>
      </w:r>
      <w:proofErr w:type="spellEnd"/>
      <w:r w:rsidRPr="00EA142B">
        <w:rPr>
          <w:rFonts w:ascii="Garamond" w:hAnsi="Garamond"/>
          <w:sz w:val="22"/>
          <w:szCs w:val="22"/>
        </w:rPr>
        <w:t>), former name of Seoul</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r w:rsidRPr="00EA142B">
        <w:rPr>
          <w:rFonts w:ascii="Garamond" w:hAnsi="Garamond"/>
          <w:sz w:val="22"/>
          <w:szCs w:val="22"/>
        </w:rPr>
        <w:t xml:space="preserve">72. </w:t>
      </w:r>
      <w:r w:rsidRPr="00EA142B">
        <w:rPr>
          <w:rFonts w:ascii="Garamond" w:hAnsi="Garamond"/>
          <w:i/>
          <w:sz w:val="22"/>
          <w:szCs w:val="22"/>
        </w:rPr>
        <w:t>Wine Jug</w:t>
      </w:r>
      <w:r w:rsidRPr="00EA142B">
        <w:rPr>
          <w:rFonts w:ascii="Garamond" w:hAnsi="Garamond"/>
          <w:sz w:val="22"/>
          <w:szCs w:val="22"/>
        </w:rPr>
        <w:t xml:space="preserve">, (Japanese, </w:t>
      </w:r>
      <w:proofErr w:type="gramStart"/>
      <w:r w:rsidRPr="00EA142B">
        <w:rPr>
          <w:rFonts w:ascii="Garamond" w:hAnsi="Garamond"/>
          <w:sz w:val="22"/>
          <w:szCs w:val="22"/>
        </w:rPr>
        <w:t>Taisho</w:t>
      </w:r>
      <w:proofErr w:type="gramEnd"/>
      <w:r w:rsidRPr="00EA142B">
        <w:rPr>
          <w:rFonts w:ascii="Garamond" w:hAnsi="Garamond"/>
          <w:sz w:val="22"/>
          <w:szCs w:val="22"/>
        </w:rPr>
        <w:t xml:space="preserve"> period), 1917, Porcelain with inscription in underglaze brown, Inscription: </w:t>
      </w:r>
      <w:proofErr w:type="spellStart"/>
      <w:r w:rsidRPr="00EA142B">
        <w:rPr>
          <w:rFonts w:ascii="Garamond" w:eastAsia="MS Gothic" w:hAnsi="Garamond" w:cs="MS Gothic"/>
          <w:sz w:val="22"/>
          <w:szCs w:val="22"/>
        </w:rPr>
        <w:t>大正六八</w:t>
      </w:r>
      <w:r w:rsidRPr="00EA142B">
        <w:rPr>
          <w:rFonts w:ascii="Garamond" w:hAnsi="Garamond"/>
          <w:sz w:val="22"/>
          <w:szCs w:val="22"/>
        </w:rPr>
        <w:t>O</w:t>
      </w:r>
      <w:proofErr w:type="spellEnd"/>
    </w:p>
    <w:p w:rsidR="00EA142B" w:rsidRPr="00EA142B" w:rsidRDefault="00EA142B" w:rsidP="00EA142B">
      <w:pPr>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b/>
          <w:sz w:val="22"/>
          <w:szCs w:val="22"/>
        </w:rPr>
      </w:pPr>
    </w:p>
    <w:p w:rsidR="00EA142B" w:rsidRPr="00EA142B" w:rsidRDefault="00EA142B" w:rsidP="00EA142B">
      <w:pPr>
        <w:spacing w:after="200" w:line="276" w:lineRule="auto"/>
        <w:rPr>
          <w:rFonts w:ascii="Garamond" w:hAnsi="Garamond"/>
          <w:sz w:val="22"/>
          <w:szCs w:val="22"/>
        </w:rPr>
      </w:pPr>
      <w:r w:rsidRPr="00EA142B">
        <w:rPr>
          <w:rFonts w:ascii="Garamond" w:hAnsi="Garamond"/>
          <w:b/>
          <w:sz w:val="22"/>
          <w:szCs w:val="22"/>
        </w:rPr>
        <w:t>APPENDIX B</w:t>
      </w:r>
    </w:p>
    <w:p w:rsidR="00EA142B" w:rsidRPr="00EA142B" w:rsidRDefault="00EA142B" w:rsidP="00EA142B">
      <w:pPr>
        <w:tabs>
          <w:tab w:val="left" w:pos="360"/>
        </w:tabs>
        <w:ind w:left="360" w:hanging="360"/>
        <w:rPr>
          <w:rFonts w:ascii="Garamond" w:hAnsi="Garamond"/>
          <w:b/>
          <w:sz w:val="22"/>
          <w:szCs w:val="22"/>
        </w:rPr>
      </w:pPr>
      <w:r w:rsidRPr="00EA142B">
        <w:rPr>
          <w:rFonts w:ascii="Garamond" w:hAnsi="Garamond"/>
          <w:b/>
          <w:sz w:val="22"/>
          <w:szCs w:val="22"/>
        </w:rPr>
        <w:t xml:space="preserve">40 works of Native American Art from the collection of Bob and Nancy </w:t>
      </w:r>
      <w:proofErr w:type="spellStart"/>
      <w:r w:rsidRPr="00EA142B">
        <w:rPr>
          <w:rFonts w:ascii="Garamond" w:hAnsi="Garamond"/>
          <w:b/>
          <w:sz w:val="22"/>
          <w:szCs w:val="22"/>
        </w:rPr>
        <w:t>Nooter</w:t>
      </w:r>
      <w:proofErr w:type="spellEnd"/>
      <w:r w:rsidRPr="00EA142B">
        <w:rPr>
          <w:rFonts w:ascii="Garamond" w:hAnsi="Garamond"/>
          <w:b/>
          <w:sz w:val="22"/>
          <w:szCs w:val="22"/>
        </w:rPr>
        <w:t xml:space="preserve"> </w:t>
      </w:r>
    </w:p>
    <w:p w:rsidR="00EA142B" w:rsidRPr="00EA142B" w:rsidRDefault="00EA142B" w:rsidP="00EA142B">
      <w:pPr>
        <w:tabs>
          <w:tab w:val="left" w:pos="360"/>
        </w:tabs>
        <w:rPr>
          <w:rFonts w:ascii="Garamond" w:hAnsi="Garamond"/>
          <w:sz w:val="22"/>
          <w:szCs w:val="22"/>
        </w:rPr>
      </w:pPr>
    </w:p>
    <w:p w:rsidR="00EA142B" w:rsidRPr="00EA142B" w:rsidRDefault="00EA142B" w:rsidP="00EA142B">
      <w:pPr>
        <w:tabs>
          <w:tab w:val="left" w:pos="360"/>
        </w:tabs>
        <w:rPr>
          <w:rFonts w:ascii="Garamond" w:hAnsi="Garamond"/>
          <w:b/>
          <w:sz w:val="22"/>
          <w:szCs w:val="22"/>
        </w:rPr>
      </w:pPr>
      <w:r w:rsidRPr="00EA142B">
        <w:rPr>
          <w:rFonts w:ascii="Garamond" w:hAnsi="Garamond"/>
          <w:sz w:val="22"/>
          <w:szCs w:val="22"/>
        </w:rPr>
        <w:tab/>
      </w:r>
      <w:r w:rsidRPr="00EA142B">
        <w:rPr>
          <w:rFonts w:ascii="Garamond" w:hAnsi="Garamond"/>
          <w:b/>
          <w:sz w:val="22"/>
          <w:szCs w:val="22"/>
        </w:rPr>
        <w:t>Gifts: (22 objects)</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with Grasshopper</w:t>
      </w:r>
      <w:r w:rsidRPr="00EA142B">
        <w:rPr>
          <w:rFonts w:ascii="Garamond" w:hAnsi="Garamond"/>
          <w:sz w:val="22"/>
          <w:szCs w:val="22"/>
        </w:rPr>
        <w:t xml:space="preserve">, circa 1000-1140 A.D., Ceramic, pigment,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7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(8.38 x 20.07 cm.) (L#.72)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with Mythical Creature,</w:t>
      </w:r>
      <w:r w:rsidRPr="00EA142B">
        <w:rPr>
          <w:rFonts w:ascii="Garamond" w:hAnsi="Garamond"/>
          <w:sz w:val="22"/>
          <w:szCs w:val="22"/>
        </w:rPr>
        <w:t xml:space="preserve"> circa 1000-1140 A.D., Ceramic, pigment, 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5 ½ in. (3.96 x 13.97 cm.) (L#.89)</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with Tadpoles and Quail</w:t>
      </w:r>
      <w:r w:rsidRPr="00EA142B">
        <w:rPr>
          <w:rFonts w:ascii="Garamond" w:hAnsi="Garamond"/>
          <w:sz w:val="22"/>
          <w:szCs w:val="22"/>
        </w:rPr>
        <w:t xml:space="preserve">, circa 1000-1140 A.D., Ceramic, pigment, 5 ½ x 13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(13.97 x 34.62 cm.) (L#.90)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w/Two Mythical Creatures</w:t>
      </w:r>
      <w:r w:rsidRPr="00EA142B">
        <w:rPr>
          <w:rFonts w:ascii="Garamond" w:hAnsi="Garamond"/>
          <w:sz w:val="22"/>
          <w:szCs w:val="22"/>
        </w:rPr>
        <w:t xml:space="preserve">, circa 1000-1140 A.D., Ceramic, pigment,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8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(10.62 x 21.27 cm.) (L#.102)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Mimbres</w:t>
      </w:r>
      <w:proofErr w:type="spellEnd"/>
      <w:r w:rsidRPr="00EA142B">
        <w:rPr>
          <w:rFonts w:ascii="Garamond" w:hAnsi="Garamond"/>
          <w:sz w:val="22"/>
          <w:szCs w:val="22"/>
        </w:rPr>
        <w:t xml:space="preserve">, </w:t>
      </w:r>
      <w:r w:rsidRPr="00EA142B">
        <w:rPr>
          <w:rFonts w:ascii="Garamond" w:hAnsi="Garamond"/>
          <w:i/>
          <w:sz w:val="22"/>
          <w:szCs w:val="22"/>
        </w:rPr>
        <w:t>Bowl w/Two Jackrabbits</w:t>
      </w:r>
      <w:r w:rsidRPr="00EA142B">
        <w:rPr>
          <w:rFonts w:ascii="Garamond" w:hAnsi="Garamond"/>
          <w:sz w:val="22"/>
          <w:szCs w:val="22"/>
        </w:rPr>
        <w:t xml:space="preserve">, circa 1000-1140 A.D., Ceramic, pigment, 3 ½ x 6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(8.89 x 17.27 cm.) (L#.103)</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Pot</w:t>
      </w:r>
      <w:r w:rsidRPr="00EA142B">
        <w:rPr>
          <w:rFonts w:ascii="Garamond" w:hAnsi="Garamond"/>
          <w:sz w:val="22"/>
          <w:szCs w:val="22"/>
        </w:rPr>
        <w:t xml:space="preserve">, circa 900-1100 A.D., Ceramic, pigment, 4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6 ½ in. (12.45 x 16.51 cm.)(L#.77)</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Lizard</w:t>
      </w:r>
      <w:r w:rsidRPr="00EA142B">
        <w:rPr>
          <w:rFonts w:ascii="Garamond" w:hAnsi="Garamond"/>
          <w:sz w:val="22"/>
          <w:szCs w:val="22"/>
        </w:rPr>
        <w:t xml:space="preserve">, circa 900-1100 A.D., Ceramic, pigment, 2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6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(6.6 x 16.26 cm.)(L#.78)</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Pot with Dancers</w:t>
      </w:r>
      <w:r w:rsidRPr="00EA142B">
        <w:rPr>
          <w:rFonts w:ascii="Garamond" w:hAnsi="Garamond"/>
          <w:sz w:val="22"/>
          <w:szCs w:val="22"/>
        </w:rPr>
        <w:t xml:space="preserve">, circa 900-1100 A.D., Ceramic, pigment, 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(7.11 x 8.13 cm.) (L#.80)</w:t>
      </w:r>
    </w:p>
    <w:p w:rsidR="00EA142B" w:rsidRPr="00EA142B" w:rsidRDefault="00EA142B" w:rsidP="00EA142B">
      <w:pPr>
        <w:tabs>
          <w:tab w:val="left" w:pos="360"/>
          <w:tab w:val="left" w:pos="8415"/>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Horned Toad</w:t>
      </w:r>
      <w:r w:rsidRPr="00EA142B">
        <w:rPr>
          <w:rFonts w:ascii="Garamond" w:hAnsi="Garamond"/>
          <w:sz w:val="22"/>
          <w:szCs w:val="22"/>
        </w:rPr>
        <w:t>, circa 900-1100 A.D., Ceramic, pigment, 4 x 3 x 1 in. (10.16 x 7.62 x 2.54 cm.)(L#.88)</w:t>
      </w:r>
      <w:r w:rsidRPr="00EA142B">
        <w:rPr>
          <w:rFonts w:ascii="Garamond" w:hAnsi="Garamond"/>
          <w:sz w:val="22"/>
          <w:szCs w:val="22"/>
        </w:rPr>
        <w:tab/>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Hohokam, </w:t>
      </w:r>
      <w:r w:rsidRPr="00EA142B">
        <w:rPr>
          <w:rFonts w:ascii="Garamond" w:hAnsi="Garamond"/>
          <w:i/>
          <w:sz w:val="22"/>
          <w:szCs w:val="22"/>
        </w:rPr>
        <w:t>Bowl with Dancing Figures</w:t>
      </w:r>
      <w:r w:rsidRPr="00EA142B">
        <w:rPr>
          <w:rFonts w:ascii="Garamond" w:hAnsi="Garamond"/>
          <w:sz w:val="22"/>
          <w:szCs w:val="22"/>
        </w:rPr>
        <w:t>, circa 500-700 A.D., Ceramic, pigment, 4 ½ x 11 ½ in. (11.43 x 29.21 cm.)(L#.101)</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(Mogollon), </w:t>
      </w:r>
      <w:proofErr w:type="spellStart"/>
      <w:r w:rsidRPr="00EA142B">
        <w:rPr>
          <w:rFonts w:ascii="Garamond" w:hAnsi="Garamond"/>
          <w:i/>
          <w:iCs/>
          <w:sz w:val="22"/>
          <w:szCs w:val="22"/>
          <w:lang w:val="es-ES_tradnl"/>
        </w:rPr>
        <w:t>Tularosa</w:t>
      </w:r>
      <w:proofErr w:type="spellEnd"/>
      <w:r w:rsidRPr="00EA142B">
        <w:rPr>
          <w:rFonts w:ascii="Garamond" w:hAnsi="Garamond"/>
          <w:i/>
          <w:iCs/>
          <w:sz w:val="22"/>
          <w:szCs w:val="22"/>
          <w:lang w:val="es-ES_tradnl"/>
        </w:rPr>
        <w:t xml:space="preserve"> Black-</w:t>
      </w:r>
      <w:proofErr w:type="spellStart"/>
      <w:r w:rsidRPr="00EA142B">
        <w:rPr>
          <w:rFonts w:ascii="Garamond" w:hAnsi="Garamond"/>
          <w:i/>
          <w:iCs/>
          <w:sz w:val="22"/>
          <w:szCs w:val="22"/>
          <w:lang w:val="es-ES_tradnl"/>
        </w:rPr>
        <w:t>on</w:t>
      </w:r>
      <w:proofErr w:type="spellEnd"/>
      <w:r w:rsidRPr="00EA142B">
        <w:rPr>
          <w:rFonts w:ascii="Garamond" w:hAnsi="Garamond"/>
          <w:i/>
          <w:iCs/>
          <w:sz w:val="22"/>
          <w:szCs w:val="22"/>
          <w:lang w:val="es-ES_tradnl"/>
        </w:rPr>
        <w:t>-White Olla</w:t>
      </w:r>
      <w:r w:rsidRPr="00EA142B">
        <w:rPr>
          <w:rFonts w:ascii="Garamond" w:hAnsi="Garamond"/>
          <w:sz w:val="22"/>
          <w:szCs w:val="22"/>
        </w:rPr>
        <w:t xml:space="preserve">, circa 1225-1300 A.D., Ceramic, pigment, 10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12 in. (26.92 x 30.48 cm.)(L#.75)</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(Mogollon), </w:t>
      </w:r>
      <w:r w:rsidRPr="00EA142B">
        <w:rPr>
          <w:rFonts w:ascii="Garamond" w:hAnsi="Garamond"/>
          <w:i/>
          <w:sz w:val="22"/>
          <w:szCs w:val="22"/>
        </w:rPr>
        <w:t>Ladle</w:t>
      </w:r>
      <w:r w:rsidRPr="00EA142B">
        <w:rPr>
          <w:rFonts w:ascii="Garamond" w:hAnsi="Garamond"/>
          <w:sz w:val="22"/>
          <w:szCs w:val="22"/>
        </w:rPr>
        <w:t xml:space="preserve">, circa 1100-1250 A.D., Ceramic, pigment, 1 ¾ x 6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(4.45 x 15.24 x 7.87 cm.) (L#.85)</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w:t>
      </w:r>
      <w:r w:rsidRPr="00EA142B">
        <w:rPr>
          <w:rFonts w:ascii="Garamond" w:hAnsi="Garamond"/>
          <w:i/>
          <w:sz w:val="22"/>
          <w:szCs w:val="22"/>
        </w:rPr>
        <w:t>Small olla</w:t>
      </w:r>
      <w:r w:rsidRPr="00EA142B">
        <w:rPr>
          <w:rFonts w:ascii="Garamond" w:hAnsi="Garamond"/>
          <w:sz w:val="22"/>
          <w:szCs w:val="22"/>
        </w:rPr>
        <w:t xml:space="preserve">, circa 1100-1250 A.D., Ceramic, pigment, 1 ¾ x 1 </w:t>
      </w:r>
      <w:r w:rsidRPr="00EA142B">
        <w:rPr>
          <w:rFonts w:ascii="Garamond" w:hAnsi="Garamond"/>
          <w:sz w:val="22"/>
          <w:szCs w:val="22"/>
          <w:vertAlign w:val="superscript"/>
        </w:rPr>
        <w:t>7</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(4.45 x 4.27 cm.)(L#.86)</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Ancient Puebloan, </w:t>
      </w:r>
      <w:r w:rsidRPr="00EA142B">
        <w:rPr>
          <w:rFonts w:ascii="Garamond" w:hAnsi="Garamond"/>
          <w:i/>
          <w:sz w:val="22"/>
          <w:szCs w:val="22"/>
        </w:rPr>
        <w:t>Small olla</w:t>
      </w:r>
      <w:r w:rsidRPr="00EA142B">
        <w:rPr>
          <w:rFonts w:ascii="Garamond" w:hAnsi="Garamond"/>
          <w:sz w:val="22"/>
          <w:szCs w:val="22"/>
        </w:rPr>
        <w:t>, circa 1100-1250 A.D., Ceramic, pigment, 2 x 2 in. (5.08 x 5.08 cm.) (L#.87)</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Zuni, </w:t>
      </w:r>
      <w:r w:rsidRPr="00EA142B">
        <w:rPr>
          <w:rFonts w:ascii="Garamond" w:hAnsi="Garamond"/>
          <w:i/>
          <w:sz w:val="22"/>
          <w:szCs w:val="22"/>
        </w:rPr>
        <w:t>Ceremonial Bowl</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Ceramic, pigment, 5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10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(14.22 x 26.16 cm.) (L#.100)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Okvik</w:t>
      </w:r>
      <w:proofErr w:type="spellEnd"/>
      <w:r w:rsidRPr="00EA142B">
        <w:rPr>
          <w:rFonts w:ascii="Garamond" w:hAnsi="Garamond"/>
          <w:i/>
          <w:sz w:val="22"/>
          <w:szCs w:val="22"/>
        </w:rPr>
        <w:t xml:space="preserve"> or </w:t>
      </w:r>
      <w:proofErr w:type="spellStart"/>
      <w:r w:rsidRPr="00EA142B">
        <w:rPr>
          <w:rFonts w:ascii="Garamond" w:hAnsi="Garamond"/>
          <w:i/>
          <w:sz w:val="22"/>
          <w:szCs w:val="22"/>
        </w:rPr>
        <w:t>Punuk</w:t>
      </w:r>
      <w:proofErr w:type="spellEnd"/>
      <w:r w:rsidRPr="00EA142B">
        <w:rPr>
          <w:rFonts w:ascii="Garamond" w:hAnsi="Garamond"/>
          <w:i/>
          <w:sz w:val="22"/>
          <w:szCs w:val="22"/>
        </w:rPr>
        <w:t>-Style Human torso</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5 ½ x 2 </w:t>
      </w:r>
      <w:r w:rsidRPr="00EA142B">
        <w:rPr>
          <w:rFonts w:ascii="Garamond" w:hAnsi="Garamond"/>
          <w:sz w:val="22"/>
          <w:szCs w:val="22"/>
          <w:vertAlign w:val="superscript"/>
        </w:rPr>
        <w:t>2</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( 13.97 x 6.1 x 3.05 cm.) (L#.7)</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Punuk</w:t>
      </w:r>
      <w:proofErr w:type="spellEnd"/>
      <w:r w:rsidRPr="00EA142B">
        <w:rPr>
          <w:rFonts w:ascii="Garamond" w:hAnsi="Garamond"/>
          <w:i/>
          <w:sz w:val="22"/>
          <w:szCs w:val="22"/>
        </w:rPr>
        <w:t>-Style</w:t>
      </w:r>
      <w:r w:rsidRPr="00EA142B">
        <w:rPr>
          <w:rFonts w:ascii="Garamond" w:hAnsi="Garamond"/>
          <w:sz w:val="22"/>
          <w:szCs w:val="22"/>
        </w:rPr>
        <w:t xml:space="preserve"> </w:t>
      </w:r>
      <w:r w:rsidRPr="00EA142B">
        <w:rPr>
          <w:rFonts w:ascii="Garamond" w:hAnsi="Garamond"/>
          <w:i/>
          <w:sz w:val="22"/>
          <w:szCs w:val="22"/>
        </w:rPr>
        <w:t>Polar bear</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3 in. (7.62 cm.) (L#.9)</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iCs/>
          <w:sz w:val="22"/>
          <w:szCs w:val="22"/>
        </w:rPr>
        <w:t>Punuk</w:t>
      </w:r>
      <w:proofErr w:type="spellEnd"/>
      <w:r w:rsidRPr="00EA142B">
        <w:rPr>
          <w:rFonts w:ascii="Garamond" w:hAnsi="Garamond"/>
          <w:i/>
          <w:iCs/>
          <w:sz w:val="22"/>
          <w:szCs w:val="22"/>
        </w:rPr>
        <w:t>-Style Seal</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(1.52 x 4.83 x 1.52 cm.) (L#.10)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iCs/>
          <w:sz w:val="22"/>
          <w:szCs w:val="22"/>
        </w:rPr>
        <w:t>Punuk</w:t>
      </w:r>
      <w:proofErr w:type="spellEnd"/>
      <w:r w:rsidRPr="00EA142B">
        <w:rPr>
          <w:rFonts w:ascii="Garamond" w:hAnsi="Garamond"/>
          <w:i/>
          <w:iCs/>
          <w:sz w:val="22"/>
          <w:szCs w:val="22"/>
        </w:rPr>
        <w:t>-Style Sled Dogs</w:t>
      </w:r>
      <w:r w:rsidRPr="00EA142B">
        <w:rPr>
          <w:rFonts w:ascii="Garamond" w:hAnsi="Garamond"/>
          <w:sz w:val="22"/>
          <w:szCs w:val="22"/>
        </w:rPr>
        <w:t>, 12</w:t>
      </w:r>
      <w:r w:rsidRPr="00EA142B">
        <w:rPr>
          <w:rFonts w:ascii="Garamond" w:hAnsi="Garamond"/>
          <w:sz w:val="22"/>
          <w:szCs w:val="22"/>
          <w:vertAlign w:val="superscript"/>
        </w:rPr>
        <w:t>th</w:t>
      </w:r>
      <w:r w:rsidRPr="00EA142B">
        <w:rPr>
          <w:rFonts w:ascii="Garamond" w:hAnsi="Garamond"/>
          <w:sz w:val="22"/>
          <w:szCs w:val="22"/>
        </w:rPr>
        <w:t xml:space="preserve"> century A.D., Walrus ivory, </w:t>
      </w:r>
      <w:r w:rsidRPr="00EA142B">
        <w:rPr>
          <w:rFonts w:ascii="Garamond" w:hAnsi="Garamond"/>
          <w:b/>
          <w:sz w:val="22"/>
          <w:szCs w:val="22"/>
        </w:rPr>
        <w:t xml:space="preserve">1: </w:t>
      </w:r>
      <w:r w:rsidRPr="00EA142B">
        <w:rPr>
          <w:rFonts w:ascii="Garamond" w:hAnsi="Garamond"/>
          <w:sz w:val="22"/>
          <w:szCs w:val="22"/>
        </w:rPr>
        <w:t xml:space="preserve">1 ¼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in. (3.18 x 8.38 cm.), </w:t>
      </w:r>
      <w:r w:rsidRPr="00EA142B">
        <w:rPr>
          <w:rFonts w:ascii="Garamond" w:hAnsi="Garamond"/>
          <w:b/>
          <w:sz w:val="22"/>
          <w:szCs w:val="22"/>
        </w:rPr>
        <w:t>2:</w:t>
      </w:r>
      <w:r w:rsidRPr="00EA142B">
        <w:rPr>
          <w:rFonts w:ascii="Garamond" w:hAnsi="Garamond"/>
          <w:sz w:val="22"/>
          <w:szCs w:val="22"/>
        </w:rPr>
        <w:t xml:space="preserve">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(2.03 x 7.87 cm.) (L#.8.1-2)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Punuk</w:t>
      </w:r>
      <w:proofErr w:type="spellEnd"/>
      <w:r w:rsidRPr="00EA142B">
        <w:rPr>
          <w:rFonts w:ascii="Garamond" w:hAnsi="Garamond"/>
          <w:i/>
          <w:sz w:val="22"/>
          <w:szCs w:val="22"/>
        </w:rPr>
        <w:t>-Style</w:t>
      </w:r>
      <w:r w:rsidRPr="00EA142B">
        <w:rPr>
          <w:rFonts w:ascii="Garamond" w:hAnsi="Garamond"/>
          <w:sz w:val="22"/>
          <w:szCs w:val="22"/>
        </w:rPr>
        <w:t xml:space="preserve"> </w:t>
      </w:r>
      <w:r w:rsidRPr="00EA142B">
        <w:rPr>
          <w:rFonts w:ascii="Garamond" w:hAnsi="Garamond"/>
          <w:i/>
          <w:sz w:val="22"/>
          <w:szCs w:val="22"/>
        </w:rPr>
        <w:t>Female figure</w:t>
      </w:r>
      <w:r w:rsidRPr="00EA142B">
        <w:rPr>
          <w:rFonts w:ascii="Garamond" w:hAnsi="Garamond"/>
          <w:sz w:val="22"/>
          <w:szCs w:val="22"/>
        </w:rPr>
        <w:t>, 5</w:t>
      </w:r>
      <w:r w:rsidRPr="00EA142B">
        <w:rPr>
          <w:rFonts w:ascii="Garamond" w:hAnsi="Garamond"/>
          <w:sz w:val="22"/>
          <w:szCs w:val="22"/>
          <w:vertAlign w:val="superscript"/>
        </w:rPr>
        <w:t>th</w:t>
      </w:r>
      <w:r w:rsidRPr="00EA142B">
        <w:rPr>
          <w:rFonts w:ascii="Garamond" w:hAnsi="Garamond"/>
          <w:sz w:val="22"/>
          <w:szCs w:val="22"/>
        </w:rPr>
        <w:t xml:space="preserve"> century A.D., Walrus ivory,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(7.87 x 2.03 x 2.03 cm.)(</w:t>
      </w:r>
      <w:proofErr w:type="gramStart"/>
      <w:r w:rsidRPr="00EA142B">
        <w:rPr>
          <w:rFonts w:ascii="Garamond" w:hAnsi="Garamond"/>
          <w:sz w:val="22"/>
          <w:szCs w:val="22"/>
        </w:rPr>
        <w:t>on</w:t>
      </w:r>
      <w:proofErr w:type="gramEnd"/>
      <w:r w:rsidRPr="00EA142B">
        <w:rPr>
          <w:rFonts w:ascii="Garamond" w:hAnsi="Garamond"/>
          <w:sz w:val="22"/>
          <w:szCs w:val="22"/>
        </w:rPr>
        <w:t xml:space="preserve"> mount) (L#.11)</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Okvik</w:t>
      </w:r>
      <w:proofErr w:type="spellEnd"/>
      <w:r w:rsidRPr="00EA142B">
        <w:rPr>
          <w:rFonts w:ascii="Garamond" w:hAnsi="Garamond"/>
          <w:i/>
          <w:sz w:val="22"/>
          <w:szCs w:val="22"/>
        </w:rPr>
        <w:t>-Style Face</w:t>
      </w:r>
      <w:r w:rsidRPr="00EA142B">
        <w:rPr>
          <w:rFonts w:ascii="Garamond" w:hAnsi="Garamond"/>
          <w:sz w:val="22"/>
          <w:szCs w:val="22"/>
        </w:rPr>
        <w:t xml:space="preserve">, 200 BC-AD 100, Walrus ivory, 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w:t>
      </w:r>
      <w:r w:rsidRPr="00EA142B">
        <w:rPr>
          <w:rFonts w:ascii="Garamond" w:hAnsi="Garamond"/>
          <w:sz w:val="22"/>
          <w:szCs w:val="22"/>
          <w:vertAlign w:val="superscript"/>
        </w:rPr>
        <w:t xml:space="preserve"> 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(4.83 x 1.52 x 1.52 cm.)(</w:t>
      </w:r>
      <w:proofErr w:type="gramStart"/>
      <w:r w:rsidRPr="00EA142B">
        <w:rPr>
          <w:rFonts w:ascii="Garamond" w:hAnsi="Garamond"/>
          <w:sz w:val="22"/>
          <w:szCs w:val="22"/>
        </w:rPr>
        <w:t>on</w:t>
      </w:r>
      <w:proofErr w:type="gramEnd"/>
      <w:r w:rsidRPr="00EA142B">
        <w:rPr>
          <w:rFonts w:ascii="Garamond" w:hAnsi="Garamond"/>
          <w:sz w:val="22"/>
          <w:szCs w:val="22"/>
        </w:rPr>
        <w:t xml:space="preserve"> mount) (L#.12)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Inuit (North Alaska), </w:t>
      </w:r>
      <w:proofErr w:type="spellStart"/>
      <w:r w:rsidRPr="00EA142B">
        <w:rPr>
          <w:rFonts w:ascii="Garamond" w:hAnsi="Garamond"/>
          <w:i/>
          <w:sz w:val="22"/>
          <w:szCs w:val="22"/>
        </w:rPr>
        <w:t>Okvik</w:t>
      </w:r>
      <w:proofErr w:type="spellEnd"/>
      <w:r w:rsidRPr="00EA142B">
        <w:rPr>
          <w:rFonts w:ascii="Garamond" w:hAnsi="Garamond"/>
          <w:i/>
          <w:sz w:val="22"/>
          <w:szCs w:val="22"/>
        </w:rPr>
        <w:t>-Style</w:t>
      </w:r>
      <w:r w:rsidRPr="00EA142B">
        <w:rPr>
          <w:rFonts w:ascii="Garamond" w:hAnsi="Garamond"/>
          <w:sz w:val="22"/>
          <w:szCs w:val="22"/>
        </w:rPr>
        <w:t xml:space="preserve"> </w:t>
      </w:r>
      <w:r w:rsidRPr="00EA142B">
        <w:rPr>
          <w:rFonts w:ascii="Garamond" w:hAnsi="Garamond"/>
          <w:i/>
          <w:sz w:val="22"/>
          <w:szCs w:val="22"/>
        </w:rPr>
        <w:t>Harpoon point</w:t>
      </w:r>
      <w:r w:rsidRPr="00EA142B">
        <w:rPr>
          <w:rFonts w:ascii="Garamond" w:hAnsi="Garamond"/>
          <w:sz w:val="22"/>
          <w:szCs w:val="22"/>
        </w:rPr>
        <w:t xml:space="preserve">, 200 BC-AD 100, Walrus ivory, 3 ¼ x 1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x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rPr>
        <w:t xml:space="preserve"> in. (8.26 x 2.79 x 2.29 cm.) (</w:t>
      </w:r>
      <w:proofErr w:type="gramStart"/>
      <w:r w:rsidRPr="00EA142B">
        <w:rPr>
          <w:rFonts w:ascii="Garamond" w:hAnsi="Garamond"/>
          <w:sz w:val="22"/>
          <w:szCs w:val="22"/>
        </w:rPr>
        <w:t>on</w:t>
      </w:r>
      <w:proofErr w:type="gramEnd"/>
      <w:r w:rsidRPr="00EA142B">
        <w:rPr>
          <w:rFonts w:ascii="Garamond" w:hAnsi="Garamond"/>
          <w:sz w:val="22"/>
          <w:szCs w:val="22"/>
        </w:rPr>
        <w:t xml:space="preserve"> mount) (L#.13)</w:t>
      </w:r>
    </w:p>
    <w:p w:rsidR="00EA142B" w:rsidRDefault="00EA142B" w:rsidP="00EA142B">
      <w:pPr>
        <w:tabs>
          <w:tab w:val="left" w:pos="360"/>
        </w:tabs>
        <w:rPr>
          <w:rFonts w:ascii="Garamond" w:hAnsi="Garamond"/>
          <w:bCs/>
          <w:color w:val="000000"/>
          <w:sz w:val="22"/>
          <w:szCs w:val="22"/>
        </w:rPr>
      </w:pPr>
    </w:p>
    <w:p w:rsidR="00B07C88" w:rsidRDefault="00B07C88" w:rsidP="00EA142B">
      <w:pPr>
        <w:tabs>
          <w:tab w:val="left" w:pos="360"/>
        </w:tabs>
        <w:rPr>
          <w:rFonts w:ascii="Garamond" w:hAnsi="Garamond"/>
          <w:bCs/>
          <w:color w:val="000000"/>
          <w:sz w:val="22"/>
          <w:szCs w:val="22"/>
        </w:rPr>
      </w:pPr>
    </w:p>
    <w:p w:rsidR="00B07C88" w:rsidRPr="00EA142B" w:rsidRDefault="00B07C88" w:rsidP="00EA142B">
      <w:pPr>
        <w:tabs>
          <w:tab w:val="left" w:pos="360"/>
        </w:tabs>
        <w:rPr>
          <w:rFonts w:ascii="Garamond" w:hAnsi="Garamond"/>
          <w:bCs/>
          <w:color w:val="000000"/>
          <w:sz w:val="22"/>
          <w:szCs w:val="22"/>
        </w:rPr>
      </w:pPr>
    </w:p>
    <w:p w:rsidR="00EA142B" w:rsidRPr="00EA142B" w:rsidRDefault="00EA142B" w:rsidP="00EA142B">
      <w:pPr>
        <w:tabs>
          <w:tab w:val="left" w:pos="360"/>
        </w:tabs>
        <w:rPr>
          <w:rFonts w:ascii="Garamond" w:hAnsi="Garamond"/>
          <w:b/>
          <w:bCs/>
          <w:color w:val="000000"/>
          <w:sz w:val="22"/>
          <w:szCs w:val="22"/>
        </w:rPr>
      </w:pPr>
      <w:r w:rsidRPr="00EA142B">
        <w:rPr>
          <w:rFonts w:ascii="Garamond" w:hAnsi="Garamond"/>
          <w:b/>
          <w:bCs/>
          <w:color w:val="000000"/>
          <w:sz w:val="22"/>
          <w:szCs w:val="22"/>
        </w:rPr>
        <w:tab/>
        <w:t>Purchases: (18 objects)</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Yupik, </w:t>
      </w:r>
      <w:r w:rsidRPr="00EA142B">
        <w:rPr>
          <w:rFonts w:ascii="Garamond" w:hAnsi="Garamond"/>
          <w:i/>
          <w:sz w:val="22"/>
          <w:szCs w:val="22"/>
        </w:rPr>
        <w:t xml:space="preserve">Smiling Face Mask, </w:t>
      </w:r>
      <w:r w:rsidRPr="00EA142B">
        <w:rPr>
          <w:rFonts w:ascii="Garamond" w:hAnsi="Garamond"/>
          <w:sz w:val="22"/>
          <w:szCs w:val="22"/>
        </w:rPr>
        <w:t>early 20</w:t>
      </w:r>
      <w:r w:rsidRPr="00EA142B">
        <w:rPr>
          <w:rFonts w:ascii="Garamond" w:hAnsi="Garamond"/>
          <w:sz w:val="22"/>
          <w:szCs w:val="22"/>
          <w:vertAlign w:val="superscript"/>
        </w:rPr>
        <w:t>th</w:t>
      </w:r>
      <w:r w:rsidRPr="00EA142B">
        <w:rPr>
          <w:rFonts w:ascii="Garamond" w:hAnsi="Garamond"/>
          <w:sz w:val="22"/>
          <w:szCs w:val="22"/>
        </w:rPr>
        <w:t xml:space="preserve"> century, Wood, feathers, 12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13 x 1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(32</w:t>
      </w:r>
      <w:r w:rsidR="00C50E36">
        <w:rPr>
          <w:rFonts w:ascii="Garamond" w:hAnsi="Garamond"/>
          <w:sz w:val="22"/>
          <w:szCs w:val="22"/>
        </w:rPr>
        <w:t>.51 x 33.02 x 4.06 cm.) (L#.6)</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Pomo, </w:t>
      </w:r>
      <w:r w:rsidRPr="00EA142B">
        <w:rPr>
          <w:rFonts w:ascii="Garamond" w:hAnsi="Garamond"/>
          <w:i/>
          <w:sz w:val="22"/>
          <w:szCs w:val="22"/>
        </w:rPr>
        <w:t>Burden Basket,</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Willow, sedge root, bulrush, redbud, 19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23</w:t>
      </w:r>
      <w:r w:rsidRPr="00EA142B">
        <w:rPr>
          <w:rFonts w:ascii="Garamond" w:hAnsi="Garamond"/>
          <w:sz w:val="22"/>
          <w:szCs w:val="22"/>
          <w:vertAlign w:val="superscript"/>
        </w:rPr>
        <w:t xml:space="preserve"> 4</w:t>
      </w:r>
      <w:r w:rsidRPr="00EA142B">
        <w:rPr>
          <w:rFonts w:ascii="Garamond" w:hAnsi="Garamond"/>
          <w:sz w:val="22"/>
          <w:szCs w:val="22"/>
        </w:rPr>
        <w:t>/</w:t>
      </w:r>
      <w:r w:rsidRPr="00EA142B">
        <w:rPr>
          <w:rFonts w:ascii="Garamond" w:hAnsi="Garamond"/>
          <w:sz w:val="22"/>
          <w:szCs w:val="22"/>
          <w:vertAlign w:val="subscript"/>
        </w:rPr>
        <w:t>5</w:t>
      </w:r>
      <w:r w:rsidR="00C50E36">
        <w:rPr>
          <w:rFonts w:ascii="Garamond" w:hAnsi="Garamond"/>
          <w:sz w:val="22"/>
          <w:szCs w:val="22"/>
        </w:rPr>
        <w:t xml:space="preserve"> in. (50.29 x 60.45 cm.)(L#.47)</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Pomo, </w:t>
      </w:r>
      <w:r w:rsidRPr="00EA142B">
        <w:rPr>
          <w:rFonts w:ascii="Garamond" w:hAnsi="Garamond"/>
          <w:i/>
          <w:color w:val="000000"/>
          <w:sz w:val="22"/>
          <w:szCs w:val="22"/>
        </w:rPr>
        <w:t>Feather basket</w:t>
      </w:r>
      <w:r w:rsidRPr="00EA142B">
        <w:rPr>
          <w:rFonts w:ascii="Garamond" w:hAnsi="Garamond"/>
          <w:color w:val="000000"/>
          <w:sz w:val="22"/>
          <w:szCs w:val="22"/>
        </w:rPr>
        <w:t xml:space="preserve">, circa 1900, </w:t>
      </w:r>
      <w:r w:rsidRPr="00EA142B">
        <w:rPr>
          <w:rFonts w:ascii="Garamond" w:hAnsi="Garamond"/>
          <w:sz w:val="22"/>
          <w:szCs w:val="22"/>
        </w:rPr>
        <w:t>Willow, sedge root, bulrush, redbud, feathers, white clamshell disk beads</w:t>
      </w:r>
      <w:r w:rsidRPr="00EA142B">
        <w:rPr>
          <w:rFonts w:ascii="Garamond" w:hAnsi="Garamond"/>
          <w:color w:val="000000"/>
          <w:sz w:val="22"/>
          <w:szCs w:val="22"/>
        </w:rPr>
        <w:t>, 5 x 2 in. (12.7 x 5.08 cm.) (L#.53</w:t>
      </w:r>
      <w:r w:rsidR="00C50E36">
        <w:rPr>
          <w:rFonts w:ascii="Garamond" w:hAnsi="Garamond"/>
          <w:color w:val="000000"/>
          <w:sz w:val="22"/>
          <w:szCs w:val="22"/>
        </w:rPr>
        <w:t>)</w:t>
      </w:r>
    </w:p>
    <w:p w:rsidR="00EA142B" w:rsidRPr="00EA142B" w:rsidRDefault="00EA142B" w:rsidP="00EA142B">
      <w:pPr>
        <w:ind w:left="360"/>
        <w:rPr>
          <w:rFonts w:ascii="Garamond" w:hAnsi="Garamond"/>
          <w:color w:val="000000"/>
          <w:sz w:val="22"/>
          <w:szCs w:val="22"/>
        </w:rPr>
      </w:pPr>
      <w:r w:rsidRPr="00EA142B">
        <w:rPr>
          <w:rFonts w:ascii="Garamond" w:hAnsi="Garamond"/>
          <w:sz w:val="22"/>
          <w:szCs w:val="22"/>
        </w:rPr>
        <w:t xml:space="preserve">Unidentified artist, </w:t>
      </w:r>
      <w:proofErr w:type="spellStart"/>
      <w:r w:rsidRPr="00EA142B">
        <w:rPr>
          <w:rFonts w:ascii="Garamond" w:hAnsi="Garamond"/>
          <w:color w:val="000000"/>
          <w:sz w:val="22"/>
          <w:szCs w:val="22"/>
        </w:rPr>
        <w:t>Akimel</w:t>
      </w:r>
      <w:proofErr w:type="spellEnd"/>
      <w:r w:rsidRPr="00EA142B">
        <w:rPr>
          <w:rFonts w:ascii="Garamond" w:hAnsi="Garamond"/>
          <w:color w:val="000000"/>
          <w:sz w:val="22"/>
          <w:szCs w:val="22"/>
        </w:rPr>
        <w:t xml:space="preserve"> O'odham (Pima), </w:t>
      </w:r>
      <w:r w:rsidRPr="00EA142B">
        <w:rPr>
          <w:rFonts w:ascii="Garamond" w:hAnsi="Garamond"/>
          <w:i/>
          <w:color w:val="000000"/>
          <w:sz w:val="22"/>
          <w:szCs w:val="22"/>
        </w:rPr>
        <w:t>Tray</w:t>
      </w:r>
      <w:r w:rsidRPr="00EA142B">
        <w:rPr>
          <w:rFonts w:ascii="Garamond" w:hAnsi="Garamond"/>
          <w:i/>
          <w:sz w:val="22"/>
          <w:szCs w:val="22"/>
        </w:rPr>
        <w:t xml:space="preserve">, </w:t>
      </w:r>
      <w:r w:rsidRPr="00EA142B">
        <w:rPr>
          <w:rFonts w:ascii="Garamond" w:hAnsi="Garamond"/>
          <w:sz w:val="22"/>
          <w:szCs w:val="22"/>
        </w:rPr>
        <w:t xml:space="preserve">undated, Fiber, 2 x 13 </w:t>
      </w:r>
      <w:r w:rsidR="00C50E36">
        <w:rPr>
          <w:rFonts w:ascii="Garamond" w:hAnsi="Garamond"/>
          <w:sz w:val="22"/>
          <w:szCs w:val="22"/>
        </w:rPr>
        <w:t>in. (5.08 x 33.02 cm.) (L#.49)</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Yokuts</w:t>
      </w:r>
      <w:proofErr w:type="spellEnd"/>
      <w:r w:rsidRPr="00EA142B">
        <w:rPr>
          <w:rFonts w:ascii="Garamond" w:hAnsi="Garamond"/>
          <w:sz w:val="22"/>
          <w:szCs w:val="22"/>
        </w:rPr>
        <w:t xml:space="preserve">, </w:t>
      </w:r>
      <w:r w:rsidRPr="00EA142B">
        <w:rPr>
          <w:rFonts w:ascii="Garamond" w:hAnsi="Garamond"/>
          <w:i/>
          <w:sz w:val="22"/>
          <w:szCs w:val="22"/>
        </w:rPr>
        <w:t>Basket,</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bracken root, feathers, 11 </w:t>
      </w:r>
      <w:r w:rsidRPr="00EA142B">
        <w:rPr>
          <w:rFonts w:ascii="Garamond" w:hAnsi="Garamond"/>
          <w:sz w:val="22"/>
          <w:szCs w:val="22"/>
          <w:vertAlign w:val="superscript"/>
        </w:rPr>
        <w:t>9</w:t>
      </w:r>
      <w:r w:rsidRPr="00EA142B">
        <w:rPr>
          <w:rFonts w:ascii="Garamond" w:hAnsi="Garamond"/>
          <w:sz w:val="22"/>
          <w:szCs w:val="22"/>
        </w:rPr>
        <w:t>/</w:t>
      </w:r>
      <w:r w:rsidRPr="00EA142B">
        <w:rPr>
          <w:rFonts w:ascii="Garamond" w:hAnsi="Garamond"/>
          <w:sz w:val="22"/>
          <w:szCs w:val="22"/>
          <w:vertAlign w:val="subscript"/>
        </w:rPr>
        <w:t>10</w:t>
      </w:r>
      <w:r w:rsidRPr="00EA142B">
        <w:rPr>
          <w:rFonts w:ascii="Garamond" w:hAnsi="Garamond"/>
          <w:sz w:val="22"/>
          <w:szCs w:val="22"/>
          <w:lang w:val="fr-FR"/>
        </w:rPr>
        <w:t xml:space="preserve"> x 11</w:t>
      </w:r>
      <w:r w:rsidRPr="00EA142B">
        <w:rPr>
          <w:rFonts w:ascii="Garamond" w:hAnsi="Garamond"/>
          <w:sz w:val="22"/>
          <w:szCs w:val="22"/>
        </w:rPr>
        <w:t xml:space="preserve"> ½ in.  (</w:t>
      </w:r>
      <w:proofErr w:type="gramStart"/>
      <w:r w:rsidRPr="00EA142B">
        <w:rPr>
          <w:rFonts w:ascii="Garamond" w:hAnsi="Garamond"/>
          <w:sz w:val="22"/>
          <w:szCs w:val="22"/>
        </w:rPr>
        <w:t>including</w:t>
      </w:r>
      <w:proofErr w:type="gramEnd"/>
      <w:r w:rsidRPr="00EA142B">
        <w:rPr>
          <w:rFonts w:ascii="Garamond" w:hAnsi="Garamond"/>
          <w:sz w:val="22"/>
          <w:szCs w:val="22"/>
        </w:rPr>
        <w:t xml:space="preserve"> feathers) x 5 ½  (30.23</w:t>
      </w:r>
      <w:r w:rsidR="00C50E36">
        <w:rPr>
          <w:rFonts w:ascii="Garamond" w:hAnsi="Garamond"/>
          <w:sz w:val="22"/>
          <w:szCs w:val="22"/>
        </w:rPr>
        <w:t xml:space="preserve"> x 27.94 x 12.7 cm.) (L#.170)</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Kawaiisu</w:t>
      </w:r>
      <w:proofErr w:type="spellEnd"/>
      <w:r w:rsidRPr="00EA142B">
        <w:rPr>
          <w:rFonts w:ascii="Garamond" w:hAnsi="Garamond"/>
          <w:sz w:val="22"/>
          <w:szCs w:val="22"/>
        </w:rPr>
        <w:t>,</w:t>
      </w:r>
      <w:r w:rsidRPr="00EA142B">
        <w:rPr>
          <w:rFonts w:ascii="Garamond" w:hAnsi="Garamond"/>
          <w:i/>
          <w:sz w:val="22"/>
          <w:szCs w:val="22"/>
        </w:rPr>
        <w:t xml:space="preserve"> Basket,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w:t>
      </w:r>
      <w:proofErr w:type="gramStart"/>
      <w:r w:rsidRPr="00EA142B">
        <w:rPr>
          <w:rFonts w:ascii="Garamond" w:hAnsi="Garamond"/>
          <w:sz w:val="22"/>
          <w:szCs w:val="22"/>
        </w:rPr>
        <w:t>bracken</w:t>
      </w:r>
      <w:proofErr w:type="gramEnd"/>
      <w:r w:rsidRPr="00EA142B">
        <w:rPr>
          <w:rFonts w:ascii="Garamond" w:hAnsi="Garamond"/>
          <w:sz w:val="22"/>
          <w:szCs w:val="22"/>
        </w:rPr>
        <w:t xml:space="preserve"> root, 5 x 14 </w:t>
      </w:r>
      <w:r w:rsidR="00C50E36">
        <w:rPr>
          <w:rFonts w:ascii="Garamond" w:hAnsi="Garamond"/>
          <w:sz w:val="22"/>
          <w:szCs w:val="22"/>
        </w:rPr>
        <w:t>in. (12.7 x 35.56 cm.) (L#.61)</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w:t>
      </w:r>
      <w:proofErr w:type="spellStart"/>
      <w:r w:rsidRPr="00EA142B">
        <w:rPr>
          <w:rFonts w:ascii="Garamond" w:hAnsi="Garamond"/>
          <w:sz w:val="22"/>
          <w:szCs w:val="22"/>
        </w:rPr>
        <w:t>Tubatulabal</w:t>
      </w:r>
      <w:proofErr w:type="spellEnd"/>
      <w:r w:rsidRPr="00EA142B">
        <w:rPr>
          <w:rFonts w:ascii="Garamond" w:hAnsi="Garamond"/>
          <w:sz w:val="22"/>
          <w:szCs w:val="22"/>
        </w:rPr>
        <w:t xml:space="preserve">, </w:t>
      </w:r>
      <w:r w:rsidRPr="00EA142B">
        <w:rPr>
          <w:rFonts w:ascii="Garamond" w:hAnsi="Garamond"/>
          <w:i/>
          <w:sz w:val="22"/>
          <w:szCs w:val="22"/>
        </w:rPr>
        <w:t xml:space="preserve">Basket,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 Redbud, grasses, sedge root, </w:t>
      </w:r>
      <w:proofErr w:type="gramStart"/>
      <w:r w:rsidRPr="00EA142B">
        <w:rPr>
          <w:rFonts w:ascii="Garamond" w:hAnsi="Garamond"/>
          <w:sz w:val="22"/>
          <w:szCs w:val="22"/>
        </w:rPr>
        <w:t>bracken</w:t>
      </w:r>
      <w:proofErr w:type="gramEnd"/>
      <w:r w:rsidRPr="00EA142B">
        <w:rPr>
          <w:rFonts w:ascii="Garamond" w:hAnsi="Garamond"/>
          <w:sz w:val="22"/>
          <w:szCs w:val="22"/>
        </w:rPr>
        <w:t xml:space="preserve"> root, 4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12 i</w:t>
      </w:r>
      <w:r w:rsidR="00C50E36">
        <w:rPr>
          <w:rFonts w:ascii="Garamond" w:hAnsi="Garamond"/>
          <w:sz w:val="22"/>
          <w:szCs w:val="22"/>
        </w:rPr>
        <w:t>n. (10.16 x 30.48 cm.) (L#.62)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artist(s), Hopi, </w:t>
      </w:r>
      <w:r w:rsidRPr="00EA142B">
        <w:rPr>
          <w:rFonts w:ascii="Garamond" w:hAnsi="Garamond"/>
          <w:i/>
          <w:sz w:val="22"/>
          <w:szCs w:val="22"/>
        </w:rPr>
        <w:t>Arm bands,</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Hide, pigment, </w:t>
      </w:r>
      <w:r w:rsidRPr="00EA142B">
        <w:rPr>
          <w:rFonts w:ascii="Garamond" w:hAnsi="Garamond"/>
          <w:b/>
          <w:sz w:val="22"/>
          <w:szCs w:val="22"/>
        </w:rPr>
        <w:t>1:</w:t>
      </w:r>
      <w:r w:rsidRPr="00EA142B">
        <w:rPr>
          <w:rFonts w:ascii="Garamond" w:hAnsi="Garamond"/>
          <w:sz w:val="22"/>
          <w:szCs w:val="22"/>
        </w:rPr>
        <w:t xml:space="preserve">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20 in. (9.14 x 50.8 cm.), </w:t>
      </w:r>
      <w:r w:rsidRPr="00EA142B">
        <w:rPr>
          <w:rFonts w:ascii="Garamond" w:hAnsi="Garamond"/>
          <w:b/>
          <w:sz w:val="22"/>
          <w:szCs w:val="22"/>
        </w:rPr>
        <w:t>2:</w:t>
      </w:r>
      <w:r w:rsidRPr="00EA142B">
        <w:rPr>
          <w:rFonts w:ascii="Garamond" w:hAnsi="Garamond"/>
          <w:sz w:val="22"/>
          <w:szCs w:val="22"/>
        </w:rPr>
        <w:t xml:space="preserve"> 3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3</w:t>
      </w:r>
      <w:r w:rsidRPr="00EA142B">
        <w:rPr>
          <w:rFonts w:ascii="Garamond" w:hAnsi="Garamond"/>
          <w:sz w:val="22"/>
          <w:szCs w:val="22"/>
        </w:rPr>
        <w:t xml:space="preserve"> x 22 in. (8.38 x 55.88 cm.) (L#.11</w:t>
      </w:r>
      <w:r w:rsidR="00C50E36">
        <w:rPr>
          <w:rFonts w:ascii="Garamond" w:hAnsi="Garamond"/>
          <w:sz w:val="22"/>
          <w:szCs w:val="22"/>
        </w:rPr>
        <w:t>3.1-2)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Cheyenne, </w:t>
      </w:r>
      <w:r w:rsidRPr="00EA142B">
        <w:rPr>
          <w:rFonts w:ascii="Garamond" w:hAnsi="Garamond"/>
          <w:i/>
          <w:sz w:val="22"/>
          <w:szCs w:val="22"/>
        </w:rPr>
        <w:t>Pipe bag,</w:t>
      </w:r>
      <w:r w:rsidRPr="00EA142B">
        <w:rPr>
          <w:rFonts w:ascii="Garamond" w:hAnsi="Garamond"/>
          <w:sz w:val="22"/>
          <w:szCs w:val="22"/>
        </w:rPr>
        <w:t xml:space="preserve"> late 19</w:t>
      </w:r>
      <w:r w:rsidRPr="00EA142B">
        <w:rPr>
          <w:rFonts w:ascii="Garamond" w:hAnsi="Garamond"/>
          <w:sz w:val="22"/>
          <w:szCs w:val="22"/>
          <w:vertAlign w:val="superscript"/>
        </w:rPr>
        <w:t>th</w:t>
      </w:r>
      <w:r w:rsidRPr="00EA142B">
        <w:rPr>
          <w:rFonts w:ascii="Garamond" w:hAnsi="Garamond"/>
          <w:sz w:val="22"/>
          <w:szCs w:val="22"/>
        </w:rPr>
        <w:t xml:space="preserve"> century, Leather, beads, quills, 37 x 8 x 2 in. (93.9</w:t>
      </w:r>
      <w:r w:rsidR="00C50E36">
        <w:rPr>
          <w:rFonts w:ascii="Garamond" w:hAnsi="Garamond"/>
          <w:sz w:val="22"/>
          <w:szCs w:val="22"/>
        </w:rPr>
        <w:t>8 x 20.32 x 5.08 cm.) (L#.141)</w:t>
      </w:r>
    </w:p>
    <w:p w:rsidR="00EA142B" w:rsidRPr="00EA142B" w:rsidRDefault="00EA142B" w:rsidP="00EA142B">
      <w:pPr>
        <w:tabs>
          <w:tab w:val="left" w:pos="360"/>
        </w:tabs>
        <w:ind w:left="360"/>
        <w:rPr>
          <w:rFonts w:ascii="Garamond" w:hAnsi="Garamond"/>
          <w:b/>
          <w:sz w:val="22"/>
          <w:szCs w:val="22"/>
        </w:rPr>
      </w:pPr>
      <w:r w:rsidRPr="00EA142B">
        <w:rPr>
          <w:rFonts w:ascii="Garamond" w:hAnsi="Garamond"/>
          <w:sz w:val="22"/>
          <w:szCs w:val="22"/>
        </w:rPr>
        <w:t xml:space="preserve">Unidentified artist, Ute, </w:t>
      </w:r>
      <w:r w:rsidRPr="00EA142B">
        <w:rPr>
          <w:rFonts w:ascii="Garamond" w:hAnsi="Garamond"/>
          <w:i/>
          <w:sz w:val="22"/>
          <w:szCs w:val="22"/>
        </w:rPr>
        <w:t>Moccasins</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Hide, beads, </w:t>
      </w:r>
      <w:r w:rsidRPr="00EA142B">
        <w:rPr>
          <w:rFonts w:ascii="Garamond" w:hAnsi="Garamond"/>
          <w:b/>
          <w:sz w:val="22"/>
          <w:szCs w:val="22"/>
        </w:rPr>
        <w:t xml:space="preserve">1: </w:t>
      </w:r>
      <w:r w:rsidRPr="00EA142B">
        <w:rPr>
          <w:rFonts w:ascii="Garamond" w:hAnsi="Garamond"/>
          <w:sz w:val="22"/>
          <w:szCs w:val="22"/>
        </w:rPr>
        <w:t xml:space="preserve">4 x 10 x 3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(10.16 x 25.4 x 9.65 cm.), </w:t>
      </w:r>
      <w:r w:rsidRPr="00EA142B">
        <w:rPr>
          <w:rFonts w:ascii="Garamond" w:hAnsi="Garamond"/>
          <w:b/>
          <w:sz w:val="22"/>
          <w:szCs w:val="22"/>
        </w:rPr>
        <w:t>2:</w:t>
      </w:r>
      <w:r w:rsidRPr="00EA142B">
        <w:rPr>
          <w:rFonts w:ascii="Garamond" w:hAnsi="Garamond"/>
          <w:sz w:val="22"/>
          <w:szCs w:val="22"/>
        </w:rPr>
        <w:t xml:space="preserve"> 3 </w:t>
      </w:r>
      <w:r w:rsidRPr="00EA142B">
        <w:rPr>
          <w:rFonts w:ascii="Garamond" w:hAnsi="Garamond"/>
          <w:sz w:val="22"/>
          <w:szCs w:val="22"/>
          <w:vertAlign w:val="superscript"/>
        </w:rPr>
        <w:t>3</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x 10 ½ x 3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(9.14 x </w:t>
      </w:r>
      <w:r w:rsidR="00C50E36">
        <w:rPr>
          <w:rFonts w:ascii="Garamond" w:hAnsi="Garamond"/>
          <w:sz w:val="22"/>
          <w:szCs w:val="22"/>
        </w:rPr>
        <w:t>26.67 x 9.65 cm.) (L#.142.1-2)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artist(s), Northern Plains, </w:t>
      </w:r>
      <w:r w:rsidRPr="00EA142B">
        <w:rPr>
          <w:rFonts w:ascii="Garamond" w:hAnsi="Garamond"/>
          <w:i/>
          <w:sz w:val="22"/>
          <w:szCs w:val="22"/>
        </w:rPr>
        <w:t xml:space="preserve">Drum and Stick, </w:t>
      </w:r>
      <w:r w:rsidRPr="00EA142B">
        <w:rPr>
          <w:rFonts w:ascii="Garamond" w:hAnsi="Garamond"/>
          <w:sz w:val="22"/>
          <w:szCs w:val="22"/>
        </w:rPr>
        <w:t>late 19</w:t>
      </w:r>
      <w:r w:rsidRPr="00EA142B">
        <w:rPr>
          <w:rFonts w:ascii="Garamond" w:hAnsi="Garamond"/>
          <w:sz w:val="22"/>
          <w:szCs w:val="22"/>
          <w:vertAlign w:val="superscript"/>
        </w:rPr>
        <w:t>th</w:t>
      </w:r>
      <w:r w:rsidRPr="00EA142B">
        <w:rPr>
          <w:rFonts w:ascii="Garamond" w:hAnsi="Garamond"/>
          <w:sz w:val="22"/>
          <w:szCs w:val="22"/>
        </w:rPr>
        <w:t xml:space="preserve"> century,</w:t>
      </w:r>
      <w:r w:rsidRPr="00EA142B">
        <w:rPr>
          <w:rFonts w:ascii="Garamond" w:hAnsi="Garamond"/>
          <w:i/>
          <w:sz w:val="22"/>
          <w:szCs w:val="22"/>
        </w:rPr>
        <w:t xml:space="preserve"> </w:t>
      </w:r>
      <w:r w:rsidRPr="00EA142B">
        <w:rPr>
          <w:rFonts w:ascii="Garamond" w:hAnsi="Garamond"/>
          <w:sz w:val="22"/>
          <w:szCs w:val="22"/>
        </w:rPr>
        <w:t xml:space="preserve">Hide, wood, pigment, </w:t>
      </w:r>
      <w:r w:rsidRPr="00EA142B">
        <w:rPr>
          <w:rFonts w:ascii="Garamond" w:hAnsi="Garamond"/>
          <w:b/>
          <w:sz w:val="22"/>
          <w:szCs w:val="22"/>
        </w:rPr>
        <w:t>1:</w:t>
      </w:r>
      <w:r w:rsidRPr="00EA142B">
        <w:rPr>
          <w:rFonts w:ascii="Garamond" w:hAnsi="Garamond"/>
          <w:sz w:val="22"/>
          <w:szCs w:val="22"/>
        </w:rPr>
        <w:t xml:space="preserve"> 12 </w:t>
      </w:r>
      <w:r w:rsidRPr="00EA142B">
        <w:rPr>
          <w:rFonts w:ascii="Garamond" w:hAnsi="Garamond"/>
          <w:sz w:val="22"/>
          <w:szCs w:val="22"/>
          <w:vertAlign w:val="superscript"/>
        </w:rPr>
        <w:t>4</w:t>
      </w:r>
      <w:r w:rsidRPr="00EA142B">
        <w:rPr>
          <w:rFonts w:ascii="Garamond" w:hAnsi="Garamond"/>
          <w:sz w:val="22"/>
          <w:szCs w:val="22"/>
        </w:rPr>
        <w:t>/</w:t>
      </w:r>
      <w:r w:rsidRPr="00EA142B">
        <w:rPr>
          <w:rFonts w:ascii="Garamond" w:hAnsi="Garamond"/>
          <w:sz w:val="22"/>
          <w:szCs w:val="22"/>
          <w:vertAlign w:val="subscript"/>
        </w:rPr>
        <w:t xml:space="preserve">5  </w:t>
      </w:r>
      <w:r w:rsidRPr="00EA142B">
        <w:rPr>
          <w:rFonts w:ascii="Garamond" w:hAnsi="Garamond"/>
          <w:sz w:val="22"/>
          <w:szCs w:val="22"/>
        </w:rPr>
        <w:t xml:space="preserve">x 2 </w:t>
      </w:r>
      <w:r w:rsidRPr="00EA142B">
        <w:rPr>
          <w:rFonts w:ascii="Garamond" w:hAnsi="Garamond"/>
          <w:sz w:val="22"/>
          <w:szCs w:val="22"/>
          <w:vertAlign w:val="superscript"/>
        </w:rPr>
        <w:t>1</w:t>
      </w:r>
      <w:r w:rsidRPr="00EA142B">
        <w:rPr>
          <w:rFonts w:ascii="Garamond" w:hAnsi="Garamond"/>
          <w:sz w:val="22"/>
          <w:szCs w:val="22"/>
        </w:rPr>
        <w:t>/</w:t>
      </w:r>
      <w:r w:rsidRPr="00EA142B">
        <w:rPr>
          <w:rFonts w:ascii="Garamond" w:hAnsi="Garamond"/>
          <w:sz w:val="22"/>
          <w:szCs w:val="22"/>
          <w:vertAlign w:val="subscript"/>
        </w:rPr>
        <w:t>5</w:t>
      </w:r>
      <w:r w:rsidRPr="00EA142B">
        <w:rPr>
          <w:rFonts w:ascii="Garamond" w:hAnsi="Garamond"/>
          <w:sz w:val="22"/>
          <w:szCs w:val="22"/>
        </w:rPr>
        <w:t xml:space="preserve"> in. (32.51 x 5.59 cm.), </w:t>
      </w:r>
      <w:r w:rsidRPr="00EA142B">
        <w:rPr>
          <w:rFonts w:ascii="Garamond" w:hAnsi="Garamond"/>
          <w:b/>
          <w:sz w:val="22"/>
          <w:szCs w:val="22"/>
        </w:rPr>
        <w:t>2:</w:t>
      </w:r>
      <w:r w:rsidRPr="00EA142B">
        <w:rPr>
          <w:rFonts w:ascii="Garamond" w:hAnsi="Garamond"/>
          <w:sz w:val="22"/>
          <w:szCs w:val="22"/>
        </w:rPr>
        <w:t xml:space="preserve"> 13 x 1 ¼  in. (</w:t>
      </w:r>
      <w:r w:rsidR="00C50E36">
        <w:rPr>
          <w:rFonts w:ascii="Garamond" w:hAnsi="Garamond"/>
          <w:sz w:val="22"/>
          <w:szCs w:val="22"/>
        </w:rPr>
        <w:t>33.02 x 3.18 cm.) (L#.149 a/b)</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Zuni, </w:t>
      </w:r>
      <w:r w:rsidRPr="00EA142B">
        <w:rPr>
          <w:rFonts w:ascii="Garamond" w:hAnsi="Garamond"/>
          <w:i/>
          <w:sz w:val="22"/>
          <w:szCs w:val="22"/>
        </w:rPr>
        <w:t>Moccasins</w:t>
      </w:r>
      <w:r w:rsidRPr="00EA142B">
        <w:rPr>
          <w:rFonts w:ascii="Garamond" w:hAnsi="Garamond"/>
          <w:sz w:val="22"/>
          <w:szCs w:val="22"/>
        </w:rPr>
        <w:t>, early 19</w:t>
      </w:r>
      <w:r w:rsidRPr="00EA142B">
        <w:rPr>
          <w:rFonts w:ascii="Garamond" w:hAnsi="Garamond"/>
          <w:sz w:val="22"/>
          <w:szCs w:val="22"/>
          <w:vertAlign w:val="superscript"/>
        </w:rPr>
        <w:t>th</w:t>
      </w:r>
      <w:r w:rsidRPr="00EA142B">
        <w:rPr>
          <w:rFonts w:ascii="Garamond" w:hAnsi="Garamond"/>
          <w:sz w:val="22"/>
          <w:szCs w:val="22"/>
        </w:rPr>
        <w:t xml:space="preserve"> century, Hide, quills, pigment, horse hair, textile, 8 x 9 x 9 in. (20.32 x 22.86 x </w:t>
      </w:r>
      <w:r w:rsidR="00C50E36">
        <w:rPr>
          <w:rFonts w:ascii="Garamond" w:hAnsi="Garamond"/>
          <w:sz w:val="22"/>
          <w:szCs w:val="22"/>
        </w:rPr>
        <w:t>22.86 cm.) (</w:t>
      </w:r>
      <w:proofErr w:type="gramStart"/>
      <w:r w:rsidR="00C50E36">
        <w:rPr>
          <w:rFonts w:ascii="Garamond" w:hAnsi="Garamond"/>
          <w:sz w:val="22"/>
          <w:szCs w:val="22"/>
        </w:rPr>
        <w:t>both</w:t>
      </w:r>
      <w:proofErr w:type="gramEnd"/>
      <w:r w:rsidR="00C50E36">
        <w:rPr>
          <w:rFonts w:ascii="Garamond" w:hAnsi="Garamond"/>
          <w:sz w:val="22"/>
          <w:szCs w:val="22"/>
        </w:rPr>
        <w:t>) (L#.151.1-2)</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Cree, </w:t>
      </w:r>
      <w:r w:rsidRPr="00EA142B">
        <w:rPr>
          <w:rFonts w:ascii="Garamond" w:hAnsi="Garamond"/>
          <w:i/>
          <w:sz w:val="22"/>
          <w:szCs w:val="22"/>
        </w:rPr>
        <w:t>Quilled</w:t>
      </w:r>
      <w:r w:rsidRPr="00EA142B">
        <w:rPr>
          <w:rFonts w:ascii="Garamond" w:hAnsi="Garamond"/>
          <w:sz w:val="22"/>
          <w:szCs w:val="22"/>
        </w:rPr>
        <w:t xml:space="preserve"> </w:t>
      </w:r>
      <w:r w:rsidRPr="00EA142B">
        <w:rPr>
          <w:rFonts w:ascii="Garamond" w:hAnsi="Garamond"/>
          <w:i/>
          <w:sz w:val="22"/>
          <w:szCs w:val="22"/>
        </w:rPr>
        <w:t>Pouch</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Leather, quills, 9 x 7 in</w:t>
      </w:r>
      <w:r w:rsidR="00C50E36">
        <w:rPr>
          <w:rFonts w:ascii="Garamond" w:hAnsi="Garamond"/>
          <w:sz w:val="22"/>
          <w:szCs w:val="22"/>
        </w:rPr>
        <w:t>. (22.86 x 17.78 cm.) (L#.153)</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Sioux, </w:t>
      </w:r>
      <w:r w:rsidRPr="00EA142B">
        <w:rPr>
          <w:rFonts w:ascii="Garamond" w:hAnsi="Garamond"/>
          <w:i/>
          <w:sz w:val="22"/>
          <w:szCs w:val="22"/>
        </w:rPr>
        <w:t>Blanket Strip</w:t>
      </w:r>
      <w:r w:rsidRPr="00EA142B">
        <w:rPr>
          <w:rFonts w:ascii="Garamond" w:hAnsi="Garamond"/>
          <w:sz w:val="22"/>
          <w:szCs w:val="22"/>
        </w:rPr>
        <w:t>, early 19</w:t>
      </w:r>
      <w:r w:rsidRPr="00EA142B">
        <w:rPr>
          <w:rFonts w:ascii="Garamond" w:hAnsi="Garamond"/>
          <w:sz w:val="22"/>
          <w:szCs w:val="22"/>
          <w:vertAlign w:val="superscript"/>
        </w:rPr>
        <w:t>th</w:t>
      </w:r>
      <w:r w:rsidRPr="00EA142B">
        <w:rPr>
          <w:rFonts w:ascii="Garamond" w:hAnsi="Garamond"/>
          <w:sz w:val="22"/>
          <w:szCs w:val="22"/>
        </w:rPr>
        <w:t xml:space="preserve"> century, Hide, beads, 71 ½ x 4 ½ x 5 in. (181.61 x 11.43 x 12.7 cm.) (L#.160) </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Crow, </w:t>
      </w:r>
      <w:r w:rsidRPr="00EA142B">
        <w:rPr>
          <w:rFonts w:ascii="Garamond" w:hAnsi="Garamond"/>
          <w:i/>
          <w:sz w:val="22"/>
          <w:szCs w:val="22"/>
        </w:rPr>
        <w:t>War shirt</w:t>
      </w:r>
      <w:r w:rsidRPr="00EA142B">
        <w:rPr>
          <w:rFonts w:ascii="Garamond" w:hAnsi="Garamond"/>
          <w:sz w:val="22"/>
          <w:szCs w:val="22"/>
        </w:rPr>
        <w:t>, circa 1850-1880, Elk or antelope hide, porcupine quills, muslin, ermine, horsehair, glass beads, pigment, 56 x 43 x 3 in. (142.2</w:t>
      </w:r>
      <w:r w:rsidR="00C50E36">
        <w:rPr>
          <w:rFonts w:ascii="Garamond" w:hAnsi="Garamond"/>
          <w:sz w:val="22"/>
          <w:szCs w:val="22"/>
        </w:rPr>
        <w:t>4 x 109.22 x 7.62 cm.)(L#.154)</w:t>
      </w:r>
    </w:p>
    <w:p w:rsidR="00EA142B" w:rsidRPr="00EA142B" w:rsidRDefault="00EA142B" w:rsidP="00EA142B">
      <w:pPr>
        <w:tabs>
          <w:tab w:val="left" w:pos="360"/>
        </w:tabs>
        <w:ind w:left="360"/>
        <w:rPr>
          <w:rFonts w:ascii="Garamond" w:hAnsi="Garamond"/>
          <w:sz w:val="22"/>
          <w:szCs w:val="22"/>
        </w:rPr>
      </w:pPr>
      <w:r w:rsidRPr="00EA142B">
        <w:rPr>
          <w:rFonts w:ascii="Garamond" w:hAnsi="Garamond"/>
          <w:sz w:val="22"/>
          <w:szCs w:val="22"/>
        </w:rPr>
        <w:t xml:space="preserve">Unidentified artist, Navajo, </w:t>
      </w:r>
      <w:r w:rsidRPr="00EA142B">
        <w:rPr>
          <w:rFonts w:ascii="Garamond" w:hAnsi="Garamond"/>
          <w:i/>
          <w:sz w:val="22"/>
          <w:szCs w:val="22"/>
        </w:rPr>
        <w:t>Germantown Textile</w:t>
      </w:r>
      <w:r w:rsidRPr="00EA142B">
        <w:rPr>
          <w:rFonts w:ascii="Garamond" w:hAnsi="Garamond"/>
          <w:sz w:val="22"/>
          <w:szCs w:val="22"/>
        </w:rPr>
        <w:t>, late 19</w:t>
      </w:r>
      <w:r w:rsidRPr="00EA142B">
        <w:rPr>
          <w:rFonts w:ascii="Garamond" w:hAnsi="Garamond"/>
          <w:sz w:val="22"/>
          <w:szCs w:val="22"/>
          <w:vertAlign w:val="superscript"/>
        </w:rPr>
        <w:t>th</w:t>
      </w:r>
      <w:r w:rsidRPr="00EA142B">
        <w:rPr>
          <w:rFonts w:ascii="Garamond" w:hAnsi="Garamond"/>
          <w:sz w:val="22"/>
          <w:szCs w:val="22"/>
        </w:rPr>
        <w:t xml:space="preserve"> century, Wool, 33 x 60 </w:t>
      </w:r>
      <w:r w:rsidR="00C50E36">
        <w:rPr>
          <w:rFonts w:ascii="Garamond" w:hAnsi="Garamond"/>
          <w:sz w:val="22"/>
          <w:szCs w:val="22"/>
        </w:rPr>
        <w:t>in. (83.82 x 152.4 cm.)(L#.33)</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Navajo, </w:t>
      </w:r>
      <w:r w:rsidRPr="00EA142B">
        <w:rPr>
          <w:rFonts w:ascii="Garamond" w:hAnsi="Garamond"/>
          <w:i/>
          <w:sz w:val="22"/>
          <w:szCs w:val="22"/>
        </w:rPr>
        <w:t>Two Gray Hills Textile</w:t>
      </w:r>
      <w:r w:rsidRPr="00EA142B">
        <w:rPr>
          <w:rFonts w:ascii="Garamond" w:hAnsi="Garamond"/>
          <w:sz w:val="22"/>
          <w:szCs w:val="22"/>
        </w:rPr>
        <w:t>, circa 1912, Wool, 46 x 88 ½ in.</w:t>
      </w:r>
      <w:r w:rsidR="00C50E36">
        <w:rPr>
          <w:rFonts w:ascii="Garamond" w:hAnsi="Garamond"/>
          <w:sz w:val="22"/>
          <w:szCs w:val="22"/>
        </w:rPr>
        <w:t xml:space="preserve"> (116.84 x 224.79 cm.) (L#.35)</w:t>
      </w:r>
    </w:p>
    <w:p w:rsidR="00EA142B" w:rsidRPr="00EA142B" w:rsidRDefault="00EA142B" w:rsidP="00EA142B">
      <w:pPr>
        <w:tabs>
          <w:tab w:val="left" w:pos="360"/>
        </w:tabs>
        <w:ind w:left="360"/>
        <w:rPr>
          <w:rFonts w:ascii="Garamond" w:hAnsi="Garamond"/>
          <w:color w:val="000000"/>
          <w:sz w:val="22"/>
          <w:szCs w:val="22"/>
        </w:rPr>
      </w:pPr>
      <w:r w:rsidRPr="00EA142B">
        <w:rPr>
          <w:rFonts w:ascii="Garamond" w:hAnsi="Garamond"/>
          <w:sz w:val="22"/>
          <w:szCs w:val="22"/>
        </w:rPr>
        <w:t xml:space="preserve">Unidentified artist, </w:t>
      </w:r>
      <w:r w:rsidRPr="00EA142B">
        <w:rPr>
          <w:rFonts w:ascii="Garamond" w:hAnsi="Garamond"/>
          <w:color w:val="000000"/>
          <w:sz w:val="22"/>
          <w:szCs w:val="22"/>
        </w:rPr>
        <w:t xml:space="preserve">Acoma, </w:t>
      </w:r>
      <w:r w:rsidRPr="00EA142B">
        <w:rPr>
          <w:rFonts w:ascii="Garamond" w:hAnsi="Garamond"/>
          <w:i/>
          <w:color w:val="000000"/>
          <w:sz w:val="22"/>
          <w:szCs w:val="22"/>
        </w:rPr>
        <w:t>Olla</w:t>
      </w:r>
      <w:r w:rsidRPr="00EA142B">
        <w:rPr>
          <w:rFonts w:ascii="Garamond" w:hAnsi="Garamond"/>
          <w:color w:val="000000"/>
          <w:sz w:val="22"/>
          <w:szCs w:val="22"/>
        </w:rPr>
        <w:t>, early 20</w:t>
      </w:r>
      <w:r w:rsidRPr="00EA142B">
        <w:rPr>
          <w:rFonts w:ascii="Garamond" w:hAnsi="Garamond"/>
          <w:color w:val="000000"/>
          <w:sz w:val="22"/>
          <w:szCs w:val="22"/>
          <w:vertAlign w:val="superscript"/>
        </w:rPr>
        <w:t>th</w:t>
      </w:r>
      <w:r w:rsidRPr="00EA142B">
        <w:rPr>
          <w:rFonts w:ascii="Garamond" w:hAnsi="Garamond"/>
          <w:color w:val="000000"/>
          <w:sz w:val="22"/>
          <w:szCs w:val="22"/>
        </w:rPr>
        <w:t xml:space="preserve"> century, Ceramic, pigment, </w:t>
      </w:r>
      <w:r w:rsidRPr="00EA142B">
        <w:rPr>
          <w:rFonts w:ascii="Garamond" w:hAnsi="Garamond"/>
          <w:sz w:val="22"/>
          <w:szCs w:val="22"/>
        </w:rPr>
        <w:t xml:space="preserve">8 </w:t>
      </w:r>
      <w:proofErr w:type="gramStart"/>
      <w:r w:rsidRPr="00EA142B">
        <w:rPr>
          <w:rFonts w:ascii="Garamond" w:hAnsi="Garamond"/>
          <w:sz w:val="22"/>
          <w:szCs w:val="22"/>
        </w:rPr>
        <w:t xml:space="preserve">¾  </w:t>
      </w:r>
      <w:r w:rsidRPr="00EA142B">
        <w:rPr>
          <w:rFonts w:ascii="Garamond" w:hAnsi="Garamond"/>
          <w:sz w:val="22"/>
          <w:szCs w:val="22"/>
          <w:lang w:val="fr-FR"/>
        </w:rPr>
        <w:t>x</w:t>
      </w:r>
      <w:proofErr w:type="gramEnd"/>
      <w:r w:rsidRPr="00EA142B">
        <w:rPr>
          <w:rFonts w:ascii="Garamond" w:hAnsi="Garamond"/>
          <w:sz w:val="22"/>
          <w:szCs w:val="22"/>
          <w:lang w:val="fr-FR"/>
        </w:rPr>
        <w:t xml:space="preserve"> 11 </w:t>
      </w:r>
      <w:r w:rsidRPr="00EA142B">
        <w:rPr>
          <w:rFonts w:ascii="Garamond" w:hAnsi="Garamond"/>
          <w:sz w:val="22"/>
          <w:szCs w:val="22"/>
          <w:vertAlign w:val="superscript"/>
          <w:lang w:val="fr-FR"/>
        </w:rPr>
        <w:t>3</w:t>
      </w:r>
      <w:r w:rsidRPr="00EA142B">
        <w:rPr>
          <w:rFonts w:ascii="Garamond" w:hAnsi="Garamond"/>
          <w:sz w:val="22"/>
          <w:szCs w:val="22"/>
          <w:lang w:val="fr-FR"/>
        </w:rPr>
        <w:t>/</w:t>
      </w:r>
      <w:r w:rsidRPr="00EA142B">
        <w:rPr>
          <w:rFonts w:ascii="Garamond" w:hAnsi="Garamond"/>
          <w:sz w:val="22"/>
          <w:szCs w:val="22"/>
          <w:vertAlign w:val="subscript"/>
          <w:lang w:val="fr-FR"/>
        </w:rPr>
        <w:t>10</w:t>
      </w:r>
      <w:r w:rsidRPr="00EA142B">
        <w:rPr>
          <w:rFonts w:ascii="Garamond" w:hAnsi="Garamond"/>
          <w:sz w:val="22"/>
          <w:szCs w:val="22"/>
        </w:rPr>
        <w:t xml:space="preserve"> in. (22.23 x 28.73 cm.) </w:t>
      </w:r>
      <w:r w:rsidR="00C50E36">
        <w:rPr>
          <w:rFonts w:ascii="Garamond" w:hAnsi="Garamond"/>
          <w:color w:val="000000"/>
          <w:sz w:val="22"/>
          <w:szCs w:val="22"/>
        </w:rPr>
        <w:t>(L#.67)</w:t>
      </w:r>
    </w:p>
    <w:p w:rsidR="00EA142B" w:rsidRPr="00EA142B" w:rsidRDefault="00EA142B" w:rsidP="00EA142B">
      <w:pPr>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p>
    <w:p w:rsidR="00EA142B" w:rsidRPr="00EA142B" w:rsidRDefault="00EA142B" w:rsidP="00EA142B">
      <w:pPr>
        <w:spacing w:after="200" w:line="276" w:lineRule="auto"/>
        <w:rPr>
          <w:rFonts w:ascii="Garamond" w:hAnsi="Garamond"/>
          <w:sz w:val="22"/>
          <w:szCs w:val="22"/>
        </w:rPr>
      </w:pPr>
      <w:r w:rsidRPr="00EA142B">
        <w:rPr>
          <w:rFonts w:ascii="Garamond" w:hAnsi="Garamond"/>
          <w:b/>
          <w:bCs/>
          <w:iCs/>
          <w:sz w:val="22"/>
          <w:szCs w:val="22"/>
        </w:rPr>
        <w:t>APPENDIX C</w:t>
      </w:r>
    </w:p>
    <w:p w:rsidR="00EA142B" w:rsidRPr="00EA142B" w:rsidRDefault="00EA142B" w:rsidP="00EA142B">
      <w:pPr>
        <w:spacing w:after="200" w:line="276" w:lineRule="auto"/>
        <w:rPr>
          <w:rFonts w:ascii="Garamond" w:hAnsi="Garamond"/>
          <w:sz w:val="22"/>
          <w:szCs w:val="22"/>
        </w:rPr>
      </w:pPr>
      <w:r w:rsidRPr="00EA142B">
        <w:rPr>
          <w:rFonts w:ascii="Garamond" w:hAnsi="Garamond"/>
          <w:b/>
          <w:bCs/>
          <w:iCs/>
          <w:sz w:val="22"/>
          <w:szCs w:val="22"/>
        </w:rPr>
        <w:t>Gift by Linda Sawyers of 22 photographs by Arthur Sawyers:</w:t>
      </w:r>
    </w:p>
    <w:p w:rsidR="00EA142B" w:rsidRPr="00EA142B" w:rsidRDefault="00EA142B" w:rsidP="00EA142B">
      <w:pPr>
        <w:pStyle w:val="ListParagraph"/>
        <w:numPr>
          <w:ilvl w:val="0"/>
          <w:numId w:val="26"/>
        </w:numPr>
        <w:rPr>
          <w:rFonts w:ascii="Garamond" w:hAnsi="Garamond"/>
          <w:sz w:val="22"/>
          <w:szCs w:val="22"/>
        </w:rPr>
      </w:pPr>
      <w:r w:rsidRPr="00EA142B">
        <w:rPr>
          <w:rFonts w:ascii="Garamond" w:hAnsi="Garamond"/>
          <w:bCs/>
          <w:i/>
          <w:iCs/>
          <w:sz w:val="22"/>
          <w:szCs w:val="22"/>
        </w:rPr>
        <w:t xml:space="preserve">Gulf Gas Station, </w:t>
      </w:r>
      <w:r w:rsidRPr="00EA142B">
        <w:rPr>
          <w:rFonts w:ascii="Garamond" w:hAnsi="Garamond"/>
          <w:bCs/>
          <w:iCs/>
          <w:sz w:val="22"/>
          <w:szCs w:val="22"/>
        </w:rPr>
        <w:t xml:space="preserve">circa 1968-1972, </w:t>
      </w:r>
      <w:r w:rsidRPr="00EA142B">
        <w:rPr>
          <w:rFonts w:ascii="Garamond" w:hAnsi="Garamond"/>
          <w:sz w:val="22"/>
          <w:szCs w:val="22"/>
        </w:rPr>
        <w:t xml:space="preserve">Silver gelatin print, 11 x 13 </w:t>
      </w:r>
      <w:r w:rsidRPr="00EA142B">
        <w:rPr>
          <w:rFonts w:ascii="Garamond" w:hAnsi="Garamond"/>
          <w:sz w:val="22"/>
          <w:szCs w:val="22"/>
          <w:vertAlign w:val="superscript"/>
        </w:rPr>
        <w:t>15</w:t>
      </w:r>
      <w:r w:rsidRPr="00EA142B">
        <w:rPr>
          <w:rFonts w:ascii="Garamond" w:hAnsi="Garamond"/>
          <w:sz w:val="22"/>
          <w:szCs w:val="22"/>
        </w:rPr>
        <w:t>/</w:t>
      </w:r>
      <w:r w:rsidRPr="00EA142B">
        <w:rPr>
          <w:rFonts w:ascii="Garamond" w:hAnsi="Garamond"/>
          <w:sz w:val="22"/>
          <w:szCs w:val="22"/>
          <w:vertAlign w:val="subscript"/>
        </w:rPr>
        <w:t>16</w:t>
      </w:r>
      <w:r w:rsidRPr="00EA142B">
        <w:rPr>
          <w:rFonts w:ascii="Garamond" w:hAnsi="Garamond"/>
          <w:sz w:val="22"/>
          <w:szCs w:val="22"/>
        </w:rPr>
        <w:t xml:space="preserve"> in. (27.94 x 35.4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Oldest Tavern in USA,</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11 x 13 </w:t>
      </w:r>
      <w:r w:rsidRPr="00EA142B">
        <w:rPr>
          <w:rFonts w:ascii="Garamond" w:hAnsi="Garamond"/>
          <w:vertAlign w:val="superscript"/>
        </w:rPr>
        <w:t>15</w:t>
      </w:r>
      <w:r w:rsidRPr="00EA142B">
        <w:rPr>
          <w:rFonts w:ascii="Garamond" w:hAnsi="Garamond"/>
        </w:rPr>
        <w:t>/</w:t>
      </w:r>
      <w:r w:rsidRPr="00EA142B">
        <w:rPr>
          <w:rFonts w:ascii="Garamond" w:hAnsi="Garamond"/>
          <w:vertAlign w:val="subscript"/>
        </w:rPr>
        <w:t>16</w:t>
      </w:r>
      <w:r w:rsidRPr="00EA142B">
        <w:rPr>
          <w:rFonts w:ascii="Garamond" w:hAnsi="Garamond"/>
        </w:rPr>
        <w:t xml:space="preserve"> in. (27.94 x 35.4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Parade,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8 </w:t>
      </w:r>
      <w:r w:rsidRPr="00EA142B">
        <w:rPr>
          <w:rFonts w:ascii="Garamond" w:hAnsi="Garamond"/>
          <w:vertAlign w:val="superscript"/>
        </w:rPr>
        <w:t>11</w:t>
      </w:r>
      <w:r w:rsidRPr="00EA142B">
        <w:rPr>
          <w:rFonts w:ascii="Garamond" w:hAnsi="Garamond"/>
        </w:rPr>
        <w:t>/</w:t>
      </w:r>
      <w:r w:rsidRPr="00EA142B">
        <w:rPr>
          <w:rFonts w:ascii="Garamond" w:hAnsi="Garamond"/>
          <w:vertAlign w:val="subscript"/>
        </w:rPr>
        <w:t>16</w:t>
      </w:r>
      <w:r w:rsidRPr="00EA142B">
        <w:rPr>
          <w:rFonts w:ascii="Garamond" w:hAnsi="Garamond"/>
        </w:rPr>
        <w:t xml:space="preserve"> x 12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2</w:t>
      </w:r>
      <w:r w:rsidRPr="00EA142B">
        <w:rPr>
          <w:rFonts w:ascii="Garamond" w:hAnsi="Garamond"/>
        </w:rPr>
        <w:t xml:space="preserve"> in. (22.07 x 31.75 cm.)</w:t>
      </w:r>
    </w:p>
    <w:p w:rsidR="00EA142B" w:rsidRPr="00EA142B" w:rsidRDefault="00EA142B" w:rsidP="00EA142B">
      <w:pPr>
        <w:pStyle w:val="NoSpacing"/>
        <w:numPr>
          <w:ilvl w:val="0"/>
          <w:numId w:val="26"/>
        </w:numPr>
        <w:rPr>
          <w:rFonts w:ascii="Garamond" w:hAnsi="Garamond"/>
        </w:rPr>
      </w:pPr>
      <w:proofErr w:type="spellStart"/>
      <w:r w:rsidRPr="00EA142B">
        <w:rPr>
          <w:rFonts w:ascii="Garamond" w:hAnsi="Garamond"/>
          <w:bCs/>
          <w:i/>
          <w:iCs/>
        </w:rPr>
        <w:t>Philomont</w:t>
      </w:r>
      <w:proofErr w:type="spellEnd"/>
      <w:r w:rsidRPr="00EA142B">
        <w:rPr>
          <w:rFonts w:ascii="Garamond" w:hAnsi="Garamond"/>
          <w:bCs/>
          <w:i/>
          <w:iCs/>
        </w:rPr>
        <w:t xml:space="preserve"> General Store,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14 x 11 in. (35.56 x 27.94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African American Gentleman,</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14 x 11 in. (35.56 x 27.94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House Fire,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8 x 10 in. (20.32 x 25.4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Man with Dogs,</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13</w:t>
      </w:r>
      <w:r w:rsidRPr="00EA142B">
        <w:rPr>
          <w:rFonts w:ascii="Garamond" w:hAnsi="Garamond"/>
        </w:rPr>
        <w:t>/</w:t>
      </w:r>
      <w:r w:rsidRPr="00EA142B">
        <w:rPr>
          <w:rFonts w:ascii="Garamond" w:hAnsi="Garamond"/>
          <w:vertAlign w:val="subscript"/>
        </w:rPr>
        <w:t>16</w:t>
      </w:r>
      <w:r w:rsidRPr="00EA142B">
        <w:rPr>
          <w:rFonts w:ascii="Garamond" w:hAnsi="Garamond"/>
        </w:rPr>
        <w:t xml:space="preserve"> in. (40.39 x 50.29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Man with Horn,</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16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Bartender,</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Hunt: Stable Yard with Saddles,</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11 x 14 in. (27.94 x 35.56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Jockey,</w:t>
      </w:r>
      <w:r w:rsidRPr="00EA142B">
        <w:rPr>
          <w:rFonts w:ascii="Garamond" w:hAnsi="Garamond"/>
        </w:rPr>
        <w:t xml:space="preserve"> </w:t>
      </w:r>
      <w:r w:rsidRPr="00EA142B">
        <w:rPr>
          <w:rFonts w:ascii="Garamond" w:hAnsi="Garamond"/>
          <w:bCs/>
          <w:iCs/>
        </w:rPr>
        <w:t xml:space="preserve">circa 1968-1972, 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Jefferson Davis Monument I,</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16 x 20 in. (40.64 x 50.8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Jefferson Davis Monument II,</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14 x 11 in. (35.56 x 27.94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Clothesline,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15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(40.39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Colonial Theatre,</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9 </w:t>
      </w:r>
      <w:r w:rsidRPr="00EA142B">
        <w:rPr>
          <w:rFonts w:ascii="Garamond" w:hAnsi="Garamond"/>
          <w:vertAlign w:val="superscript"/>
        </w:rPr>
        <w:t>5</w:t>
      </w:r>
      <w:r w:rsidRPr="00EA142B">
        <w:rPr>
          <w:rFonts w:ascii="Garamond" w:hAnsi="Garamond"/>
        </w:rPr>
        <w:t>/</w:t>
      </w:r>
      <w:r w:rsidRPr="00EA142B">
        <w:rPr>
          <w:rFonts w:ascii="Garamond" w:hAnsi="Garamond"/>
          <w:vertAlign w:val="subscript"/>
        </w:rPr>
        <w:t>8</w:t>
      </w:r>
      <w:r w:rsidRPr="00EA142B">
        <w:rPr>
          <w:rFonts w:ascii="Garamond" w:hAnsi="Garamond"/>
        </w:rPr>
        <w:t xml:space="preserve"> x 6 </w:t>
      </w:r>
      <w:r w:rsidRPr="00EA142B">
        <w:rPr>
          <w:rFonts w:ascii="Garamond" w:hAnsi="Garamond"/>
          <w:vertAlign w:val="superscript"/>
        </w:rPr>
        <w:t>3</w:t>
      </w:r>
      <w:r w:rsidRPr="00EA142B">
        <w:rPr>
          <w:rFonts w:ascii="Garamond" w:hAnsi="Garamond"/>
        </w:rPr>
        <w:t>/</w:t>
      </w:r>
      <w:r w:rsidRPr="00EA142B">
        <w:rPr>
          <w:rFonts w:ascii="Garamond" w:hAnsi="Garamond"/>
          <w:vertAlign w:val="subscript"/>
        </w:rPr>
        <w:t xml:space="preserve">4 </w:t>
      </w:r>
      <w:r w:rsidRPr="00EA142B">
        <w:rPr>
          <w:rFonts w:ascii="Garamond" w:hAnsi="Garamond"/>
        </w:rPr>
        <w:t>in. (24.38 x 17.15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Barn Door: Man and Woman,</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12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16</w:t>
      </w:r>
      <w:r w:rsidRPr="00EA142B">
        <w:rPr>
          <w:rFonts w:ascii="Garamond" w:hAnsi="Garamond"/>
        </w:rPr>
        <w:t xml:space="preserve"> x 8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2</w:t>
      </w:r>
      <w:r w:rsidRPr="00EA142B">
        <w:rPr>
          <w:rFonts w:ascii="Garamond" w:hAnsi="Garamond"/>
        </w:rPr>
        <w:t xml:space="preserve"> in. (31.59 x 21.59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Man in Straw Hat,</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14 x 10 </w:t>
      </w:r>
      <w:r w:rsidRPr="00EA142B">
        <w:rPr>
          <w:rFonts w:ascii="Garamond" w:hAnsi="Garamond"/>
          <w:vertAlign w:val="superscript"/>
        </w:rPr>
        <w:t>15</w:t>
      </w:r>
      <w:r w:rsidRPr="00EA142B">
        <w:rPr>
          <w:rFonts w:ascii="Garamond" w:hAnsi="Garamond"/>
        </w:rPr>
        <w:t>/</w:t>
      </w:r>
      <w:r w:rsidRPr="00EA142B">
        <w:rPr>
          <w:rFonts w:ascii="Garamond" w:hAnsi="Garamond"/>
          <w:vertAlign w:val="subscript"/>
        </w:rPr>
        <w:t>16</w:t>
      </w:r>
      <w:r w:rsidRPr="00EA142B">
        <w:rPr>
          <w:rFonts w:ascii="Garamond" w:hAnsi="Garamond"/>
        </w:rPr>
        <w:t xml:space="preserve"> in. (35.56 x 27.78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Marlboro Place: Rubin Peacock,</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11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15 </w:t>
      </w:r>
      <w:r w:rsidRPr="00EA142B">
        <w:rPr>
          <w:rFonts w:ascii="Garamond" w:hAnsi="Garamond"/>
          <w:vertAlign w:val="superscript"/>
        </w:rPr>
        <w:t>1</w:t>
      </w:r>
      <w:r w:rsidRPr="00EA142B">
        <w:rPr>
          <w:rFonts w:ascii="Garamond" w:hAnsi="Garamond"/>
        </w:rPr>
        <w:t>/</w:t>
      </w:r>
      <w:r w:rsidRPr="00EA142B">
        <w:rPr>
          <w:rFonts w:ascii="Garamond" w:hAnsi="Garamond"/>
          <w:vertAlign w:val="subscript"/>
        </w:rPr>
        <w:t>2</w:t>
      </w:r>
      <w:r w:rsidRPr="00EA142B">
        <w:rPr>
          <w:rFonts w:ascii="Garamond" w:hAnsi="Garamond"/>
        </w:rPr>
        <w:t xml:space="preserve"> in. (30.23 x 39.37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Front Porch Gathering,</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16 x 19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in. (40.64 x 50.55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Front Yard,</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16 x 20 in. (40.64 x 50.8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Nude in Burned Car,</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 xml:space="preserve">Silver gelatin print, 9 </w:t>
      </w:r>
      <w:r w:rsidRPr="00EA142B">
        <w:rPr>
          <w:rFonts w:ascii="Garamond" w:hAnsi="Garamond"/>
          <w:vertAlign w:val="superscript"/>
        </w:rPr>
        <w:t>7</w:t>
      </w:r>
      <w:r w:rsidRPr="00EA142B">
        <w:rPr>
          <w:rFonts w:ascii="Garamond" w:hAnsi="Garamond"/>
        </w:rPr>
        <w:t>/</w:t>
      </w:r>
      <w:r w:rsidRPr="00EA142B">
        <w:rPr>
          <w:rFonts w:ascii="Garamond" w:hAnsi="Garamond"/>
          <w:vertAlign w:val="subscript"/>
        </w:rPr>
        <w:t>8</w:t>
      </w:r>
      <w:r w:rsidRPr="00EA142B">
        <w:rPr>
          <w:rFonts w:ascii="Garamond" w:hAnsi="Garamond"/>
        </w:rPr>
        <w:t xml:space="preserve"> x 7 </w:t>
      </w:r>
      <w:r w:rsidRPr="00EA142B">
        <w:rPr>
          <w:rFonts w:ascii="Garamond" w:hAnsi="Garamond"/>
          <w:vertAlign w:val="superscript"/>
        </w:rPr>
        <w:t>15</w:t>
      </w:r>
      <w:r w:rsidRPr="00EA142B">
        <w:rPr>
          <w:rFonts w:ascii="Garamond" w:hAnsi="Garamond"/>
        </w:rPr>
        <w:t>/</w:t>
      </w:r>
      <w:r w:rsidRPr="00EA142B">
        <w:rPr>
          <w:rFonts w:ascii="Garamond" w:hAnsi="Garamond"/>
          <w:vertAlign w:val="subscript"/>
        </w:rPr>
        <w:t>16</w:t>
      </w:r>
      <w:r w:rsidRPr="00EA142B">
        <w:rPr>
          <w:rFonts w:ascii="Garamond" w:hAnsi="Garamond"/>
        </w:rPr>
        <w:t xml:space="preserve"> in. (25.15 x 20.16 cm.)</w:t>
      </w:r>
    </w:p>
    <w:p w:rsidR="00EA142B" w:rsidRPr="00EA142B" w:rsidRDefault="00EA142B" w:rsidP="00EA142B">
      <w:pPr>
        <w:pStyle w:val="NoSpacing"/>
        <w:numPr>
          <w:ilvl w:val="0"/>
          <w:numId w:val="26"/>
        </w:numPr>
        <w:rPr>
          <w:rFonts w:ascii="Garamond" w:hAnsi="Garamond"/>
        </w:rPr>
      </w:pPr>
      <w:r w:rsidRPr="00EA142B">
        <w:rPr>
          <w:rFonts w:ascii="Garamond" w:hAnsi="Garamond"/>
          <w:bCs/>
          <w:i/>
          <w:iCs/>
        </w:rPr>
        <w:t xml:space="preserve">Nude </w:t>
      </w:r>
      <w:proofErr w:type="gramStart"/>
      <w:r w:rsidRPr="00EA142B">
        <w:rPr>
          <w:rFonts w:ascii="Garamond" w:hAnsi="Garamond"/>
          <w:bCs/>
          <w:i/>
          <w:iCs/>
        </w:rPr>
        <w:t>Beside</w:t>
      </w:r>
      <w:proofErr w:type="gramEnd"/>
      <w:r w:rsidRPr="00EA142B">
        <w:rPr>
          <w:rFonts w:ascii="Garamond" w:hAnsi="Garamond"/>
          <w:bCs/>
          <w:i/>
          <w:iCs/>
        </w:rPr>
        <w:t xml:space="preserve"> Burned Car,</w:t>
      </w:r>
      <w:r w:rsidRPr="00EA142B">
        <w:rPr>
          <w:rFonts w:ascii="Garamond" w:hAnsi="Garamond"/>
        </w:rPr>
        <w:t xml:space="preserve"> </w:t>
      </w:r>
      <w:r w:rsidRPr="00EA142B">
        <w:rPr>
          <w:rFonts w:ascii="Garamond" w:hAnsi="Garamond"/>
          <w:bCs/>
          <w:iCs/>
        </w:rPr>
        <w:t xml:space="preserve">circa 1968-1972, </w:t>
      </w:r>
      <w:r w:rsidRPr="00EA142B">
        <w:rPr>
          <w:rFonts w:ascii="Garamond" w:hAnsi="Garamond"/>
        </w:rPr>
        <w:t>Silver gelatin print, 8 x 10 in. (20.32 x 25.4 cm.)</w:t>
      </w: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EA142B" w:rsidRPr="00EA142B" w:rsidRDefault="00EA142B" w:rsidP="00EA142B">
      <w:pPr>
        <w:rPr>
          <w:rFonts w:ascii="Garamond" w:hAnsi="Garamond"/>
          <w:sz w:val="22"/>
          <w:szCs w:val="22"/>
        </w:rPr>
      </w:pPr>
    </w:p>
    <w:p w:rsidR="006D023F" w:rsidRPr="00EA142B" w:rsidRDefault="006D023F" w:rsidP="006D023F">
      <w:pPr>
        <w:pStyle w:val="Footer"/>
        <w:tabs>
          <w:tab w:val="clear" w:pos="4320"/>
          <w:tab w:val="clear" w:pos="8640"/>
        </w:tabs>
        <w:rPr>
          <w:rFonts w:ascii="Garamond" w:hAnsi="Garamond"/>
          <w:sz w:val="22"/>
          <w:szCs w:val="22"/>
        </w:rPr>
      </w:pPr>
    </w:p>
    <w:p w:rsidR="006D023F" w:rsidRPr="00EA142B" w:rsidRDefault="006D023F" w:rsidP="006D023F">
      <w:pPr>
        <w:pStyle w:val="Footer"/>
        <w:tabs>
          <w:tab w:val="clear" w:pos="4320"/>
          <w:tab w:val="clear" w:pos="8640"/>
        </w:tabs>
        <w:rPr>
          <w:rFonts w:ascii="Garamond" w:hAnsi="Garamond"/>
          <w:sz w:val="22"/>
          <w:szCs w:val="22"/>
          <w:highlight w:val="yellow"/>
        </w:rPr>
      </w:pPr>
    </w:p>
    <w:p w:rsidR="006D023F" w:rsidRPr="00EA142B" w:rsidRDefault="006D023F" w:rsidP="006D023F">
      <w:pPr>
        <w:pStyle w:val="Footer"/>
        <w:tabs>
          <w:tab w:val="clear" w:pos="4320"/>
          <w:tab w:val="clear" w:pos="8640"/>
        </w:tabs>
        <w:rPr>
          <w:rFonts w:ascii="Garamond" w:hAnsi="Garamond"/>
          <w:sz w:val="22"/>
          <w:szCs w:val="22"/>
          <w:highlight w:val="yellow"/>
        </w:rPr>
      </w:pPr>
    </w:p>
    <w:p w:rsidR="00AD79C3" w:rsidRPr="00EA142B" w:rsidRDefault="00AD79C3" w:rsidP="001B4D57">
      <w:pPr>
        <w:rPr>
          <w:rFonts w:ascii="Garamond" w:hAnsi="Garamond"/>
          <w:iCs/>
          <w:sz w:val="22"/>
          <w:szCs w:val="22"/>
          <w:highlight w:val="yellow"/>
        </w:rPr>
      </w:pPr>
    </w:p>
    <w:p w:rsidR="006D023F" w:rsidRPr="001B4D57" w:rsidRDefault="006D023F" w:rsidP="006D023F">
      <w:pPr>
        <w:rPr>
          <w:rFonts w:ascii="Garamond" w:hAnsi="Garamond"/>
          <w:sz w:val="22"/>
          <w:szCs w:val="22"/>
        </w:rPr>
      </w:pPr>
      <w:r w:rsidRPr="001B4D57">
        <w:rPr>
          <w:rFonts w:ascii="Garamond" w:hAnsi="Garamond"/>
          <w:sz w:val="22"/>
          <w:szCs w:val="22"/>
        </w:rPr>
        <w:t>MOTION:</w:t>
      </w:r>
      <w:r w:rsidRPr="001B4D57">
        <w:rPr>
          <w:rFonts w:ascii="Garamond" w:hAnsi="Garamond"/>
          <w:sz w:val="22"/>
          <w:szCs w:val="22"/>
        </w:rPr>
        <w:tab/>
        <w:t>M</w:t>
      </w:r>
      <w:r w:rsidR="00E16B9C" w:rsidRPr="001B4D57">
        <w:rPr>
          <w:rFonts w:ascii="Garamond" w:hAnsi="Garamond"/>
          <w:sz w:val="22"/>
          <w:szCs w:val="22"/>
        </w:rPr>
        <w:t>r. Royall</w:t>
      </w:r>
      <w:r w:rsidRPr="001B4D57">
        <w:rPr>
          <w:rFonts w:ascii="Garamond" w:hAnsi="Garamond"/>
          <w:sz w:val="22"/>
          <w:szCs w:val="22"/>
        </w:rPr>
        <w:tab/>
      </w:r>
      <w:r w:rsidRPr="001B4D57">
        <w:rPr>
          <w:rFonts w:ascii="Garamond" w:hAnsi="Garamond"/>
          <w:sz w:val="22"/>
          <w:szCs w:val="22"/>
        </w:rPr>
        <w:tab/>
      </w:r>
      <w:r w:rsidRPr="001B4D57">
        <w:rPr>
          <w:rFonts w:ascii="Garamond" w:hAnsi="Garamond"/>
          <w:sz w:val="22"/>
          <w:szCs w:val="22"/>
        </w:rPr>
        <w:tab/>
        <w:t>MEETING:</w:t>
      </w:r>
      <w:r w:rsidRPr="001B4D57">
        <w:rPr>
          <w:rFonts w:ascii="Garamond" w:hAnsi="Garamond"/>
          <w:sz w:val="22"/>
          <w:szCs w:val="22"/>
        </w:rPr>
        <w:tab/>
      </w:r>
      <w:r w:rsidR="00E16B9C" w:rsidRPr="001B4D57">
        <w:rPr>
          <w:rFonts w:ascii="Garamond" w:hAnsi="Garamond"/>
          <w:sz w:val="22"/>
          <w:szCs w:val="22"/>
        </w:rPr>
        <w:t>Board of Trustees</w:t>
      </w:r>
    </w:p>
    <w:p w:rsidR="006D023F" w:rsidRPr="00EA142B" w:rsidRDefault="006D023F" w:rsidP="006D023F">
      <w:pPr>
        <w:rPr>
          <w:rFonts w:ascii="Garamond" w:hAnsi="Garamond"/>
          <w:sz w:val="22"/>
          <w:szCs w:val="22"/>
        </w:rPr>
      </w:pPr>
      <w:r w:rsidRPr="001B4D57">
        <w:rPr>
          <w:rFonts w:ascii="Garamond" w:hAnsi="Garamond"/>
          <w:sz w:val="22"/>
          <w:szCs w:val="22"/>
        </w:rPr>
        <w:t xml:space="preserve">SECOND: </w:t>
      </w:r>
      <w:r w:rsidRPr="001B4D57">
        <w:rPr>
          <w:rFonts w:ascii="Garamond" w:hAnsi="Garamond"/>
          <w:sz w:val="22"/>
          <w:szCs w:val="22"/>
        </w:rPr>
        <w:tab/>
      </w:r>
      <w:r w:rsidR="00EA142B" w:rsidRPr="001B4D57">
        <w:rPr>
          <w:rFonts w:ascii="Garamond" w:hAnsi="Garamond"/>
          <w:sz w:val="22"/>
          <w:szCs w:val="22"/>
        </w:rPr>
        <w:t>Mr. Douglass</w:t>
      </w:r>
      <w:r w:rsidRPr="001B4D57">
        <w:rPr>
          <w:rFonts w:ascii="Garamond" w:hAnsi="Garamond"/>
          <w:sz w:val="22"/>
          <w:szCs w:val="22"/>
        </w:rPr>
        <w:tab/>
      </w:r>
      <w:r w:rsidRPr="001B4D57">
        <w:rPr>
          <w:rFonts w:ascii="Garamond" w:hAnsi="Garamond"/>
          <w:sz w:val="22"/>
          <w:szCs w:val="22"/>
        </w:rPr>
        <w:tab/>
      </w:r>
      <w:r w:rsidRPr="001B4D57">
        <w:rPr>
          <w:rFonts w:ascii="Garamond" w:hAnsi="Garamond"/>
          <w:sz w:val="22"/>
          <w:szCs w:val="22"/>
        </w:rPr>
        <w:tab/>
        <w:t>DATE:</w:t>
      </w:r>
      <w:r w:rsidRPr="001B4D57">
        <w:rPr>
          <w:rFonts w:ascii="Garamond" w:hAnsi="Garamond"/>
          <w:sz w:val="22"/>
          <w:szCs w:val="22"/>
        </w:rPr>
        <w:tab/>
      </w:r>
      <w:r w:rsidRPr="001B4D57">
        <w:rPr>
          <w:rFonts w:ascii="Garamond" w:hAnsi="Garamond"/>
          <w:sz w:val="22"/>
          <w:szCs w:val="22"/>
        </w:rPr>
        <w:tab/>
      </w:r>
      <w:r w:rsidR="00EA142B" w:rsidRPr="001B4D57">
        <w:rPr>
          <w:rFonts w:ascii="Garamond" w:hAnsi="Garamond"/>
          <w:sz w:val="22"/>
          <w:szCs w:val="22"/>
        </w:rPr>
        <w:t>13 March</w:t>
      </w:r>
      <w:r w:rsidRPr="001B4D57">
        <w:rPr>
          <w:rFonts w:ascii="Garamond" w:hAnsi="Garamond"/>
          <w:sz w:val="22"/>
          <w:szCs w:val="22"/>
        </w:rPr>
        <w:t xml:space="preserve"> 201</w:t>
      </w:r>
      <w:r w:rsidR="00EA142B" w:rsidRPr="001B4D57">
        <w:rPr>
          <w:rFonts w:ascii="Garamond" w:hAnsi="Garamond"/>
          <w:sz w:val="22"/>
          <w:szCs w:val="22"/>
        </w:rPr>
        <w:t>6</w:t>
      </w:r>
    </w:p>
    <w:p w:rsidR="006D023F" w:rsidRPr="00EA142B" w:rsidRDefault="006D023F" w:rsidP="006D023F">
      <w:pPr>
        <w:rPr>
          <w:rFonts w:ascii="Garamond" w:hAnsi="Garamond"/>
          <w:sz w:val="22"/>
          <w:szCs w:val="22"/>
        </w:rPr>
      </w:pPr>
    </w:p>
    <w:p w:rsidR="006D023F" w:rsidRPr="00EA142B" w:rsidRDefault="006D023F" w:rsidP="006D023F">
      <w:pPr>
        <w:jc w:val="center"/>
        <w:rPr>
          <w:rFonts w:ascii="Garamond" w:hAnsi="Garamond"/>
          <w:b/>
          <w:bCs/>
          <w:sz w:val="22"/>
          <w:szCs w:val="22"/>
        </w:rPr>
      </w:pPr>
      <w:r w:rsidRPr="00EA142B">
        <w:rPr>
          <w:rFonts w:ascii="Garamond" w:hAnsi="Garamond"/>
          <w:b/>
          <w:bCs/>
          <w:sz w:val="22"/>
          <w:szCs w:val="22"/>
        </w:rPr>
        <w:t>CERTIFICATION OF CLOSED MEETING</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b/>
          <w:bCs/>
          <w:sz w:val="22"/>
          <w:szCs w:val="22"/>
        </w:rPr>
        <w:t>WHEREAS</w:t>
      </w:r>
      <w:r w:rsidRPr="00EA142B">
        <w:rPr>
          <w:rFonts w:ascii="Garamond" w:hAnsi="Garamond"/>
          <w:sz w:val="22"/>
          <w:szCs w:val="22"/>
        </w:rPr>
        <w:t xml:space="preserve">, the </w:t>
      </w:r>
      <w:r w:rsidR="00655219" w:rsidRPr="00EA142B">
        <w:rPr>
          <w:rFonts w:ascii="Garamond" w:hAnsi="Garamond"/>
          <w:sz w:val="22"/>
          <w:szCs w:val="22"/>
        </w:rPr>
        <w:t>Board of Trustees</w:t>
      </w:r>
      <w:r w:rsidRPr="00EA142B">
        <w:rPr>
          <w:rFonts w:ascii="Garamond" w:hAnsi="Garamond"/>
          <w:sz w:val="22"/>
          <w:szCs w:val="22"/>
        </w:rPr>
        <w:t xml:space="preserve"> has convened a closed meeting</w:t>
      </w:r>
      <w:r w:rsidR="00655219" w:rsidRPr="00EA142B">
        <w:rPr>
          <w:rFonts w:ascii="Garamond" w:hAnsi="Garamond"/>
          <w:sz w:val="22"/>
          <w:szCs w:val="22"/>
        </w:rPr>
        <w:t xml:space="preserve"> </w:t>
      </w:r>
      <w:r w:rsidRPr="00EA142B">
        <w:rPr>
          <w:rFonts w:ascii="Garamond" w:hAnsi="Garamond"/>
          <w:sz w:val="22"/>
          <w:szCs w:val="22"/>
        </w:rPr>
        <w:t>on this date pursuant to an affirmative recorded vote and in accordance with the provisions of The Virginia Freedom of Information Act; and</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b/>
          <w:bCs/>
          <w:sz w:val="22"/>
          <w:szCs w:val="22"/>
        </w:rPr>
        <w:t xml:space="preserve">WHEREAS, </w:t>
      </w:r>
      <w:r w:rsidRPr="00EA142B">
        <w:rPr>
          <w:rFonts w:ascii="Garamond" w:hAnsi="Garamond"/>
          <w:sz w:val="22"/>
          <w:szCs w:val="22"/>
        </w:rPr>
        <w:t>Section 2.2-3712 of the Code of Virginia requires a certification by this Committee that such closed meeting was conducted in conformity with Virginia law;</w:t>
      </w:r>
    </w:p>
    <w:p w:rsidR="006D023F" w:rsidRPr="00EA142B" w:rsidRDefault="006D023F" w:rsidP="006D023F">
      <w:pPr>
        <w:ind w:right="-630"/>
        <w:rPr>
          <w:rFonts w:ascii="Garamond" w:hAnsi="Garamond"/>
          <w:sz w:val="22"/>
          <w:szCs w:val="22"/>
        </w:rPr>
      </w:pPr>
    </w:p>
    <w:p w:rsidR="006D023F" w:rsidRPr="00EA142B" w:rsidRDefault="006D023F" w:rsidP="006D023F">
      <w:pPr>
        <w:ind w:right="-630"/>
        <w:rPr>
          <w:rFonts w:ascii="Garamond" w:hAnsi="Garamond"/>
          <w:sz w:val="22"/>
          <w:szCs w:val="22"/>
        </w:rPr>
      </w:pPr>
      <w:r w:rsidRPr="00EA142B">
        <w:rPr>
          <w:rFonts w:ascii="Garamond" w:hAnsi="Garamond"/>
          <w:b/>
          <w:bCs/>
          <w:sz w:val="22"/>
          <w:szCs w:val="22"/>
        </w:rPr>
        <w:t xml:space="preserve">NOW, THEREFORE, BE IT RESOLVED </w:t>
      </w:r>
      <w:r w:rsidRPr="00EA142B">
        <w:rPr>
          <w:rFonts w:ascii="Garamond" w:hAnsi="Garamond"/>
          <w:sz w:val="22"/>
          <w:szCs w:val="22"/>
        </w:rPr>
        <w:t>that the Art Acquisitions Sub-Committee hereby certifies that, to the best of each member’s knowledge, (</w:t>
      </w:r>
      <w:proofErr w:type="spellStart"/>
      <w:r w:rsidRPr="00EA142B">
        <w:rPr>
          <w:rFonts w:ascii="Garamond" w:hAnsi="Garamond"/>
          <w:sz w:val="22"/>
          <w:szCs w:val="22"/>
        </w:rPr>
        <w:t>i</w:t>
      </w:r>
      <w:proofErr w:type="spellEnd"/>
      <w:r w:rsidRPr="00EA142B">
        <w:rPr>
          <w:rFonts w:ascii="Garamond" w:hAnsi="Garamond"/>
          <w:sz w:val="22"/>
          <w:szCs w:val="22"/>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VOTE</w:t>
      </w:r>
    </w:p>
    <w:p w:rsidR="006D023F" w:rsidRPr="00EA142B" w:rsidRDefault="006D023F" w:rsidP="006D023F">
      <w:pPr>
        <w:ind w:right="-360"/>
        <w:rPr>
          <w:rFonts w:ascii="Garamond" w:hAnsi="Garamond"/>
          <w:sz w:val="22"/>
          <w:szCs w:val="22"/>
        </w:rPr>
      </w:pPr>
    </w:p>
    <w:p w:rsidR="001B4D57" w:rsidRPr="00EA142B" w:rsidRDefault="006D023F" w:rsidP="001B4D57">
      <w:pPr>
        <w:pStyle w:val="Footer"/>
        <w:tabs>
          <w:tab w:val="clear" w:pos="4320"/>
          <w:tab w:val="clear" w:pos="8640"/>
        </w:tabs>
        <w:ind w:left="3600" w:hanging="3600"/>
        <w:rPr>
          <w:rFonts w:ascii="Garamond" w:hAnsi="Garamond"/>
          <w:sz w:val="22"/>
          <w:szCs w:val="22"/>
        </w:rPr>
      </w:pPr>
      <w:r w:rsidRPr="00EA142B">
        <w:rPr>
          <w:rFonts w:ascii="Garamond" w:hAnsi="Garamond"/>
          <w:sz w:val="22"/>
          <w:szCs w:val="22"/>
        </w:rPr>
        <w:t>AYES:</w:t>
      </w:r>
      <w:r w:rsidRPr="00EA142B">
        <w:rPr>
          <w:rFonts w:ascii="Garamond" w:hAnsi="Garamond"/>
          <w:sz w:val="22"/>
          <w:szCs w:val="22"/>
        </w:rPr>
        <w:tab/>
      </w:r>
      <w:r w:rsidR="001B4D57" w:rsidRPr="00EA142B">
        <w:rPr>
          <w:rFonts w:ascii="Garamond" w:hAnsi="Garamond"/>
          <w:sz w:val="22"/>
          <w:szCs w:val="22"/>
        </w:rPr>
        <w:t>Royall</w:t>
      </w:r>
      <w:r w:rsidR="001B4D57">
        <w:rPr>
          <w:rFonts w:ascii="Garamond" w:hAnsi="Garamond"/>
          <w:sz w:val="22"/>
          <w:szCs w:val="22"/>
        </w:rPr>
        <w:t xml:space="preserve"> / </w:t>
      </w:r>
      <w:proofErr w:type="spellStart"/>
      <w:r w:rsidR="001B4D57" w:rsidRPr="00EA142B">
        <w:rPr>
          <w:rFonts w:ascii="Garamond" w:hAnsi="Garamond"/>
          <w:sz w:val="22"/>
          <w:szCs w:val="22"/>
        </w:rPr>
        <w:t>Schewel</w:t>
      </w:r>
      <w:proofErr w:type="spellEnd"/>
      <w:r w:rsidR="001B4D57">
        <w:rPr>
          <w:rFonts w:ascii="Garamond" w:hAnsi="Garamond"/>
          <w:sz w:val="22"/>
          <w:szCs w:val="22"/>
        </w:rPr>
        <w:t xml:space="preserve"> / </w:t>
      </w:r>
      <w:r w:rsidR="001B4D57" w:rsidRPr="00EA142B">
        <w:rPr>
          <w:rFonts w:ascii="Garamond" w:hAnsi="Garamond"/>
          <w:sz w:val="22"/>
          <w:szCs w:val="22"/>
        </w:rPr>
        <w:t>Abramson</w:t>
      </w:r>
      <w:r w:rsidR="001B4D57">
        <w:rPr>
          <w:rFonts w:ascii="Garamond" w:hAnsi="Garamond"/>
          <w:sz w:val="22"/>
          <w:szCs w:val="22"/>
        </w:rPr>
        <w:t xml:space="preserve"> / Barrington / Bishop / Crutcher/ Douglass III / Dye/ </w:t>
      </w:r>
      <w:proofErr w:type="spellStart"/>
      <w:r w:rsidR="001B4D57">
        <w:rPr>
          <w:rFonts w:ascii="Garamond" w:hAnsi="Garamond"/>
          <w:sz w:val="22"/>
          <w:szCs w:val="22"/>
        </w:rPr>
        <w:t>Fralin</w:t>
      </w:r>
      <w:proofErr w:type="spellEnd"/>
      <w:r w:rsidR="001B4D57">
        <w:rPr>
          <w:rFonts w:ascii="Garamond" w:hAnsi="Garamond"/>
          <w:sz w:val="22"/>
          <w:szCs w:val="22"/>
        </w:rPr>
        <w:t xml:space="preserve"> / Goode / </w:t>
      </w:r>
      <w:proofErr w:type="spellStart"/>
      <w:r w:rsidR="001B4D57">
        <w:rPr>
          <w:rFonts w:ascii="Garamond" w:hAnsi="Garamond"/>
          <w:sz w:val="22"/>
          <w:szCs w:val="22"/>
        </w:rPr>
        <w:t>Gottwald</w:t>
      </w:r>
      <w:proofErr w:type="spellEnd"/>
      <w:r w:rsidR="001B4D57">
        <w:rPr>
          <w:rFonts w:ascii="Garamond" w:hAnsi="Garamond"/>
          <w:sz w:val="22"/>
          <w:szCs w:val="22"/>
        </w:rPr>
        <w:t xml:space="preserve"> / </w:t>
      </w:r>
      <w:proofErr w:type="spellStart"/>
      <w:r w:rsidR="001B4D57">
        <w:rPr>
          <w:rFonts w:ascii="Garamond" w:hAnsi="Garamond"/>
          <w:sz w:val="22"/>
          <w:szCs w:val="22"/>
        </w:rPr>
        <w:t>Harrigan</w:t>
      </w:r>
      <w:proofErr w:type="spellEnd"/>
      <w:r w:rsidR="001B4D57">
        <w:rPr>
          <w:rFonts w:ascii="Garamond" w:hAnsi="Garamond"/>
          <w:sz w:val="22"/>
          <w:szCs w:val="22"/>
        </w:rPr>
        <w:t xml:space="preserve"> / O’Keefe / </w:t>
      </w:r>
      <w:r w:rsidR="001B4D57" w:rsidRPr="00EA142B">
        <w:rPr>
          <w:rFonts w:ascii="Garamond" w:hAnsi="Garamond"/>
          <w:sz w:val="22"/>
          <w:szCs w:val="22"/>
        </w:rPr>
        <w:t>P</w:t>
      </w:r>
      <w:r w:rsidR="001B4D57">
        <w:rPr>
          <w:rFonts w:ascii="Garamond" w:hAnsi="Garamond"/>
          <w:sz w:val="22"/>
          <w:szCs w:val="22"/>
        </w:rPr>
        <w:t xml:space="preserve">etersen / </w:t>
      </w:r>
      <w:proofErr w:type="spellStart"/>
      <w:r w:rsidR="001B4D57">
        <w:rPr>
          <w:rFonts w:ascii="Garamond" w:hAnsi="Garamond"/>
          <w:sz w:val="22"/>
          <w:szCs w:val="22"/>
        </w:rPr>
        <w:t>Rangarajan</w:t>
      </w:r>
      <w:proofErr w:type="spellEnd"/>
      <w:r w:rsidR="001B4D57">
        <w:rPr>
          <w:rFonts w:ascii="Garamond" w:hAnsi="Garamond"/>
          <w:sz w:val="22"/>
          <w:szCs w:val="22"/>
        </w:rPr>
        <w:t xml:space="preserve"> / </w:t>
      </w:r>
      <w:proofErr w:type="spellStart"/>
      <w:r w:rsidR="001B4D57">
        <w:rPr>
          <w:rFonts w:ascii="Garamond" w:hAnsi="Garamond"/>
          <w:sz w:val="22"/>
          <w:szCs w:val="22"/>
        </w:rPr>
        <w:t>Seilheimer</w:t>
      </w:r>
      <w:proofErr w:type="spellEnd"/>
      <w:r w:rsidR="001B4D57">
        <w:rPr>
          <w:rFonts w:ascii="Garamond" w:hAnsi="Garamond"/>
          <w:sz w:val="22"/>
          <w:szCs w:val="22"/>
        </w:rPr>
        <w:t xml:space="preserve">, Jr. / </w:t>
      </w:r>
      <w:proofErr w:type="spellStart"/>
      <w:r w:rsidR="001B4D57" w:rsidRPr="00EA142B">
        <w:rPr>
          <w:rFonts w:ascii="Garamond" w:hAnsi="Garamond"/>
          <w:sz w:val="22"/>
          <w:szCs w:val="22"/>
        </w:rPr>
        <w:t>Talegaonkar</w:t>
      </w:r>
      <w:proofErr w:type="spellEnd"/>
    </w:p>
    <w:p w:rsidR="001B4D57" w:rsidRPr="00EA142B" w:rsidRDefault="001B4D57" w:rsidP="00E16B9C">
      <w:pPr>
        <w:pStyle w:val="Footer"/>
        <w:tabs>
          <w:tab w:val="clear" w:pos="4320"/>
          <w:tab w:val="clear" w:pos="8640"/>
        </w:tabs>
        <w:ind w:left="3600"/>
        <w:rPr>
          <w:rFonts w:ascii="Garamond" w:hAnsi="Garamond"/>
          <w:sz w:val="22"/>
          <w:szCs w:val="22"/>
        </w:rPr>
      </w:pP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NAYS:</w:t>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r>
      <w:r w:rsidRPr="00EA142B">
        <w:rPr>
          <w:rFonts w:ascii="Garamond" w:hAnsi="Garamond"/>
          <w:sz w:val="22"/>
          <w:szCs w:val="22"/>
        </w:rPr>
        <w:tab/>
        <w:t>None</w:t>
      </w:r>
    </w:p>
    <w:p w:rsidR="006D023F" w:rsidRPr="00EA142B" w:rsidRDefault="006D023F" w:rsidP="006D023F">
      <w:pPr>
        <w:rPr>
          <w:rFonts w:ascii="Garamond" w:hAnsi="Garamond"/>
          <w:sz w:val="22"/>
          <w:szCs w:val="22"/>
        </w:rPr>
      </w:pPr>
    </w:p>
    <w:p w:rsidR="006D023F" w:rsidRPr="00EA142B" w:rsidRDefault="006D023F" w:rsidP="006D023F">
      <w:pPr>
        <w:rPr>
          <w:rFonts w:ascii="Garamond" w:hAnsi="Garamond"/>
          <w:sz w:val="22"/>
          <w:szCs w:val="22"/>
        </w:rPr>
      </w:pPr>
      <w:r w:rsidRPr="00EA142B">
        <w:rPr>
          <w:rFonts w:ascii="Garamond" w:hAnsi="Garamond"/>
          <w:sz w:val="22"/>
          <w:szCs w:val="22"/>
        </w:rPr>
        <w:t>ABSENT DURING VOTE:</w:t>
      </w:r>
      <w:r w:rsidRPr="00EA142B">
        <w:rPr>
          <w:rFonts w:ascii="Garamond" w:hAnsi="Garamond"/>
          <w:sz w:val="22"/>
          <w:szCs w:val="22"/>
        </w:rPr>
        <w:tab/>
      </w:r>
      <w:r w:rsidRPr="00EA142B">
        <w:rPr>
          <w:rFonts w:ascii="Garamond" w:hAnsi="Garamond"/>
          <w:sz w:val="22"/>
          <w:szCs w:val="22"/>
        </w:rPr>
        <w:tab/>
      </w:r>
      <w:r w:rsidR="001B4D57">
        <w:rPr>
          <w:rFonts w:ascii="Garamond" w:hAnsi="Garamond"/>
          <w:sz w:val="22"/>
          <w:szCs w:val="22"/>
        </w:rPr>
        <w:t>Johnson</w:t>
      </w:r>
    </w:p>
    <w:p w:rsidR="006D023F" w:rsidRPr="00EA142B" w:rsidRDefault="006D023F" w:rsidP="006D023F">
      <w:pPr>
        <w:pStyle w:val="Footer"/>
        <w:tabs>
          <w:tab w:val="clear" w:pos="4320"/>
          <w:tab w:val="clear" w:pos="8640"/>
        </w:tabs>
        <w:rPr>
          <w:rFonts w:ascii="Garamond" w:hAnsi="Garamond" w:cs="Times New Roman"/>
          <w:sz w:val="22"/>
          <w:szCs w:val="22"/>
        </w:rPr>
      </w:pPr>
    </w:p>
    <w:p w:rsidR="001B4D57" w:rsidRPr="00EA142B" w:rsidRDefault="006D023F" w:rsidP="001B4D57">
      <w:pPr>
        <w:ind w:left="3600" w:hanging="3600"/>
        <w:rPr>
          <w:rFonts w:ascii="Garamond" w:hAnsi="Garamond"/>
          <w:sz w:val="22"/>
          <w:szCs w:val="22"/>
        </w:rPr>
      </w:pPr>
      <w:r w:rsidRPr="00EA142B">
        <w:rPr>
          <w:rFonts w:ascii="Garamond" w:hAnsi="Garamond"/>
          <w:sz w:val="22"/>
          <w:szCs w:val="22"/>
        </w:rPr>
        <w:t xml:space="preserve">ABSENT DURING MEETING:     </w:t>
      </w:r>
      <w:r w:rsidR="001B4D57">
        <w:rPr>
          <w:rFonts w:ascii="Garamond" w:hAnsi="Garamond"/>
          <w:sz w:val="22"/>
          <w:szCs w:val="22"/>
        </w:rPr>
        <w:tab/>
        <w:t xml:space="preserve">Harris / Carlson / Conner / Farrell II / Gilliam / Harris / </w:t>
      </w:r>
      <w:proofErr w:type="spellStart"/>
      <w:r w:rsidR="001B4D57">
        <w:rPr>
          <w:rFonts w:ascii="Garamond" w:hAnsi="Garamond"/>
          <w:sz w:val="22"/>
          <w:szCs w:val="22"/>
        </w:rPr>
        <w:t>Jecklin</w:t>
      </w:r>
      <w:proofErr w:type="spellEnd"/>
      <w:r w:rsidR="001B4D57">
        <w:rPr>
          <w:rFonts w:ascii="Garamond" w:hAnsi="Garamond"/>
          <w:sz w:val="22"/>
          <w:szCs w:val="22"/>
        </w:rPr>
        <w:t xml:space="preserve"> / Lockhart / Luke Jr. / Markel / </w:t>
      </w:r>
      <w:proofErr w:type="spellStart"/>
      <w:r w:rsidR="001B4D57">
        <w:rPr>
          <w:rFonts w:ascii="Garamond" w:hAnsi="Garamond"/>
          <w:sz w:val="22"/>
          <w:szCs w:val="22"/>
        </w:rPr>
        <w:t>McGlothlin</w:t>
      </w:r>
      <w:proofErr w:type="spellEnd"/>
      <w:r w:rsidR="001B4D57">
        <w:rPr>
          <w:rFonts w:ascii="Garamond" w:hAnsi="Garamond"/>
          <w:sz w:val="22"/>
          <w:szCs w:val="22"/>
        </w:rPr>
        <w:t xml:space="preserve"> / </w:t>
      </w:r>
      <w:proofErr w:type="spellStart"/>
      <w:r w:rsidR="001B4D57" w:rsidRPr="00EA142B">
        <w:rPr>
          <w:rFonts w:ascii="Garamond" w:hAnsi="Garamond"/>
          <w:sz w:val="22"/>
          <w:szCs w:val="22"/>
        </w:rPr>
        <w:t>Niemyer</w:t>
      </w:r>
      <w:proofErr w:type="spellEnd"/>
      <w:r w:rsidR="001B4D57">
        <w:rPr>
          <w:rFonts w:ascii="Garamond" w:hAnsi="Garamond"/>
          <w:sz w:val="22"/>
          <w:szCs w:val="22"/>
        </w:rPr>
        <w:t xml:space="preserve"> / Perkins / </w:t>
      </w:r>
      <w:r w:rsidR="001B4D57" w:rsidRPr="00EA142B">
        <w:rPr>
          <w:rFonts w:ascii="Garamond" w:hAnsi="Garamond"/>
          <w:sz w:val="22"/>
          <w:szCs w:val="22"/>
        </w:rPr>
        <w:t>Reynolds</w:t>
      </w:r>
    </w:p>
    <w:p w:rsidR="006D023F" w:rsidRPr="00EA142B" w:rsidRDefault="006D023F" w:rsidP="006D023F">
      <w:pPr>
        <w:rPr>
          <w:rFonts w:ascii="Garamond" w:hAnsi="Garamond" w:cs="Courier New"/>
          <w:sz w:val="22"/>
          <w:szCs w:val="22"/>
        </w:rPr>
      </w:pPr>
    </w:p>
    <w:p w:rsidR="004C4B2F" w:rsidRPr="00EA142B" w:rsidRDefault="004C4B2F" w:rsidP="006D023F">
      <w:pPr>
        <w:rPr>
          <w:rFonts w:ascii="Garamond" w:hAnsi="Garamond"/>
          <w:sz w:val="22"/>
          <w:szCs w:val="22"/>
        </w:rPr>
      </w:pPr>
      <w:r w:rsidRPr="00EA142B">
        <w:rPr>
          <w:rFonts w:ascii="Garamond" w:hAnsi="Garamond"/>
          <w:sz w:val="22"/>
          <w:szCs w:val="22"/>
        </w:rPr>
        <w:tab/>
      </w:r>
    </w:p>
    <w:p w:rsidR="00AF66A3" w:rsidRDefault="00AF66A3"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Default="001B4D57" w:rsidP="00AF66A3">
      <w:pPr>
        <w:rPr>
          <w:rFonts w:ascii="Garamond" w:hAnsi="Garamond"/>
          <w:b/>
          <w:sz w:val="22"/>
          <w:szCs w:val="22"/>
        </w:rPr>
      </w:pPr>
    </w:p>
    <w:p w:rsidR="001B4D57" w:rsidRPr="001B4D57" w:rsidRDefault="001B4D57" w:rsidP="001B4D57">
      <w:pPr>
        <w:rPr>
          <w:rFonts w:ascii="Garamond" w:hAnsi="Garamond"/>
          <w:iCs/>
          <w:sz w:val="22"/>
          <w:szCs w:val="22"/>
        </w:rPr>
      </w:pPr>
      <w:r w:rsidRPr="001B4D57">
        <w:rPr>
          <w:rFonts w:ascii="Garamond" w:hAnsi="Garamond"/>
          <w:iCs/>
          <w:sz w:val="22"/>
          <w:szCs w:val="22"/>
        </w:rPr>
        <w:t>Recorded by:</w:t>
      </w:r>
      <w:r w:rsidRPr="001B4D57">
        <w:rPr>
          <w:rFonts w:ascii="Garamond" w:hAnsi="Garamond"/>
          <w:iCs/>
          <w:sz w:val="22"/>
          <w:szCs w:val="22"/>
        </w:rPr>
        <w:tab/>
        <w:t>Jody Green</w:t>
      </w:r>
    </w:p>
    <w:p w:rsidR="004C4B2F" w:rsidRPr="001B4D57" w:rsidRDefault="001B4D57" w:rsidP="001B4D57">
      <w:pPr>
        <w:ind w:left="720" w:firstLine="720"/>
        <w:rPr>
          <w:rFonts w:ascii="Garamond" w:hAnsi="Garamond"/>
          <w:iCs/>
          <w:sz w:val="22"/>
          <w:szCs w:val="22"/>
        </w:rPr>
      </w:pPr>
      <w:r w:rsidRPr="001B4D57">
        <w:rPr>
          <w:rFonts w:ascii="Garamond" w:hAnsi="Garamond"/>
          <w:iCs/>
          <w:sz w:val="22"/>
          <w:szCs w:val="22"/>
        </w:rPr>
        <w:t>Administrative Assistant for the Director’s Office</w:t>
      </w:r>
    </w:p>
    <w:sectPr w:rsidR="004C4B2F" w:rsidRPr="001B4D57" w:rsidSect="003527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DBE"/>
    <w:multiLevelType w:val="hybridMultilevel"/>
    <w:tmpl w:val="97A6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50F"/>
    <w:multiLevelType w:val="hybridMultilevel"/>
    <w:tmpl w:val="332C9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877E0"/>
    <w:multiLevelType w:val="hybridMultilevel"/>
    <w:tmpl w:val="86107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DB3"/>
    <w:multiLevelType w:val="hybridMultilevel"/>
    <w:tmpl w:val="B8D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21040"/>
    <w:multiLevelType w:val="hybridMultilevel"/>
    <w:tmpl w:val="50EC00F0"/>
    <w:lvl w:ilvl="0" w:tplc="5AD618B0">
      <w:start w:val="1"/>
      <w:numFmt w:val="bullet"/>
      <w:lvlText w:val=""/>
      <w:lvlJc w:val="left"/>
      <w:pPr>
        <w:ind w:left="1440" w:hanging="360"/>
      </w:pPr>
      <w:rPr>
        <w:rFonts w:ascii="Wingdings" w:hAnsi="Wingdings" w:hint="default"/>
        <w:sz w:val="23"/>
        <w:szCs w:val="23"/>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F549F3"/>
    <w:multiLevelType w:val="hybridMultilevel"/>
    <w:tmpl w:val="6C3468F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164E78"/>
    <w:multiLevelType w:val="hybridMultilevel"/>
    <w:tmpl w:val="9C40B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F46B0"/>
    <w:multiLevelType w:val="hybridMultilevel"/>
    <w:tmpl w:val="8610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86A28"/>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C26C8"/>
    <w:multiLevelType w:val="hybridMultilevel"/>
    <w:tmpl w:val="80BAF156"/>
    <w:lvl w:ilvl="0" w:tplc="7630A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813DB"/>
    <w:multiLevelType w:val="hybridMultilevel"/>
    <w:tmpl w:val="9A1EDC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15:restartNumberingAfterBreak="0">
    <w:nsid w:val="32AE7231"/>
    <w:multiLevelType w:val="hybridMultilevel"/>
    <w:tmpl w:val="DD5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13503"/>
    <w:multiLevelType w:val="hybridMultilevel"/>
    <w:tmpl w:val="B3D46F1C"/>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F3605"/>
    <w:multiLevelType w:val="hybridMultilevel"/>
    <w:tmpl w:val="7B40E0A2"/>
    <w:lvl w:ilvl="0" w:tplc="3E1C2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E2A88"/>
    <w:multiLevelType w:val="hybridMultilevel"/>
    <w:tmpl w:val="B73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F0790"/>
    <w:multiLevelType w:val="hybridMultilevel"/>
    <w:tmpl w:val="25B4AE26"/>
    <w:lvl w:ilvl="0" w:tplc="88CC9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B0977"/>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B1B5C"/>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C522E"/>
    <w:multiLevelType w:val="hybridMultilevel"/>
    <w:tmpl w:val="C8C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15292"/>
    <w:multiLevelType w:val="hybridMultilevel"/>
    <w:tmpl w:val="B5DE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825B7"/>
    <w:multiLevelType w:val="hybridMultilevel"/>
    <w:tmpl w:val="A8042EAA"/>
    <w:lvl w:ilvl="0" w:tplc="831A0366">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82B87"/>
    <w:multiLevelType w:val="hybridMultilevel"/>
    <w:tmpl w:val="0870323C"/>
    <w:lvl w:ilvl="0" w:tplc="A8122AC0">
      <w:start w:val="1"/>
      <w:numFmt w:val="decimal"/>
      <w:lvlText w:val="%1."/>
      <w:lvlJc w:val="left"/>
      <w:pPr>
        <w:ind w:left="720" w:hanging="360"/>
      </w:pPr>
      <w:rPr>
        <w:rFonts w:ascii="Garamond" w:hAnsi="Garamond"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D1530"/>
    <w:multiLevelType w:val="hybridMultilevel"/>
    <w:tmpl w:val="8F6A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C5734"/>
    <w:multiLevelType w:val="hybridMultilevel"/>
    <w:tmpl w:val="BF20E2DE"/>
    <w:lvl w:ilvl="0" w:tplc="788AE33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71899"/>
    <w:multiLevelType w:val="hybridMultilevel"/>
    <w:tmpl w:val="D66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0" w15:restartNumberingAfterBreak="0">
    <w:nsid w:val="6C1E1739"/>
    <w:multiLevelType w:val="hybridMultilevel"/>
    <w:tmpl w:val="8C8AFDD0"/>
    <w:lvl w:ilvl="0" w:tplc="80B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E611ED"/>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52EF0"/>
    <w:multiLevelType w:val="hybridMultilevel"/>
    <w:tmpl w:val="BDD07F04"/>
    <w:lvl w:ilvl="0" w:tplc="8A14CB2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76461AE6"/>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A0152"/>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659F4"/>
    <w:multiLevelType w:val="hybridMultilevel"/>
    <w:tmpl w:val="1EF4CAC2"/>
    <w:lvl w:ilvl="0" w:tplc="A18CE8EA">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
  </w:num>
  <w:num w:numId="4">
    <w:abstractNumId w:val="5"/>
  </w:num>
  <w:num w:numId="5">
    <w:abstractNumId w:val="6"/>
  </w:num>
  <w:num w:numId="6">
    <w:abstractNumId w:val="1"/>
  </w:num>
  <w:num w:numId="7">
    <w:abstractNumId w:val="23"/>
  </w:num>
  <w:num w:numId="8">
    <w:abstractNumId w:val="22"/>
  </w:num>
  <w:num w:numId="9">
    <w:abstractNumId w:val="11"/>
  </w:num>
  <w:num w:numId="10">
    <w:abstractNumId w:val="32"/>
  </w:num>
  <w:num w:numId="11">
    <w:abstractNumId w:val="16"/>
  </w:num>
  <w:num w:numId="12">
    <w:abstractNumId w:val="10"/>
  </w:num>
  <w:num w:numId="13">
    <w:abstractNumId w:val="35"/>
  </w:num>
  <w:num w:numId="14">
    <w:abstractNumId w:val="2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0"/>
  </w:num>
  <w:num w:numId="19">
    <w:abstractNumId w:val="21"/>
  </w:num>
  <w:num w:numId="20">
    <w:abstractNumId w:val="7"/>
  </w:num>
  <w:num w:numId="21">
    <w:abstractNumId w:val="18"/>
  </w:num>
  <w:num w:numId="22">
    <w:abstractNumId w:val="15"/>
  </w:num>
  <w:num w:numId="23">
    <w:abstractNumId w:val="9"/>
  </w:num>
  <w:num w:numId="24">
    <w:abstractNumId w:val="13"/>
  </w:num>
  <w:num w:numId="25">
    <w:abstractNumId w:val="34"/>
  </w:num>
  <w:num w:numId="26">
    <w:abstractNumId w:val="17"/>
  </w:num>
  <w:num w:numId="27">
    <w:abstractNumId w:val="25"/>
  </w:num>
  <w:num w:numId="28">
    <w:abstractNumId w:val="30"/>
  </w:num>
  <w:num w:numId="29">
    <w:abstractNumId w:val="19"/>
  </w:num>
  <w:num w:numId="30">
    <w:abstractNumId w:val="33"/>
  </w:num>
  <w:num w:numId="31">
    <w:abstractNumId w:val="28"/>
  </w:num>
  <w:num w:numId="32">
    <w:abstractNumId w:val="2"/>
  </w:num>
  <w:num w:numId="33">
    <w:abstractNumId w:val="8"/>
  </w:num>
  <w:num w:numId="34">
    <w:abstractNumId w:val="31"/>
  </w:num>
  <w:num w:numId="35">
    <w:abstractNumId w:val="3"/>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E4"/>
    <w:rsid w:val="0001660F"/>
    <w:rsid w:val="00147195"/>
    <w:rsid w:val="00151831"/>
    <w:rsid w:val="001743B4"/>
    <w:rsid w:val="001B4D57"/>
    <w:rsid w:val="002252DA"/>
    <w:rsid w:val="00231B26"/>
    <w:rsid w:val="00234900"/>
    <w:rsid w:val="002534A0"/>
    <w:rsid w:val="002C5640"/>
    <w:rsid w:val="00352772"/>
    <w:rsid w:val="0036439E"/>
    <w:rsid w:val="003A5E13"/>
    <w:rsid w:val="004875D8"/>
    <w:rsid w:val="004C38DC"/>
    <w:rsid w:val="004C4B2F"/>
    <w:rsid w:val="004C52DF"/>
    <w:rsid w:val="005D3BD7"/>
    <w:rsid w:val="00655219"/>
    <w:rsid w:val="006B7E22"/>
    <w:rsid w:val="006D023F"/>
    <w:rsid w:val="00704F47"/>
    <w:rsid w:val="00733518"/>
    <w:rsid w:val="007E65AD"/>
    <w:rsid w:val="008023D3"/>
    <w:rsid w:val="00807283"/>
    <w:rsid w:val="00811D38"/>
    <w:rsid w:val="008C199E"/>
    <w:rsid w:val="009568A8"/>
    <w:rsid w:val="00967EEE"/>
    <w:rsid w:val="00AD79C3"/>
    <w:rsid w:val="00AF66A3"/>
    <w:rsid w:val="00B07C88"/>
    <w:rsid w:val="00B76697"/>
    <w:rsid w:val="00BF0C6F"/>
    <w:rsid w:val="00C123E4"/>
    <w:rsid w:val="00C36CB2"/>
    <w:rsid w:val="00C50E36"/>
    <w:rsid w:val="00C6246C"/>
    <w:rsid w:val="00D057B4"/>
    <w:rsid w:val="00D727C8"/>
    <w:rsid w:val="00E16B9C"/>
    <w:rsid w:val="00E95BB2"/>
    <w:rsid w:val="00EA142B"/>
    <w:rsid w:val="00EB0377"/>
    <w:rsid w:val="00F12AF3"/>
    <w:rsid w:val="00FA600E"/>
    <w:rsid w:val="00FD0020"/>
    <w:rsid w:val="00F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5934B-B15B-4842-B554-239BE426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3E4"/>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AF66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6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C4B2F"/>
    <w:pPr>
      <w:keepNext/>
      <w:numPr>
        <w:numId w:val="2"/>
      </w:numPr>
      <w:outlineLvl w:val="3"/>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B2F"/>
    <w:pPr>
      <w:ind w:left="720"/>
      <w:contextualSpacing/>
    </w:pPr>
    <w:rPr>
      <w:rFonts w:ascii="Times New Roman" w:eastAsia="Batang" w:hAnsi="Times New Roman"/>
      <w:szCs w:val="24"/>
      <w:lang w:eastAsia="ko-KR"/>
    </w:rPr>
  </w:style>
  <w:style w:type="character" w:customStyle="1" w:styleId="Heading4Char">
    <w:name w:val="Heading 4 Char"/>
    <w:basedOn w:val="DefaultParagraphFont"/>
    <w:link w:val="Heading4"/>
    <w:rsid w:val="004C4B2F"/>
    <w:rPr>
      <w:rFonts w:ascii="Garamond" w:eastAsia="Times New Roman" w:hAnsi="Garamond" w:cs="Times New Roman"/>
      <w:sz w:val="28"/>
      <w:szCs w:val="20"/>
    </w:rPr>
  </w:style>
  <w:style w:type="paragraph" w:styleId="Footer">
    <w:name w:val="footer"/>
    <w:basedOn w:val="Normal"/>
    <w:link w:val="FooterChar"/>
    <w:rsid w:val="006D023F"/>
    <w:pPr>
      <w:tabs>
        <w:tab w:val="center" w:pos="4320"/>
        <w:tab w:val="right" w:pos="8640"/>
      </w:tabs>
    </w:pPr>
    <w:rPr>
      <w:rFonts w:cs="Courier New"/>
      <w:szCs w:val="24"/>
    </w:rPr>
  </w:style>
  <w:style w:type="character" w:customStyle="1" w:styleId="FooterChar">
    <w:name w:val="Footer Char"/>
    <w:basedOn w:val="DefaultParagraphFont"/>
    <w:link w:val="Footer"/>
    <w:uiPriority w:val="99"/>
    <w:rsid w:val="006D023F"/>
    <w:rPr>
      <w:rFonts w:ascii="Courier New" w:eastAsia="Times New Roman" w:hAnsi="Courier New" w:cs="Courier New"/>
      <w:sz w:val="24"/>
      <w:szCs w:val="24"/>
    </w:rPr>
  </w:style>
  <w:style w:type="paragraph" w:styleId="Header">
    <w:name w:val="header"/>
    <w:basedOn w:val="Normal"/>
    <w:link w:val="HeaderChar"/>
    <w:uiPriority w:val="99"/>
    <w:rsid w:val="006D023F"/>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rsid w:val="006D023F"/>
    <w:rPr>
      <w:rFonts w:ascii="Times New Roman" w:eastAsia="Times New Roman" w:hAnsi="Times New Roman" w:cs="Times New Roman"/>
      <w:sz w:val="24"/>
      <w:szCs w:val="24"/>
    </w:rPr>
  </w:style>
  <w:style w:type="paragraph" w:styleId="BodyText2">
    <w:name w:val="Body Text 2"/>
    <w:basedOn w:val="Normal"/>
    <w:link w:val="BodyText2Char"/>
    <w:rsid w:val="006D023F"/>
    <w:rPr>
      <w:rFonts w:ascii="Garamond" w:hAnsi="Garamond"/>
      <w:szCs w:val="24"/>
      <w:u w:val="single"/>
    </w:rPr>
  </w:style>
  <w:style w:type="character" w:customStyle="1" w:styleId="BodyText2Char">
    <w:name w:val="Body Text 2 Char"/>
    <w:basedOn w:val="DefaultParagraphFont"/>
    <w:link w:val="BodyText2"/>
    <w:rsid w:val="006D023F"/>
    <w:rPr>
      <w:rFonts w:ascii="Garamond" w:eastAsia="Times New Roman" w:hAnsi="Garamond" w:cs="Times New Roman"/>
      <w:sz w:val="24"/>
      <w:szCs w:val="24"/>
      <w:u w:val="single"/>
    </w:rPr>
  </w:style>
  <w:style w:type="paragraph" w:styleId="NoSpacing">
    <w:name w:val="No Spacing"/>
    <w:link w:val="NoSpacingChar"/>
    <w:uiPriority w:val="1"/>
    <w:qFormat/>
    <w:rsid w:val="006D023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D023F"/>
    <w:rPr>
      <w:rFonts w:ascii="Calibri" w:eastAsia="Calibri" w:hAnsi="Calibri" w:cs="Times New Roman"/>
    </w:rPr>
  </w:style>
  <w:style w:type="character" w:customStyle="1" w:styleId="Heading1Char">
    <w:name w:val="Heading 1 Char"/>
    <w:basedOn w:val="DefaultParagraphFont"/>
    <w:link w:val="Heading1"/>
    <w:rsid w:val="00AF66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66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AF66A3"/>
    <w:pPr>
      <w:spacing w:after="120"/>
    </w:pPr>
    <w:rPr>
      <w:rFonts w:ascii="Calibri" w:eastAsiaTheme="minorHAnsi" w:hAnsi="Calibri" w:cs="Calibri"/>
      <w:sz w:val="22"/>
      <w:szCs w:val="22"/>
    </w:rPr>
  </w:style>
  <w:style w:type="character" w:customStyle="1" w:styleId="BodyTextChar">
    <w:name w:val="Body Text Char"/>
    <w:basedOn w:val="DefaultParagraphFont"/>
    <w:link w:val="BodyText"/>
    <w:uiPriority w:val="99"/>
    <w:rsid w:val="00AF66A3"/>
    <w:rPr>
      <w:rFonts w:ascii="Calibri" w:hAnsi="Calibri" w:cs="Calibri"/>
    </w:rPr>
  </w:style>
  <w:style w:type="paragraph" w:styleId="PlainText">
    <w:name w:val="Plain Text"/>
    <w:basedOn w:val="Normal"/>
    <w:link w:val="PlainTextChar"/>
    <w:uiPriority w:val="99"/>
    <w:unhideWhenUsed/>
    <w:rsid w:val="00EA142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142B"/>
    <w:rPr>
      <w:rFonts w:ascii="Consolas" w:hAnsi="Consolas"/>
      <w:sz w:val="21"/>
      <w:szCs w:val="21"/>
    </w:rPr>
  </w:style>
  <w:style w:type="character" w:customStyle="1" w:styleId="BalloonTextChar">
    <w:name w:val="Balloon Text Char"/>
    <w:basedOn w:val="DefaultParagraphFont"/>
    <w:link w:val="BalloonText"/>
    <w:uiPriority w:val="99"/>
    <w:semiHidden/>
    <w:rsid w:val="00EA142B"/>
    <w:rPr>
      <w:rFonts w:ascii="Tahoma" w:hAnsi="Tahoma" w:cs="Tahoma"/>
      <w:sz w:val="16"/>
      <w:szCs w:val="16"/>
    </w:rPr>
  </w:style>
  <w:style w:type="paragraph" w:styleId="BalloonText">
    <w:name w:val="Balloon Text"/>
    <w:basedOn w:val="Normal"/>
    <w:link w:val="BalloonTextChar"/>
    <w:uiPriority w:val="99"/>
    <w:semiHidden/>
    <w:unhideWhenUsed/>
    <w:rsid w:val="00EA142B"/>
    <w:rPr>
      <w:rFonts w:ascii="Tahoma" w:eastAsiaTheme="minorHAnsi" w:hAnsi="Tahoma" w:cs="Tahoma"/>
      <w:sz w:val="16"/>
      <w:szCs w:val="16"/>
    </w:rPr>
  </w:style>
  <w:style w:type="character" w:customStyle="1" w:styleId="BalloonTextChar1">
    <w:name w:val="Balloon Text Char1"/>
    <w:basedOn w:val="DefaultParagraphFont"/>
    <w:uiPriority w:val="99"/>
    <w:semiHidden/>
    <w:rsid w:val="00EA142B"/>
    <w:rPr>
      <w:rFonts w:ascii="Segoe UI" w:eastAsia="Times New Roman" w:hAnsi="Segoe UI" w:cs="Segoe UI"/>
      <w:sz w:val="18"/>
      <w:szCs w:val="18"/>
    </w:rPr>
  </w:style>
  <w:style w:type="paragraph" w:customStyle="1" w:styleId="Style">
    <w:name w:val="Style"/>
    <w:rsid w:val="00EA14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rsid w:val="00EA142B"/>
  </w:style>
  <w:style w:type="character" w:customStyle="1" w:styleId="accession-number">
    <w:name w:val="accession-number"/>
    <w:basedOn w:val="DefaultParagraphFont"/>
    <w:rsid w:val="00EA142B"/>
  </w:style>
  <w:style w:type="character" w:styleId="Strong">
    <w:name w:val="Strong"/>
    <w:basedOn w:val="DefaultParagraphFont"/>
    <w:uiPriority w:val="22"/>
    <w:qFormat/>
    <w:rsid w:val="00EA142B"/>
    <w:rPr>
      <w:b/>
      <w:bCs/>
    </w:rPr>
  </w:style>
  <w:style w:type="paragraph" w:customStyle="1" w:styleId="Body">
    <w:name w:val="Body"/>
    <w:rsid w:val="00EA14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Emphasis">
    <w:name w:val="Emphasis"/>
    <w:basedOn w:val="DefaultParagraphFont"/>
    <w:uiPriority w:val="20"/>
    <w:qFormat/>
    <w:rsid w:val="00EA142B"/>
    <w:rPr>
      <w:i/>
      <w:iCs/>
    </w:rPr>
  </w:style>
  <w:style w:type="paragraph" w:customStyle="1" w:styleId="Default">
    <w:name w:val="Default"/>
    <w:rsid w:val="00EA142B"/>
    <w:pPr>
      <w:autoSpaceDE w:val="0"/>
      <w:autoSpaceDN w:val="0"/>
      <w:adjustRightInd w:val="0"/>
      <w:spacing w:after="0" w:line="240" w:lineRule="auto"/>
    </w:pPr>
    <w:rPr>
      <w:rFonts w:ascii="Futura Lt BT" w:hAnsi="Futura Lt BT" w:cs="Futura Lt BT"/>
      <w:color w:val="000000"/>
      <w:sz w:val="24"/>
      <w:szCs w:val="24"/>
    </w:rPr>
  </w:style>
  <w:style w:type="character" w:customStyle="1" w:styleId="apple-converted-space">
    <w:name w:val="apple-converted-space"/>
    <w:basedOn w:val="DefaultParagraphFont"/>
    <w:rsid w:val="00EA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F48B85CA6344C4BBA9201C46E3ABC6"/>
        <w:category>
          <w:name w:val="General"/>
          <w:gallery w:val="placeholder"/>
        </w:category>
        <w:types>
          <w:type w:val="bbPlcHdr"/>
        </w:types>
        <w:behaviors>
          <w:behavior w:val="content"/>
        </w:behaviors>
        <w:guid w:val="{2896B1D0-DBD1-4A0B-9FE4-C81B6CA94F07}"/>
      </w:docPartPr>
      <w:docPartBody>
        <w:p w:rsidR="00503294" w:rsidRDefault="00503294" w:rsidP="00503294">
          <w:pPr>
            <w:pStyle w:val="A7F48B85CA6344C4BBA9201C46E3ABC6"/>
          </w:pPr>
          <w:r w:rsidRPr="00A91DAD">
            <w:rPr>
              <w:rStyle w:val="PlaceholderText"/>
              <w:rFonts w:ascii="Century Gothic" w:hAnsi="Century Gothi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94"/>
    <w:rsid w:val="00503294"/>
    <w:rsid w:val="0074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294"/>
    <w:rPr>
      <w:color w:val="808080"/>
    </w:rPr>
  </w:style>
  <w:style w:type="paragraph" w:customStyle="1" w:styleId="A7F48B85CA6344C4BBA9201C46E3ABC6">
    <w:name w:val="A7F48B85CA6344C4BBA9201C46E3ABC6"/>
    <w:rsid w:val="00503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9957</Words>
  <Characters>56758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dc:creator>
  <cp:lastModifiedBy>Keller, Laura (VMFA)</cp:lastModifiedBy>
  <cp:revision>4</cp:revision>
  <cp:lastPrinted>2016-06-20T15:58:00Z</cp:lastPrinted>
  <dcterms:created xsi:type="dcterms:W3CDTF">2016-03-30T21:23:00Z</dcterms:created>
  <dcterms:modified xsi:type="dcterms:W3CDTF">2016-06-20T15:59:00Z</dcterms:modified>
</cp:coreProperties>
</file>